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D2E" w:rsidRPr="008A0D64" w:rsidRDefault="008E6FA7" w:rsidP="008A0D64">
      <w:pPr>
        <w:pStyle w:val="1"/>
        <w:rPr>
          <w:rStyle w:val="farsi"/>
          <w:rFonts w:cs="B Titr"/>
          <w:sz w:val="36"/>
          <w:szCs w:val="28"/>
        </w:rPr>
      </w:pPr>
      <w:r w:rsidRPr="008A0D64">
        <w:rPr>
          <w:rStyle w:val="farsi"/>
          <w:rFonts w:cs="B Titr" w:hint="cs"/>
          <w:sz w:val="36"/>
          <w:szCs w:val="36"/>
          <w:rtl/>
        </w:rPr>
        <w:t xml:space="preserve">   </w:t>
      </w:r>
      <w:r w:rsidR="006F0D2E" w:rsidRPr="008A0D64">
        <w:rPr>
          <w:rStyle w:val="farsi"/>
          <w:rFonts w:cs="B Titr" w:hint="cs"/>
          <w:sz w:val="36"/>
          <w:szCs w:val="36"/>
          <w:rtl/>
        </w:rPr>
        <w:t>صلوات</w:t>
      </w:r>
      <w:r w:rsidR="006F0D2E" w:rsidRPr="008A0D64">
        <w:rPr>
          <w:rStyle w:val="farsi"/>
          <w:rFonts w:cs="B Titr"/>
          <w:sz w:val="36"/>
          <w:szCs w:val="36"/>
          <w:rtl/>
        </w:rPr>
        <w:t xml:space="preserve"> </w:t>
      </w:r>
      <w:r w:rsidR="006F0D2E" w:rsidRPr="008A0D64">
        <w:rPr>
          <w:rStyle w:val="farsi"/>
          <w:rFonts w:cs="B Titr" w:hint="cs"/>
          <w:sz w:val="36"/>
          <w:szCs w:val="36"/>
          <w:rtl/>
        </w:rPr>
        <w:t>ابوالحسن</w:t>
      </w:r>
      <w:r w:rsidR="006F0D2E" w:rsidRPr="008A0D64">
        <w:rPr>
          <w:rStyle w:val="farsi"/>
          <w:rFonts w:cs="B Titr"/>
          <w:sz w:val="36"/>
          <w:szCs w:val="36"/>
          <w:rtl/>
        </w:rPr>
        <w:t xml:space="preserve"> </w:t>
      </w:r>
      <w:r w:rsidR="006F0D2E" w:rsidRPr="008A0D64">
        <w:rPr>
          <w:rStyle w:val="farsi"/>
          <w:rFonts w:cs="B Titr" w:hint="cs"/>
          <w:sz w:val="36"/>
          <w:szCs w:val="36"/>
          <w:rtl/>
        </w:rPr>
        <w:t>ضراب</w:t>
      </w:r>
      <w:r w:rsidR="006F0D2E" w:rsidRPr="008A0D64">
        <w:rPr>
          <w:rStyle w:val="farsi"/>
          <w:rFonts w:cs="B Titr"/>
          <w:sz w:val="36"/>
          <w:szCs w:val="36"/>
          <w:rtl/>
        </w:rPr>
        <w:t xml:space="preserve"> </w:t>
      </w:r>
      <w:r w:rsidR="006F0D2E" w:rsidRPr="008A0D64">
        <w:rPr>
          <w:rStyle w:val="farsi"/>
          <w:rFonts w:cs="B Titr" w:hint="cs"/>
          <w:sz w:val="36"/>
          <w:szCs w:val="36"/>
          <w:rtl/>
        </w:rPr>
        <w:t>اصفهانی</w:t>
      </w:r>
    </w:p>
    <w:p w:rsidR="006F0D2E" w:rsidRPr="006F0D2E" w:rsidRDefault="006F0D2E" w:rsidP="008A0D64">
      <w:pPr>
        <w:pStyle w:val="a"/>
        <w:jc w:val="lowKashida"/>
        <w:rPr>
          <w:rStyle w:val="farsi"/>
        </w:rPr>
      </w:pPr>
      <w:r w:rsidRPr="006F0D2E">
        <w:rPr>
          <w:rStyle w:val="farsi"/>
          <w:rtl/>
        </w:rPr>
        <w:t xml:space="preserve">بلى شايسته است در اينجا ذكر كنيم صلوات منسوب به ابو الحسن ضراب اصفهانى را كه شيخ و سيد در اعمال عصر روز جمعه آن را ذكر نموده‏اند و سيد فرموده كه اين صلوات مروى از مولاى ما حضرت مهدي </w:t>
      </w:r>
      <w:r w:rsidR="008A0D64" w:rsidRPr="008A0D64">
        <w:rPr>
          <w:rStyle w:val="farsi"/>
          <w:rtl/>
        </w:rPr>
        <w:t>(عجل الله تعال</w:t>
      </w:r>
      <w:r w:rsidR="008A0D64" w:rsidRPr="008A0D64">
        <w:rPr>
          <w:rStyle w:val="farsi"/>
          <w:rFonts w:hint="cs"/>
          <w:rtl/>
        </w:rPr>
        <w:t>ی</w:t>
      </w:r>
      <w:r w:rsidR="008A0D64" w:rsidRPr="008A0D64">
        <w:rPr>
          <w:rStyle w:val="farsi"/>
          <w:rtl/>
        </w:rPr>
        <w:t xml:space="preserve"> فرجه الشر</w:t>
      </w:r>
      <w:r w:rsidR="008A0D64" w:rsidRPr="008A0D64">
        <w:rPr>
          <w:rStyle w:val="farsi"/>
          <w:rFonts w:hint="cs"/>
          <w:rtl/>
        </w:rPr>
        <w:t>ی</w:t>
      </w:r>
      <w:r w:rsidR="008A0D64" w:rsidRPr="008A0D64">
        <w:rPr>
          <w:rStyle w:val="farsi"/>
          <w:rFonts w:hint="eastAsia"/>
          <w:rtl/>
        </w:rPr>
        <w:t>ف</w:t>
      </w:r>
      <w:r w:rsidR="008A0D64" w:rsidRPr="008A0D64">
        <w:rPr>
          <w:rStyle w:val="farsi"/>
          <w:rtl/>
        </w:rPr>
        <w:t>)</w:t>
      </w:r>
      <w:r w:rsidRPr="006F0D2E">
        <w:rPr>
          <w:rStyle w:val="farsi"/>
          <w:rtl/>
        </w:rPr>
        <w:t xml:space="preserve"> است و اگر ترك كردى تعقيب عصر روز جمعه را ب</w:t>
      </w:r>
      <w:r w:rsidR="008A0D64">
        <w:rPr>
          <w:rStyle w:val="farsi"/>
          <w:rFonts w:hint="cs"/>
          <w:rtl/>
        </w:rPr>
        <w:t xml:space="preserve">ه </w:t>
      </w:r>
      <w:r w:rsidRPr="006F0D2E">
        <w:rPr>
          <w:rStyle w:val="farsi"/>
          <w:rtl/>
        </w:rPr>
        <w:t>جهت عذرى پس ترك مكن اين صلوات را هرگز ب</w:t>
      </w:r>
      <w:r w:rsidR="008A0D64">
        <w:rPr>
          <w:rStyle w:val="farsi"/>
          <w:rFonts w:hint="cs"/>
          <w:rtl/>
        </w:rPr>
        <w:t xml:space="preserve">ه </w:t>
      </w:r>
      <w:r w:rsidRPr="006F0D2E">
        <w:rPr>
          <w:rStyle w:val="farsi"/>
          <w:rtl/>
        </w:rPr>
        <w:t xml:space="preserve">جهت امرى كه مطلع كرده ما را خداوند جل جلاله به آن پس سند آن را با نسخه صلوات نقل كرده لكن شيخ در مصباح فرموده كه اين صلوات مروى از حضرت صاحب الزمان </w:t>
      </w:r>
      <w:r w:rsidR="008A0D64" w:rsidRPr="008A0D64">
        <w:rPr>
          <w:rStyle w:val="farsi"/>
          <w:rtl/>
        </w:rPr>
        <w:t>(عجل الله تعال</w:t>
      </w:r>
      <w:r w:rsidR="008A0D64" w:rsidRPr="008A0D64">
        <w:rPr>
          <w:rStyle w:val="farsi"/>
          <w:rFonts w:hint="cs"/>
          <w:rtl/>
        </w:rPr>
        <w:t>ی</w:t>
      </w:r>
      <w:r w:rsidR="008A0D64" w:rsidRPr="008A0D64">
        <w:rPr>
          <w:rStyle w:val="farsi"/>
          <w:rtl/>
        </w:rPr>
        <w:t xml:space="preserve"> فرجه الشر</w:t>
      </w:r>
      <w:r w:rsidR="008A0D64" w:rsidRPr="008A0D64">
        <w:rPr>
          <w:rStyle w:val="farsi"/>
          <w:rFonts w:hint="cs"/>
          <w:rtl/>
        </w:rPr>
        <w:t>ی</w:t>
      </w:r>
      <w:r w:rsidR="008A0D64" w:rsidRPr="008A0D64">
        <w:rPr>
          <w:rStyle w:val="farsi"/>
          <w:rFonts w:hint="eastAsia"/>
          <w:rtl/>
        </w:rPr>
        <w:t>ف</w:t>
      </w:r>
      <w:r w:rsidR="008A0D64" w:rsidRPr="008A0D64">
        <w:rPr>
          <w:rStyle w:val="farsi"/>
          <w:rtl/>
        </w:rPr>
        <w:t>)</w:t>
      </w:r>
      <w:r w:rsidRPr="006F0D2E">
        <w:rPr>
          <w:rStyle w:val="farsi"/>
          <w:rtl/>
        </w:rPr>
        <w:t xml:space="preserve"> است كه بيرون آمده به سوى ابو الحسن ضراب اصفهانى به مكه و ما سند آن را ذكر نكرديم به جهت اختصار نسخه آن اين است</w:t>
      </w:r>
      <w:r w:rsidR="008A0D64">
        <w:rPr>
          <w:rStyle w:val="farsi"/>
          <w:rFonts w:hint="cs"/>
          <w:rtl/>
        </w:rPr>
        <w:t>:</w:t>
      </w:r>
    </w:p>
    <w:p w:rsidR="006F0D2E" w:rsidRDefault="006F0D2E" w:rsidP="00042684">
      <w:pPr>
        <w:pStyle w:val="20"/>
        <w:rPr>
          <w:rStyle w:val="arabic"/>
          <w:rFonts w:cs="Traditional Arabic"/>
          <w:color w:val="5E2901"/>
          <w:sz w:val="42"/>
          <w:szCs w:val="42"/>
        </w:rPr>
      </w:pPr>
      <w:r>
        <w:rPr>
          <w:rStyle w:val="farsi"/>
          <w:rFonts w:ascii="Tahoma" w:hAnsi="Tahoma" w:cs="Tahoma"/>
          <w:color w:val="000000"/>
          <w:sz w:val="21"/>
          <w:szCs w:val="21"/>
          <w:rtl/>
        </w:rPr>
        <w:t>‏</w:t>
      </w:r>
      <w:r>
        <w:rPr>
          <w:color w:val="000000"/>
          <w:sz w:val="27"/>
          <w:szCs w:val="27"/>
        </w:rPr>
        <w:br/>
      </w:r>
      <w:r w:rsidRPr="006F0D2E">
        <w:rPr>
          <w:rFonts w:hint="cs"/>
          <w:rtl/>
        </w:rPr>
        <w:t>بِسْمِ اللَّهِ الرَّحْمَنِ الرَّحِيمِ اللَّهُمَّ صَلِّ عَلَى مُحَمَّدٍ سَيِّدِ الْمُرْسَلِينَ وَ خَاتَمِ النَّبِيِّينَ وَ حُجَّةِ رَبِّ الْعَالَمِينَ‏</w:t>
      </w:r>
    </w:p>
    <w:p w:rsidR="006F0D2E" w:rsidRPr="006F0D2E" w:rsidRDefault="006F0D2E" w:rsidP="00042684">
      <w:pPr>
        <w:pStyle w:val="2"/>
        <w:rPr>
          <w:rStyle w:val="farsi"/>
        </w:rPr>
      </w:pPr>
      <w:r>
        <w:rPr>
          <w:rStyle w:val="farsi"/>
          <w:rFonts w:ascii="Tahoma" w:hAnsi="Tahoma" w:cs="Tahoma"/>
          <w:color w:val="000000"/>
          <w:sz w:val="21"/>
          <w:szCs w:val="21"/>
        </w:rPr>
        <w:t> </w:t>
      </w:r>
      <w:r w:rsidRPr="006F0D2E">
        <w:rPr>
          <w:rStyle w:val="farsi"/>
          <w:rtl/>
        </w:rPr>
        <w:t>به نام خداى بخشنده مهربان خدايا درود فرست بر محمد (ص) سيد رسولان و خاتم پيغمبران و حجت خدا بر تمام خلق عالم</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الْمُنْتَجَبِ فِي الْمِيثَاقِ الْمُصْطَفَى فِي الظِّلاَلِ الْمُطَهَّرِ مِنْ كُلِّ آفَةٍ الْبَرِي‏ءِ مِنْ كُلِّ عَيْبٍ‏</w:t>
      </w:r>
    </w:p>
    <w:p w:rsidR="006F0D2E" w:rsidRPr="006F0D2E" w:rsidRDefault="006F0D2E" w:rsidP="00042684">
      <w:pPr>
        <w:pStyle w:val="2"/>
        <w:rPr>
          <w:rStyle w:val="farsi"/>
        </w:rPr>
      </w:pPr>
      <w:r w:rsidRPr="006F0D2E">
        <w:rPr>
          <w:rStyle w:val="farsi"/>
        </w:rPr>
        <w:t> </w:t>
      </w:r>
      <w:r w:rsidRPr="006F0D2E">
        <w:rPr>
          <w:rStyle w:val="farsi"/>
          <w:rtl/>
        </w:rPr>
        <w:t>برگزيده حق در روز عهد الهى اختيار شده حق در سايه عنايت و پاك و پاكيزه از هر نقص و آفت مبرا از هر عيب</w:t>
      </w:r>
      <w:bookmarkStart w:id="0" w:name="_GoBack"/>
      <w:bookmarkEnd w:id="0"/>
    </w:p>
    <w:p w:rsidR="008E6FA7" w:rsidRDefault="008E6FA7" w:rsidP="00042684">
      <w:pPr>
        <w:jc w:val="center"/>
        <w:rPr>
          <w:rFonts w:ascii="Neirizi" w:hAnsi="Neirizi" w:cs="Neirizi"/>
          <w:color w:val="257F27"/>
          <w:sz w:val="30"/>
          <w:szCs w:val="30"/>
          <w:rtl/>
        </w:rPr>
      </w:pP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الْمُؤَمَّلِ لِلنَّجَاةِ الْمُرْتَجَى لِلشَّفَاعَةِ الْمُفَوَّضِ إِلَيْهِ دِينُ اللَّهِ‏</w:t>
      </w:r>
    </w:p>
    <w:p w:rsidR="006F0D2E" w:rsidRPr="006F0D2E" w:rsidRDefault="006F0D2E" w:rsidP="008E6FA7">
      <w:pPr>
        <w:pStyle w:val="2"/>
        <w:spacing w:after="0"/>
        <w:rPr>
          <w:rStyle w:val="farsi"/>
        </w:rPr>
      </w:pPr>
      <w:r w:rsidRPr="006F0D2E">
        <w:rPr>
          <w:rStyle w:val="farsi"/>
        </w:rPr>
        <w:lastRenderedPageBreak/>
        <w:t> </w:t>
      </w:r>
      <w:r w:rsidRPr="006F0D2E">
        <w:rPr>
          <w:rStyle w:val="farsi"/>
          <w:rtl/>
        </w:rPr>
        <w:t xml:space="preserve">قبله امان خلق براى نجات در عذاب و محل اميدوارى براى شفاعت آنكه دين خدا به او تفويض شده است (و </w:t>
      </w:r>
      <w:r w:rsidR="008E6FA7">
        <w:rPr>
          <w:rStyle w:val="farsi"/>
          <w:rFonts w:hint="cs"/>
          <w:rtl/>
        </w:rPr>
        <w:t>ب</w:t>
      </w:r>
      <w:r w:rsidRPr="006F0D2E">
        <w:rPr>
          <w:rStyle w:val="farsi"/>
          <w:rtl/>
        </w:rPr>
        <w:t>واسطه او تبليغ شده است</w:t>
      </w:r>
      <w:r w:rsidR="00042684">
        <w:rPr>
          <w:rStyle w:val="farsi"/>
        </w:rPr>
        <w:t>.</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اللَّهُمَّ شَرِّفْ بُنْيَانَهُ وَ عَظِّمْ بُرْهَانَهُ وَ أَفْلِجْ حُجَّتَهُ وَ ارْفَعْ دَرَجَتَهُ‏</w:t>
      </w:r>
    </w:p>
    <w:p w:rsidR="006F0D2E" w:rsidRPr="006F0D2E" w:rsidRDefault="006F0D2E" w:rsidP="00042684">
      <w:pPr>
        <w:pStyle w:val="2"/>
        <w:rPr>
          <w:rStyle w:val="farsi"/>
        </w:rPr>
      </w:pPr>
      <w:r w:rsidRPr="006F0D2E">
        <w:rPr>
          <w:rStyle w:val="farsi"/>
        </w:rPr>
        <w:t> </w:t>
      </w:r>
      <w:r w:rsidRPr="006F0D2E">
        <w:rPr>
          <w:rStyle w:val="farsi"/>
          <w:rtl/>
        </w:rPr>
        <w:t>خدايا شرافت بنيان و عظمت برهانش را ابدى گردان و حجتش را آشكار فرما و درجه او را بلند</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أَضِئْ نُورَهُ وَ بَيِّضْ وَجْهَهُ وَ أَعْطِهِ الْفَضْلَ وَ الْفَضِيلَةَ وَ الْمَنْزِلَةَ وَ الْوَسِيلَةَ وَ الدَّرَجَةَ الرَّفِيعَةَ</w:t>
      </w:r>
    </w:p>
    <w:p w:rsidR="006F0D2E" w:rsidRDefault="006F0D2E" w:rsidP="00042684">
      <w:pPr>
        <w:pStyle w:val="2"/>
        <w:rPr>
          <w:rStyle w:val="farsi"/>
          <w:rFonts w:ascii="Tahoma" w:hAnsi="Tahoma" w:cs="Tahoma"/>
          <w:color w:val="000000"/>
          <w:sz w:val="21"/>
          <w:szCs w:val="21"/>
        </w:rPr>
      </w:pPr>
      <w:r>
        <w:rPr>
          <w:rStyle w:val="farsi"/>
          <w:rFonts w:ascii="Tahoma" w:hAnsi="Tahoma" w:cs="Tahoma"/>
          <w:color w:val="000000"/>
          <w:sz w:val="21"/>
          <w:szCs w:val="21"/>
        </w:rPr>
        <w:t> </w:t>
      </w:r>
      <w:r w:rsidRPr="006F0D2E">
        <w:rPr>
          <w:rStyle w:val="farsi"/>
          <w:rtl/>
        </w:rPr>
        <w:t>و نورش را روشن‏تر و رويش را سفيدتر و عطا كن به او هر فضل و هر كمال و منزلت و مقام توسل و رتبه بلند</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ابْعَثْهُ مَقَاماً مَحْمُوداً يَغْبِطُهُ بِهِ الْأَوَّلُونَ وَ الْآخِرُونَ‏</w:t>
      </w:r>
    </w:p>
    <w:p w:rsidR="006F0D2E" w:rsidRPr="006F0D2E" w:rsidRDefault="006F0D2E" w:rsidP="00042684">
      <w:pPr>
        <w:pStyle w:val="2"/>
        <w:rPr>
          <w:rStyle w:val="farsi"/>
        </w:rPr>
      </w:pPr>
      <w:r w:rsidRPr="006F0D2E">
        <w:rPr>
          <w:rStyle w:val="farsi"/>
        </w:rPr>
        <w:t> </w:t>
      </w:r>
      <w:r w:rsidRPr="006F0D2E">
        <w:rPr>
          <w:rStyle w:val="farsi"/>
          <w:rtl/>
        </w:rPr>
        <w:t>و او را به مقام محمود شفاعت كه رشك اولين و آخرين است برانگيز</w:t>
      </w:r>
    </w:p>
    <w:p w:rsidR="008E6FA7" w:rsidRDefault="008E6FA7" w:rsidP="00042684">
      <w:pPr>
        <w:jc w:val="center"/>
        <w:rPr>
          <w:rFonts w:ascii="Neirizi" w:hAnsi="Neirizi" w:cs="Neirizi"/>
          <w:color w:val="257F27"/>
          <w:sz w:val="30"/>
          <w:szCs w:val="30"/>
          <w:rtl/>
        </w:rPr>
      </w:pPr>
    </w:p>
    <w:p w:rsidR="006F0D2E" w:rsidRPr="006F0D2E" w:rsidRDefault="006F0D2E" w:rsidP="008E6FA7">
      <w:pPr>
        <w:jc w:val="center"/>
        <w:rPr>
          <w:rFonts w:ascii="Neirizi" w:hAnsi="Neirizi" w:cs="Neirizi"/>
          <w:color w:val="257F27"/>
          <w:sz w:val="30"/>
          <w:szCs w:val="30"/>
        </w:rPr>
      </w:pPr>
      <w:r w:rsidRPr="006F0D2E">
        <w:rPr>
          <w:rFonts w:ascii="Neirizi" w:hAnsi="Neirizi" w:cs="Neirizi" w:hint="cs"/>
          <w:color w:val="257F27"/>
          <w:sz w:val="30"/>
          <w:szCs w:val="30"/>
          <w:rtl/>
        </w:rPr>
        <w:t>وَ صَلِّ عَلَى أَمِيرِ الْمُؤْمِنِينَ وَ وَارِثِ الْمُرْسَلِينَ وَ قَائِدِ الْغُرِّ الْمُحَجَّلِينَ وَ سَيِّدِ الْوَصِيِّينَ وَ</w:t>
      </w:r>
      <w:r w:rsidR="008E6FA7">
        <w:rPr>
          <w:rFonts w:ascii="Neirizi" w:hAnsi="Neirizi" w:cs="Neirizi" w:hint="cs"/>
          <w:color w:val="257F27"/>
          <w:sz w:val="30"/>
          <w:szCs w:val="30"/>
          <w:rtl/>
        </w:rPr>
        <w:t xml:space="preserve"> </w:t>
      </w:r>
      <w:r w:rsidRPr="006F0D2E">
        <w:rPr>
          <w:rFonts w:ascii="Neirizi" w:hAnsi="Neirizi" w:cs="Neirizi" w:hint="cs"/>
          <w:color w:val="257F27"/>
          <w:sz w:val="30"/>
          <w:szCs w:val="30"/>
          <w:rtl/>
        </w:rPr>
        <w:t>حُجَّةِ رَبِّ الْعَالَمِينَ‏</w:t>
      </w:r>
    </w:p>
    <w:p w:rsidR="006F0D2E" w:rsidRDefault="006F0D2E" w:rsidP="00042684">
      <w:pPr>
        <w:pStyle w:val="2"/>
        <w:rPr>
          <w:rStyle w:val="farsi"/>
          <w:rFonts w:ascii="Tahoma" w:hAnsi="Tahoma" w:cs="Tahoma"/>
          <w:color w:val="000000"/>
          <w:sz w:val="21"/>
          <w:szCs w:val="21"/>
        </w:rPr>
      </w:pPr>
      <w:r>
        <w:rPr>
          <w:rStyle w:val="farsi"/>
          <w:rFonts w:ascii="Tahoma" w:hAnsi="Tahoma" w:cs="Tahoma"/>
          <w:color w:val="000000"/>
          <w:sz w:val="21"/>
          <w:szCs w:val="21"/>
        </w:rPr>
        <w:t> </w:t>
      </w:r>
      <w:r w:rsidRPr="006F0D2E">
        <w:rPr>
          <w:rStyle w:val="farsi"/>
          <w:rtl/>
        </w:rPr>
        <w:t>و درود فرست بر امير المؤمنين (ع) و وارث علم پيغمبران و پيشواى پاكان و نيكان عالم و سيد جانشينان پيغمبر (ص) و حجت پروردگار عالم بر خلق</w:t>
      </w: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صَلِّ عَلَى الْحَسَنِ بْنِ عَلِيٍّ إِمَامِ الْمُؤْمِنِينَ وَ وَارِثِ الْمُرْسَلِينَ وَ حُجَّةِ رَبِّ الْعَالَمِينَ‏</w:t>
      </w:r>
    </w:p>
    <w:p w:rsidR="006F0D2E" w:rsidRPr="006F0D2E" w:rsidRDefault="006F0D2E" w:rsidP="00042684">
      <w:pPr>
        <w:pStyle w:val="2"/>
        <w:rPr>
          <w:rStyle w:val="farsi"/>
        </w:rPr>
      </w:pPr>
      <w:r w:rsidRPr="006F0D2E">
        <w:rPr>
          <w:rStyle w:val="farsi"/>
        </w:rPr>
        <w:t> </w:t>
      </w:r>
      <w:r w:rsidRPr="006F0D2E">
        <w:rPr>
          <w:rStyle w:val="farsi"/>
          <w:rtl/>
        </w:rPr>
        <w:t>و درود فرست‏بر حسن (ع) فرزند على (ع) پيشواى اهل ايمان و وارث علم پيغمبران و حجت پروردگار عالم بر بندگان</w:t>
      </w:r>
    </w:p>
    <w:p w:rsidR="008E6FA7" w:rsidRDefault="008E6FA7" w:rsidP="00042684">
      <w:pPr>
        <w:jc w:val="center"/>
        <w:rPr>
          <w:rFonts w:ascii="Neirizi" w:hAnsi="Neirizi" w:cs="Neirizi"/>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وَ صَلِّ عَلَى الْحُسَيْنِ بْنِ عَلِيٍّ إِمَامِ الْمُؤْمِنِينَ وَ وَارِثِ الْمُرْسَلِينَ وَ حُجَّةِ رَبِّ الْعَالَمِينَ‏</w:t>
      </w:r>
    </w:p>
    <w:p w:rsidR="006F0D2E" w:rsidRDefault="006F0D2E" w:rsidP="00042684">
      <w:pPr>
        <w:pStyle w:val="2"/>
        <w:rPr>
          <w:rStyle w:val="farsi"/>
          <w:rFonts w:ascii="Tahoma" w:hAnsi="Tahoma" w:cs="Tahoma"/>
          <w:color w:val="000000"/>
          <w:sz w:val="21"/>
          <w:szCs w:val="21"/>
        </w:rPr>
      </w:pPr>
      <w:r>
        <w:rPr>
          <w:rStyle w:val="farsi"/>
          <w:rFonts w:ascii="Tahoma" w:hAnsi="Tahoma" w:cs="Tahoma"/>
          <w:color w:val="000000"/>
          <w:sz w:val="21"/>
          <w:szCs w:val="21"/>
        </w:rPr>
        <w:t> </w:t>
      </w:r>
      <w:r w:rsidRPr="006F0D2E">
        <w:rPr>
          <w:rStyle w:val="farsi"/>
          <w:rtl/>
        </w:rPr>
        <w:t>و درود فرست بر حسين بن على (ع) پيشواى اهل ايمان و وارث علم رسولان و حجت پروردگار عالم بر بندگان</w:t>
      </w:r>
    </w:p>
    <w:p w:rsidR="008E6FA7" w:rsidRDefault="008E6FA7" w:rsidP="00042684">
      <w:pPr>
        <w:jc w:val="center"/>
        <w:rPr>
          <w:rFonts w:ascii="Neirizi" w:hAnsi="Neirizi" w:cs="Neirizi"/>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وَ صَلِّ عَلَى عَلِيِّ بْنِ الْحُسَيْنِ إِمَامِ الْمُؤْمِنِينَ وَ وَارِثِ الْمُرْسَلِينَ وَ حُجَّةِ رَبِّ الْعَالَمِينَ‏</w:t>
      </w:r>
    </w:p>
    <w:p w:rsidR="006F0D2E" w:rsidRPr="006F0D2E" w:rsidRDefault="006F0D2E" w:rsidP="008E6FA7">
      <w:pPr>
        <w:pStyle w:val="2"/>
        <w:rPr>
          <w:rStyle w:val="farsi"/>
        </w:rPr>
      </w:pPr>
      <w:r w:rsidRPr="006F0D2E">
        <w:rPr>
          <w:rStyle w:val="farsi"/>
        </w:rPr>
        <w:t> </w:t>
      </w:r>
      <w:r w:rsidRPr="006F0D2E">
        <w:rPr>
          <w:rStyle w:val="farsi"/>
          <w:rtl/>
        </w:rPr>
        <w:t>و درود فرست بر على بن الحسين (ع) پيشواى اهل ايمان و وارث علم رسولان و حجت پروردگار عالم بر</w:t>
      </w:r>
      <w:r w:rsidR="008E6FA7">
        <w:rPr>
          <w:rStyle w:val="farsi"/>
          <w:rFonts w:hint="cs"/>
          <w:rtl/>
        </w:rPr>
        <w:t xml:space="preserve"> </w:t>
      </w:r>
      <w:r w:rsidRPr="006F0D2E">
        <w:rPr>
          <w:rStyle w:val="farsi"/>
          <w:rtl/>
        </w:rPr>
        <w:t>بندگان</w:t>
      </w:r>
    </w:p>
    <w:p w:rsidR="008E6FA7" w:rsidRDefault="008E6FA7" w:rsidP="00042684">
      <w:pPr>
        <w:jc w:val="center"/>
        <w:rPr>
          <w:rFonts w:ascii="Neirizi" w:hAnsi="Neirizi" w:cs="Neirizi"/>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وَ صَلِّ عَلَى مُحَمَّدِ بْنِ عَلِيٍّ إِمَامِ الْمُؤْمِنِينَ وَ وَارِثِ الْمُرْسَلِينَ وَ حُجَّةِ رَبِّ الْعَالَمِينَ‏</w:t>
      </w:r>
    </w:p>
    <w:p w:rsidR="006F0D2E" w:rsidRPr="006F0D2E" w:rsidRDefault="006F0D2E" w:rsidP="00042684">
      <w:pPr>
        <w:pStyle w:val="2"/>
        <w:rPr>
          <w:rStyle w:val="farsi"/>
        </w:rPr>
      </w:pPr>
      <w:r w:rsidRPr="006F0D2E">
        <w:rPr>
          <w:rStyle w:val="farsi"/>
        </w:rPr>
        <w:t> </w:t>
      </w:r>
      <w:r w:rsidRPr="006F0D2E">
        <w:rPr>
          <w:rStyle w:val="farsi"/>
          <w:rtl/>
        </w:rPr>
        <w:t>و درود فرست بر محمد بن على (ع) پيشواى اهل ايمان و وارث علم رسولان و حجت پروردگار عالم بر بندگان</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صَلِّ عَلَى جَعْفَرِ بْنِ مُحَمَّدٍ إِمَامِ الْمُؤْمِنِينَ وَ وَارِثِ الْمُرْسَلِينَ وَ حُجَّةِ رَبِّ الْعَالَمِينَ‏</w:t>
      </w:r>
    </w:p>
    <w:p w:rsidR="006F0D2E" w:rsidRPr="006F0D2E" w:rsidRDefault="006F0D2E" w:rsidP="00042684">
      <w:pPr>
        <w:pStyle w:val="2"/>
        <w:rPr>
          <w:rStyle w:val="farsi"/>
        </w:rPr>
      </w:pPr>
      <w:r w:rsidRPr="006F0D2E">
        <w:rPr>
          <w:rStyle w:val="farsi"/>
        </w:rPr>
        <w:t> </w:t>
      </w:r>
      <w:r w:rsidRPr="006F0D2E">
        <w:rPr>
          <w:rStyle w:val="farsi"/>
          <w:rtl/>
        </w:rPr>
        <w:t>و درود فرست بر جعفر بن محمد الصادق (ع) پيشواى اهل ايمان و وارث علم رسولان و حجت پروردگار عالم بر بندگان</w:t>
      </w: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وَ صَلِّ عَلَى مُوسَى بْنِ جَعْفَرٍ إِمَامِ الْمُؤْمِنِينَ وَ وَارِثِ الْمُرْسَلِينَ وَ حُجَّةِ رَبِّ الْعَالَمِينَ‏</w:t>
      </w:r>
    </w:p>
    <w:p w:rsidR="006F0D2E" w:rsidRPr="006F0D2E" w:rsidRDefault="006F0D2E" w:rsidP="008E6FA7">
      <w:pPr>
        <w:pStyle w:val="2"/>
        <w:rPr>
          <w:rStyle w:val="farsi"/>
        </w:rPr>
      </w:pPr>
      <w:r w:rsidRPr="006F0D2E">
        <w:rPr>
          <w:rStyle w:val="farsi"/>
        </w:rPr>
        <w:t> </w:t>
      </w:r>
      <w:r w:rsidRPr="006F0D2E">
        <w:rPr>
          <w:rStyle w:val="farsi"/>
          <w:rtl/>
        </w:rPr>
        <w:t>و درود فرست بر موسى بن جعفر الكاظم (ع) پيشواى مؤمنان و وارث علم پيغمبران و حجت پروردگار عالم بر</w:t>
      </w:r>
      <w:r w:rsidR="008E6FA7">
        <w:rPr>
          <w:rStyle w:val="farsi"/>
          <w:rFonts w:hint="cs"/>
          <w:rtl/>
        </w:rPr>
        <w:t xml:space="preserve"> </w:t>
      </w:r>
      <w:r w:rsidRPr="006F0D2E">
        <w:rPr>
          <w:rStyle w:val="farsi"/>
          <w:rtl/>
        </w:rPr>
        <w:t>بندگان</w:t>
      </w:r>
    </w:p>
    <w:p w:rsidR="008E6FA7" w:rsidRDefault="008E6FA7" w:rsidP="00042684">
      <w:pPr>
        <w:pStyle w:val="2"/>
        <w:rPr>
          <w:rFonts w:ascii="Neirizi" w:hAnsi="Neirizi" w:cs="Neirizi"/>
          <w:color w:val="257F27"/>
          <w:sz w:val="30"/>
          <w:szCs w:val="30"/>
          <w:rtl/>
        </w:rPr>
      </w:pPr>
      <w:r>
        <w:rPr>
          <w:rFonts w:ascii="Neirizi" w:hAnsi="Neirizi" w:cs="Neirizi" w:hint="cs"/>
          <w:color w:val="257F27"/>
          <w:sz w:val="30"/>
          <w:szCs w:val="30"/>
          <w:rtl/>
        </w:rPr>
        <w:t xml:space="preserve"> </w:t>
      </w:r>
    </w:p>
    <w:p w:rsidR="006F0D2E" w:rsidRPr="006F0D2E" w:rsidRDefault="006F0D2E" w:rsidP="00042684">
      <w:pPr>
        <w:pStyle w:val="2"/>
        <w:rPr>
          <w:rFonts w:ascii="Neirizi" w:hAnsi="Neirizi" w:cs="Neirizi"/>
          <w:color w:val="257F27"/>
          <w:sz w:val="30"/>
          <w:szCs w:val="30"/>
        </w:rPr>
      </w:pPr>
      <w:r w:rsidRPr="006F0D2E">
        <w:rPr>
          <w:rFonts w:ascii="Neirizi" w:hAnsi="Neirizi" w:cs="Neirizi" w:hint="cs"/>
          <w:color w:val="257F27"/>
          <w:sz w:val="30"/>
          <w:szCs w:val="30"/>
          <w:rtl/>
        </w:rPr>
        <w:t>وَ صَلِّ عَلَى عَلِيِّ بْنِ مُوسَى إِمَامِ الْمُؤْمِنِينَ وَ وَارِثِ الْمُرْسَلِينَ وَ حُجَّةِ رَبِّ الْعَالَمِينَ‏</w:t>
      </w:r>
    </w:p>
    <w:p w:rsidR="006F0D2E" w:rsidRPr="006F0D2E" w:rsidRDefault="006F0D2E" w:rsidP="00042684">
      <w:pPr>
        <w:pStyle w:val="2"/>
        <w:rPr>
          <w:rStyle w:val="farsi"/>
        </w:rPr>
      </w:pPr>
      <w:r w:rsidRPr="006F0D2E">
        <w:rPr>
          <w:rStyle w:val="farsi"/>
        </w:rPr>
        <w:t> </w:t>
      </w:r>
      <w:r w:rsidRPr="006F0D2E">
        <w:rPr>
          <w:rStyle w:val="farsi"/>
          <w:rtl/>
        </w:rPr>
        <w:t>و درود فرست بر على بن موسى (ع) پيشواى مؤمنان و وارث علم پيغمبران و حجت پروردگار عالم بر بندگان</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صَلِّ عَلَى مُحَمَّدِ بْنِ عَلِيٍّ إِمَامِ الْمُؤْمِنِينَ وَ وَارِثِ الْمُرْسَلِينَ وَ حُجَّةِ رَبِّ الْعَالَمِينَ‏</w:t>
      </w:r>
    </w:p>
    <w:p w:rsidR="006F0D2E" w:rsidRDefault="006F0D2E" w:rsidP="00042684">
      <w:pPr>
        <w:pStyle w:val="2"/>
        <w:rPr>
          <w:rStyle w:val="farsi"/>
          <w:rFonts w:ascii="Tahoma" w:hAnsi="Tahoma" w:cs="Tahoma"/>
          <w:color w:val="000000"/>
          <w:sz w:val="21"/>
          <w:szCs w:val="21"/>
        </w:rPr>
      </w:pPr>
      <w:r>
        <w:rPr>
          <w:rStyle w:val="farsi"/>
          <w:rFonts w:ascii="Tahoma" w:hAnsi="Tahoma" w:cs="Tahoma"/>
          <w:color w:val="000000"/>
          <w:sz w:val="21"/>
          <w:szCs w:val="21"/>
        </w:rPr>
        <w:t> </w:t>
      </w:r>
      <w:r w:rsidRPr="006F0D2E">
        <w:rPr>
          <w:rStyle w:val="farsi"/>
          <w:rtl/>
        </w:rPr>
        <w:t>و درود فرست بر محمد بن على التقى (ع) پيشواى مؤمنان و وارث علم پيغمبران و حجت پروردگار عالم بر بندگان</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صَلِّ عَلَى عَلِيِّ بْنِ مُحَمَّدٍ إِمَامِ الْمُؤْمِنِينَ وَ وَارِثِ الْمُرْسَلِينَ وَ حُجَّةِ رَبِّ الْعَالَمِينَ‏</w:t>
      </w:r>
    </w:p>
    <w:p w:rsidR="006F0D2E" w:rsidRPr="006F0D2E" w:rsidRDefault="006F0D2E" w:rsidP="00042684">
      <w:pPr>
        <w:pStyle w:val="2"/>
        <w:rPr>
          <w:rStyle w:val="farsi"/>
        </w:rPr>
      </w:pPr>
      <w:r w:rsidRPr="006F0D2E">
        <w:rPr>
          <w:rStyle w:val="farsi"/>
        </w:rPr>
        <w:t> </w:t>
      </w:r>
      <w:r w:rsidRPr="006F0D2E">
        <w:rPr>
          <w:rStyle w:val="farsi"/>
          <w:rtl/>
        </w:rPr>
        <w:t>و درود فرست بر على بن محمد النقى (ع) پيشواى مؤمنان و وارث علم پيغمبران و حجت پروردگار عالم بر بندگان</w:t>
      </w:r>
    </w:p>
    <w:p w:rsidR="008E6FA7" w:rsidRDefault="008E6FA7" w:rsidP="00042684">
      <w:pPr>
        <w:jc w:val="center"/>
        <w:rPr>
          <w:rFonts w:ascii="Neirizi" w:hAnsi="Neirizi" w:cs="Neirizi"/>
          <w:color w:val="257F27"/>
          <w:sz w:val="30"/>
          <w:szCs w:val="30"/>
          <w:rtl/>
        </w:rPr>
      </w:pPr>
    </w:p>
    <w:p w:rsidR="008E6FA7" w:rsidRDefault="008E6FA7" w:rsidP="00042684">
      <w:pPr>
        <w:jc w:val="center"/>
        <w:rPr>
          <w:rFonts w:ascii="Neirizi" w:hAnsi="Neirizi" w:cs="Neirizi"/>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وَ صَلِّ عَلَى الْحَسَنِ بْنِ عَلِيٍّ إِمَامِ الْمُؤْمِنِينَ وَ وَارِثِ الْمُرْسَلِينَ وَ حُجَّةِ رَبِّ الْعَالَمِينَ‏</w:t>
      </w:r>
    </w:p>
    <w:p w:rsidR="006F0D2E" w:rsidRPr="006F0D2E" w:rsidRDefault="006F0D2E" w:rsidP="00042684">
      <w:pPr>
        <w:pStyle w:val="2"/>
        <w:rPr>
          <w:rStyle w:val="farsi"/>
        </w:rPr>
      </w:pPr>
      <w:r w:rsidRPr="006F0D2E">
        <w:rPr>
          <w:rStyle w:val="farsi"/>
        </w:rPr>
        <w:t> </w:t>
      </w:r>
      <w:r w:rsidRPr="006F0D2E">
        <w:rPr>
          <w:rStyle w:val="farsi"/>
          <w:rtl/>
        </w:rPr>
        <w:t>و درود فرست بر حسن بن على العسكرى (ع) پيشواى اهل ايمان و وارث علم پيغمبران و حجت پروردگار عالم بر بندگان</w:t>
      </w:r>
    </w:p>
    <w:p w:rsidR="008E6FA7" w:rsidRDefault="008E6FA7" w:rsidP="00042684">
      <w:pPr>
        <w:jc w:val="center"/>
        <w:rPr>
          <w:rFonts w:ascii="Neirizi" w:hAnsi="Neirizi" w:cs="Neirizi"/>
          <w:color w:val="257F27"/>
          <w:sz w:val="30"/>
          <w:szCs w:val="30"/>
          <w:rtl/>
        </w:rPr>
      </w:pPr>
    </w:p>
    <w:p w:rsidR="006F0D2E" w:rsidRPr="006F0D2E" w:rsidRDefault="006F0D2E" w:rsidP="008E6FA7">
      <w:pPr>
        <w:jc w:val="center"/>
        <w:rPr>
          <w:rFonts w:ascii="Neirizi" w:hAnsi="Neirizi" w:cs="Neirizi"/>
          <w:color w:val="257F27"/>
          <w:sz w:val="30"/>
          <w:szCs w:val="30"/>
        </w:rPr>
      </w:pPr>
      <w:r w:rsidRPr="006F0D2E">
        <w:rPr>
          <w:rFonts w:ascii="Neirizi" w:hAnsi="Neirizi" w:cs="Neirizi" w:hint="cs"/>
          <w:color w:val="257F27"/>
          <w:sz w:val="30"/>
          <w:szCs w:val="30"/>
          <w:rtl/>
        </w:rPr>
        <w:t>وَ صَلِّ عَلَى الْخَلَفِ الْهَادِي الْمَهْدِيِّ إِمَامِ الْمُؤْمِنِينَ وَ وَارِثِ الْمُرْسَلِينَ وَ حُجَّةِ رَبِّ</w:t>
      </w:r>
      <w:r w:rsidR="008E6FA7">
        <w:rPr>
          <w:rFonts w:ascii="Neirizi" w:hAnsi="Neirizi" w:cs="Neirizi" w:hint="cs"/>
          <w:color w:val="257F27"/>
          <w:sz w:val="30"/>
          <w:szCs w:val="30"/>
          <w:rtl/>
        </w:rPr>
        <w:t xml:space="preserve"> </w:t>
      </w:r>
      <w:r w:rsidRPr="006F0D2E">
        <w:rPr>
          <w:rFonts w:ascii="Neirizi" w:hAnsi="Neirizi" w:cs="Neirizi" w:hint="cs"/>
          <w:color w:val="257F27"/>
          <w:sz w:val="30"/>
          <w:szCs w:val="30"/>
          <w:rtl/>
        </w:rPr>
        <w:t>الْعَالَمِينَ‏</w:t>
      </w:r>
    </w:p>
    <w:p w:rsidR="006F0D2E" w:rsidRPr="006F0D2E" w:rsidRDefault="006F0D2E" w:rsidP="00042684">
      <w:pPr>
        <w:pStyle w:val="2"/>
        <w:rPr>
          <w:rStyle w:val="farsi"/>
        </w:rPr>
      </w:pPr>
      <w:r w:rsidRPr="006F0D2E">
        <w:rPr>
          <w:rStyle w:val="farsi"/>
        </w:rPr>
        <w:t> </w:t>
      </w:r>
      <w:r w:rsidRPr="006F0D2E">
        <w:rPr>
          <w:rStyle w:val="farsi"/>
          <w:rtl/>
        </w:rPr>
        <w:t>و درود فرست بر فرزند امام هادى حضرت مهدى (ع) پيشواى اهل ايمان و وارث علم پيغمبران و حجت پروردگارعالم بر بندگان</w:t>
      </w:r>
    </w:p>
    <w:p w:rsidR="008E6FA7" w:rsidRDefault="008E6FA7" w:rsidP="00042684">
      <w:pPr>
        <w:pStyle w:val="2"/>
        <w:rPr>
          <w:rFonts w:ascii="Neirizi" w:hAnsi="Neirizi" w:cs="Neirizi"/>
          <w:color w:val="257F27"/>
          <w:sz w:val="30"/>
          <w:szCs w:val="30"/>
          <w:rtl/>
        </w:rPr>
      </w:pPr>
    </w:p>
    <w:p w:rsidR="006F0D2E" w:rsidRPr="006F0D2E" w:rsidRDefault="006F0D2E" w:rsidP="008E6FA7">
      <w:pPr>
        <w:pStyle w:val="2"/>
        <w:rPr>
          <w:rFonts w:ascii="Neirizi" w:hAnsi="Neirizi" w:cs="Neirizi"/>
          <w:color w:val="257F27"/>
          <w:sz w:val="30"/>
          <w:szCs w:val="30"/>
        </w:rPr>
      </w:pPr>
      <w:r w:rsidRPr="006F0D2E">
        <w:rPr>
          <w:rFonts w:ascii="Neirizi" w:hAnsi="Neirizi" w:cs="Neirizi" w:hint="cs"/>
          <w:color w:val="257F27"/>
          <w:sz w:val="30"/>
          <w:szCs w:val="30"/>
          <w:rtl/>
        </w:rPr>
        <w:t>اللَّهُمَّ صَلِّ عَلَى مُحَمَّدٍ وَ أَهْلِ بَيْتِهِ الْأَئِمَّةِ الْهَادِينَ الْعُلَمَاءِ الصَّادِقِينَ الْأَبْرَارِ الْمُتَّقِينَ دَعَائِمِ</w:t>
      </w:r>
      <w:r w:rsidR="008E6FA7">
        <w:rPr>
          <w:rFonts w:ascii="Neirizi" w:hAnsi="Neirizi" w:cs="Neirizi" w:hint="cs"/>
          <w:color w:val="257F27"/>
          <w:sz w:val="30"/>
          <w:szCs w:val="30"/>
          <w:rtl/>
        </w:rPr>
        <w:t xml:space="preserve"> </w:t>
      </w:r>
      <w:r w:rsidRPr="006F0D2E">
        <w:rPr>
          <w:rFonts w:ascii="Neirizi" w:hAnsi="Neirizi" w:cs="Neirizi" w:hint="cs"/>
          <w:color w:val="257F27"/>
          <w:sz w:val="30"/>
          <w:szCs w:val="30"/>
          <w:rtl/>
        </w:rPr>
        <w:t>دِينِكَ‏</w:t>
      </w:r>
    </w:p>
    <w:p w:rsidR="006F0D2E" w:rsidRP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خدايا درود فرست بر محمد (ص) و اهل بيت او كه امامان هادى خلق دانايان راستگويان نكوكاران پرهيزكاران اهل عالم‏اند ستونهاى دين تو</w:t>
      </w:r>
    </w:p>
    <w:p w:rsidR="008E6FA7" w:rsidRDefault="006F0D2E" w:rsidP="00042684">
      <w:pPr>
        <w:jc w:val="center"/>
        <w:rPr>
          <w:rFonts w:ascii="Neirizi" w:hAnsi="Neirizi" w:cs="Neirizi"/>
          <w:color w:val="257F27"/>
          <w:sz w:val="30"/>
          <w:szCs w:val="30"/>
          <w:rtl/>
        </w:rPr>
      </w:pPr>
      <w:r>
        <w:rPr>
          <w:color w:val="000000"/>
          <w:sz w:val="27"/>
          <w:szCs w:val="27"/>
        </w:rPr>
        <w:br/>
      </w: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أَرْكَانِ تَوْحِيدِكَ وَ تَرَاجِمَةِ وَحْيِكَ وَ حُجَجِكَ عَلَى خَلْقِكَ وَ خُلَفَائِكَ فِي أَرْضِكَ‏</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و اركان مقام توحيد و مفسران وحى و حجتهاى تو بر تمام خلق تواند و خليفة الله در روى زمين تواند</w:t>
      </w:r>
    </w:p>
    <w:p w:rsidR="008E6FA7" w:rsidRDefault="008E6FA7" w:rsidP="00042684">
      <w:pPr>
        <w:jc w:val="center"/>
        <w:rPr>
          <w:rFonts w:ascii="Neirizi" w:hAnsi="Neirizi" w:cs="Neirizi"/>
          <w:color w:val="257F27"/>
          <w:sz w:val="30"/>
          <w:szCs w:val="30"/>
          <w:rtl/>
        </w:rPr>
      </w:pP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الَّذِينَ اخْتَرْتَهُمْ لِنَفْسِكَ وَ اصْطَفَيْتَهُمْ عَلَى عِبَادِكَ وَ ارْتَضَيْتَهُمْ لِدِينِكَ‏</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آن بزرگوارانى كه تو آنان را براى خود برگزيدى و بر تمام بندگان برترى دادى و براى اجراى دين خود انتخاب فرمودى</w:t>
      </w:r>
    </w:p>
    <w:p w:rsidR="00042684" w:rsidRDefault="00042684" w:rsidP="00042684">
      <w:pPr>
        <w:jc w:val="center"/>
        <w:rPr>
          <w:rStyle w:val="farsi"/>
          <w:rFonts w:ascii="Tahoma" w:hAnsi="Tahoma" w:cs="Tahoma"/>
          <w:color w:val="000000"/>
          <w:sz w:val="21"/>
          <w:szCs w:val="21"/>
        </w:rPr>
      </w:pPr>
    </w:p>
    <w:p w:rsidR="008E6FA7" w:rsidRDefault="008E6FA7" w:rsidP="00042684">
      <w:pPr>
        <w:jc w:val="center"/>
        <w:rPr>
          <w:rFonts w:ascii="Neirizi" w:hAnsi="Neirizi" w:cs="Neirizi"/>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وَ خَصَصْتَهُمْ بِمَعْرِفَتِكَ وَ جَلَّلْتَهُمْ بِكَرَامَتِكَ وَ غَشَّيْتَهُمْ بِرَحْمَتِكَ‏</w:t>
      </w:r>
    </w:p>
    <w:p w:rsidR="006F0D2E" w:rsidRPr="006F0D2E" w:rsidRDefault="006F0D2E" w:rsidP="00042684">
      <w:pPr>
        <w:jc w:val="center"/>
        <w:rPr>
          <w:rStyle w:val="farsi"/>
          <w:rFonts w:ascii="IranNastaliq" w:hAnsi="IranNastaliq" w:cs="B Nazanin"/>
          <w:sz w:val="28"/>
          <w:szCs w:val="28"/>
        </w:rPr>
      </w:pPr>
      <w:r>
        <w:rPr>
          <w:color w:val="000000"/>
          <w:sz w:val="27"/>
          <w:szCs w:val="27"/>
        </w:rPr>
        <w:br/>
      </w: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و مخصوصشان به مقام معرفت كامل نمودى و آنها را به لطف و كرمت جلالت بخشيدى و آنها را غرق درياى رحمت خود كردى</w:t>
      </w:r>
    </w:p>
    <w:p w:rsidR="008E6FA7" w:rsidRDefault="008E6FA7" w:rsidP="00042684">
      <w:pPr>
        <w:jc w:val="center"/>
        <w:rPr>
          <w:rFonts w:ascii="Neirizi" w:hAnsi="Neirizi" w:cs="Neirizi"/>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وَ رَبَّيْتَهُمْ بِنِعْمَتِكَ وَ غَذَّيْتَهُمْ بِحِكْمَتِكَ وَ أَلْبَسْتَهُمْ نُورَكَ‏</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و به نعمت خاص خود پرورانيدى و آنها را از حكمتهاى خود غذا دادى و از نور خود لباس پوشانيدى</w:t>
      </w:r>
    </w:p>
    <w:p w:rsidR="008E6FA7" w:rsidRDefault="008E6FA7" w:rsidP="00042684">
      <w:pPr>
        <w:jc w:val="center"/>
        <w:rPr>
          <w:rFonts w:ascii="Neirizi" w:hAnsi="Neirizi" w:cs="Neirizi"/>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وَ رَفَعْتَهُمْ فِي مَلَكُوتِكَ وَ حَفَفْتَهُمْ بِمَلاَئِكَتِكَ وَ شَرَّفْتَهُمْ بِنَبِيِّكَ صَلَوَاتُكَ عَلَيْهِ وَ آلِهِ‏</w:t>
      </w:r>
    </w:p>
    <w:p w:rsidR="00042684" w:rsidRDefault="006F0D2E" w:rsidP="00042684">
      <w:pPr>
        <w:jc w:val="center"/>
        <w:rPr>
          <w:rStyle w:val="farsi"/>
          <w:rFonts w:ascii="IranNastaliq" w:hAnsi="IranNastaliq" w:cs="B Nazanin"/>
          <w:sz w:val="28"/>
          <w:szCs w:val="28"/>
        </w:rPr>
      </w:pPr>
      <w:r>
        <w:rPr>
          <w:color w:val="000000"/>
          <w:sz w:val="27"/>
          <w:szCs w:val="27"/>
        </w:rPr>
        <w:br/>
      </w:r>
      <w:r>
        <w:rPr>
          <w:rStyle w:val="farsi"/>
          <w:rFonts w:ascii="Tahoma" w:hAnsi="Tahoma" w:cs="Tahoma"/>
          <w:color w:val="000000"/>
          <w:sz w:val="21"/>
          <w:szCs w:val="21"/>
        </w:rPr>
        <w:t> </w:t>
      </w:r>
      <w:r w:rsidRPr="006F0D2E">
        <w:rPr>
          <w:rStyle w:val="farsi"/>
          <w:rFonts w:ascii="IranNastaliq" w:hAnsi="IranNastaliq" w:cs="B Nazanin"/>
          <w:sz w:val="28"/>
          <w:szCs w:val="28"/>
          <w:rtl/>
        </w:rPr>
        <w:t>و مقامشان را در ملكوت خود رفيع گردانيدى و فرشتگان را گردشان بخدمت گماشتى و تو خود پيغمبرت را كه درود تو بر او و آلش باد به آنها شرافت بخشيدى</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اللَّهُمَّ صَلِّ عَلَى مُحَمَّدٍ وَ عَلَيْهِمْ صَلاَةً زَاكِيَةً نَامِيَةً كَثِيرَةً دَائِمَةً طَيِّبَةً</w:t>
      </w:r>
    </w:p>
    <w:p w:rsidR="006F0D2E" w:rsidRDefault="006F0D2E" w:rsidP="00042684">
      <w:pPr>
        <w:jc w:val="center"/>
        <w:rPr>
          <w:rStyle w:val="farsi"/>
          <w:rFonts w:ascii="Tahoma" w:hAnsi="Tahoma" w:cs="Tahoma"/>
          <w:color w:val="000000"/>
          <w:sz w:val="21"/>
          <w:szCs w:val="21"/>
        </w:rPr>
      </w:pPr>
      <w:r>
        <w:rPr>
          <w:rStyle w:val="farsi"/>
          <w:rFonts w:ascii="Tahoma" w:hAnsi="Tahoma" w:cs="Tahoma"/>
          <w:color w:val="000000"/>
          <w:sz w:val="21"/>
          <w:szCs w:val="21"/>
        </w:rPr>
        <w:t> </w:t>
      </w:r>
      <w:r w:rsidRPr="006F0D2E">
        <w:rPr>
          <w:rStyle w:val="farsi"/>
          <w:rFonts w:ascii="IranNastaliq" w:hAnsi="IranNastaliq" w:cs="B Nazanin"/>
          <w:sz w:val="28"/>
          <w:szCs w:val="28"/>
          <w:rtl/>
        </w:rPr>
        <w:t>خدايا درود فرست بر محمد (ص) و بر آلش درودى خالص و رو به زيادت و فراوان و پيوسته و پاكيزه</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لاَ يُحِيطُ بِهَا إِلاَّ أَنْتَ وَ لاَ يَسَعُهَا إِلاَّ عِلْمُكَ وَ لاَ يُحْصِيهَا أَحَدٌ غَيْرُكَ‏</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كه جز تو كسى به آن ثنا نتواند كرد و جز علم تو آن را فرا نگيرد و غير تو كسى بشمار نيارد</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اللَّهُمَّ وَ صَلِّ عَلَى وَلِيِّكَ الْمُحْيِي سُنَّتَكَ الْقَائِمِ بِأَمْرِكَ الدَّاعِي إِلَيْكَ الدَّلِيلِ عَلَيْكَ‏</w:t>
      </w:r>
    </w:p>
    <w:p w:rsidR="006F0D2E" w:rsidRP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خدايا درود فرست بر ولى خود و زنده كننده شرع خود كه به امر تو قيام كند و بسوى تو دعوت كند و خلقت را</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tl/>
        </w:rPr>
        <w:t>به راه تو دلالت كند</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حُجَّتِكَ عَلَى خَلْقِكَ وَ خَلِيفَتِكَ فِي أَرْضِكَ وَ شَاهِدِكَ عَلَى عِبَادِكَ‏</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و آن حجت تو بر خلق است و خليفه تو در همه روى زمين است و گواه بر بندگان توست</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اللَّهُمَّ أَعِزَّ نَصْرَهُ وَ مُدَّ فِي عُمْرِهِ وَ زَيِّنِ الْأَرْضَ بِطُولِ بَقَائِهِ‏</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خدايا به او عزت با نصرت و طول عمر عطا كن و زمين را به نعمت بقايش زيور بخش</w:t>
      </w:r>
    </w:p>
    <w:p w:rsidR="008E6FA7" w:rsidRDefault="008E6FA7" w:rsidP="00042684">
      <w:pPr>
        <w:jc w:val="center"/>
        <w:rPr>
          <w:rFonts w:ascii="Neirizi" w:hAnsi="Neirizi" w:cs="Neirizi"/>
          <w:color w:val="257F27"/>
          <w:sz w:val="30"/>
          <w:szCs w:val="30"/>
          <w:rtl/>
        </w:rPr>
      </w:pPr>
    </w:p>
    <w:p w:rsidR="006F0D2E" w:rsidRPr="006F0D2E" w:rsidRDefault="006F0D2E" w:rsidP="008E6FA7">
      <w:pPr>
        <w:jc w:val="center"/>
        <w:rPr>
          <w:rFonts w:ascii="Neirizi" w:hAnsi="Neirizi" w:cs="Neirizi"/>
          <w:color w:val="257F27"/>
          <w:sz w:val="30"/>
          <w:szCs w:val="30"/>
        </w:rPr>
      </w:pPr>
      <w:r w:rsidRPr="006F0D2E">
        <w:rPr>
          <w:rFonts w:ascii="Neirizi" w:hAnsi="Neirizi" w:cs="Neirizi" w:hint="cs"/>
          <w:color w:val="257F27"/>
          <w:sz w:val="30"/>
          <w:szCs w:val="30"/>
          <w:rtl/>
        </w:rPr>
        <w:t>اللَّهُمَّ اكْفِهِ بَغْيَ الْحَاسِدِينَ وَ أَعِذْهُ مِنْ شَرِّ الْكَائِدِينَ وَ ازْجُرْ عَنْهُ إِرَادَةَ الظَّالِمِينَ وَ</w:t>
      </w:r>
      <w:r w:rsidR="008E6FA7">
        <w:rPr>
          <w:rFonts w:ascii="Neirizi" w:hAnsi="Neirizi" w:cs="Neirizi" w:hint="cs"/>
          <w:color w:val="257F27"/>
          <w:sz w:val="30"/>
          <w:szCs w:val="30"/>
          <w:rtl/>
        </w:rPr>
        <w:t xml:space="preserve"> </w:t>
      </w:r>
      <w:r w:rsidRPr="006F0D2E">
        <w:rPr>
          <w:rFonts w:ascii="Neirizi" w:hAnsi="Neirizi" w:cs="Neirizi" w:hint="cs"/>
          <w:color w:val="257F27"/>
          <w:sz w:val="30"/>
          <w:szCs w:val="30"/>
          <w:rtl/>
        </w:rPr>
        <w:t>خَلِّصْهُ مِنْ أَيْدِي الْجَبَّارِينَ‏</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بار خدايا او را از ظلم حسودان نگاه دار و از شر مكر خلق در پناه خود بدار و اراده ستمكاران را از او بگردان و او را از دست جور جباران رهايى ده</w:t>
      </w:r>
    </w:p>
    <w:p w:rsidR="00042684" w:rsidRPr="006F0D2E" w:rsidRDefault="00042684" w:rsidP="00042684">
      <w:pPr>
        <w:jc w:val="center"/>
        <w:rPr>
          <w:rStyle w:val="farsi"/>
          <w:rFonts w:ascii="IranNastaliq" w:hAnsi="IranNastaliq" w:cs="B Nazanin"/>
          <w:sz w:val="28"/>
          <w:szCs w:val="28"/>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اللَّهُمَّ أَعْطِهِ فِي نَفْسِهِ وَ ذُرِّيَّتِهِ وَ شِيعَتِهِ وَ رَعِيَّتِهِ وَ خَاصَّتِهِ وَ عَامَّتِهِ وَ عَدُوِّهِ‏</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بار خدايا به او عطا فرما در حق خود آن بزرگوار و ذريه اوو شيعيانش و رعيتش و خاص و عام دوستانش و حتى دشمنانش</w:t>
      </w:r>
    </w:p>
    <w:p w:rsidR="008E6FA7" w:rsidRDefault="008E6FA7" w:rsidP="00042684">
      <w:pPr>
        <w:jc w:val="center"/>
        <w:rPr>
          <w:rFonts w:ascii="Neirizi" w:hAnsi="Neirizi" w:cs="Neirizi"/>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وَ جَمِيعِ أَهْلِ الدُّنْيَا مَا تُقِرُّ بِهِ عَيْنَهُ وَ تَسُرُّ بِهِ نَفْسَهُ‏</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و تمام اهل دنيا عطا كن آنكه موجب روشنى چشم و شادى روح اوست</w:t>
      </w:r>
    </w:p>
    <w:p w:rsidR="008E6FA7" w:rsidRDefault="008E6FA7" w:rsidP="00042684">
      <w:pPr>
        <w:jc w:val="center"/>
        <w:rPr>
          <w:rFonts w:ascii="Neirizi" w:hAnsi="Neirizi" w:cs="Neirizi"/>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وَ بَلِّغْهُ أَفْضَلَ مَا أَمَّلَهُ فِي الدُّنْيَا وَ الْآخِرَةِ إِنَّكَ عَلَى كُلِّ شَيْ‏ءٍ قَدِيرٌ</w:t>
      </w:r>
    </w:p>
    <w:p w:rsidR="006F0D2E" w:rsidRDefault="006F0D2E" w:rsidP="00042684">
      <w:pPr>
        <w:jc w:val="center"/>
        <w:rPr>
          <w:rStyle w:val="farsi"/>
          <w:rFonts w:ascii="IranNastaliq" w:hAnsi="IranNastaliq" w:cs="B Nazanin"/>
          <w:sz w:val="28"/>
          <w:szCs w:val="28"/>
        </w:rPr>
      </w:pPr>
      <w:r>
        <w:rPr>
          <w:color w:val="000000"/>
          <w:sz w:val="27"/>
          <w:szCs w:val="27"/>
        </w:rPr>
        <w:br/>
      </w:r>
      <w:r>
        <w:rPr>
          <w:rStyle w:val="farsi"/>
          <w:rFonts w:ascii="Tahoma" w:hAnsi="Tahoma" w:cs="Tahoma"/>
          <w:color w:val="000000"/>
          <w:sz w:val="21"/>
          <w:szCs w:val="21"/>
        </w:rPr>
        <w:t> </w:t>
      </w:r>
      <w:r w:rsidRPr="006F0D2E">
        <w:rPr>
          <w:rStyle w:val="farsi"/>
          <w:rFonts w:ascii="IranNastaliq" w:hAnsi="IranNastaliq" w:cs="B Nazanin"/>
          <w:sz w:val="28"/>
          <w:szCs w:val="28"/>
          <w:rtl/>
        </w:rPr>
        <w:t>و او را به كاملترين آرزويش در دنيا و آخرت برسان كه تو بر هر چيز كه خواهى قادرى</w:t>
      </w:r>
    </w:p>
    <w:p w:rsidR="008E6FA7" w:rsidRDefault="008E6FA7" w:rsidP="00042684">
      <w:pPr>
        <w:jc w:val="center"/>
        <w:rPr>
          <w:rFonts w:ascii="Neirizi" w:hAnsi="Neirizi" w:cs="Neirizi"/>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اللَّهُمَّ جَدِّدْ بِهِ مَا امْتَحَى (مُحِيَ) مِنْ دِينِكَ وَ أَحْيِ بِهِ مَا بُدِّلَ مِنْ كِتَابِكَ‏</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خدايا آنچه از دين تو محو شده است به وجود او تازه گردان و آنچه از كتاب تو را تغيير داده‏اند به وجودش زنده ساز</w:t>
      </w:r>
    </w:p>
    <w:p w:rsidR="008E6FA7" w:rsidRDefault="008E6FA7" w:rsidP="00042684">
      <w:pPr>
        <w:jc w:val="center"/>
        <w:rPr>
          <w:rFonts w:ascii="Neirizi" w:hAnsi="Neirizi" w:cs="Neirizi"/>
          <w:color w:val="257F27"/>
          <w:sz w:val="30"/>
          <w:szCs w:val="30"/>
          <w:rtl/>
        </w:rPr>
      </w:pPr>
    </w:p>
    <w:p w:rsidR="006F0D2E" w:rsidRPr="006F0D2E" w:rsidRDefault="006F0D2E" w:rsidP="008E6FA7">
      <w:pPr>
        <w:jc w:val="center"/>
        <w:rPr>
          <w:rFonts w:ascii="Neirizi" w:hAnsi="Neirizi" w:cs="Neirizi"/>
          <w:color w:val="257F27"/>
          <w:sz w:val="30"/>
          <w:szCs w:val="30"/>
        </w:rPr>
      </w:pPr>
      <w:r w:rsidRPr="006F0D2E">
        <w:rPr>
          <w:rFonts w:ascii="Neirizi" w:hAnsi="Neirizi" w:cs="Neirizi" w:hint="cs"/>
          <w:color w:val="257F27"/>
          <w:sz w:val="30"/>
          <w:szCs w:val="30"/>
          <w:rtl/>
        </w:rPr>
        <w:t>وَ أَظْهِرْ بِهِ مَا غُيِّرَ مِنْ حُكْمِكَ حَتَّى يَعُودَ دِينُكَ بِهِ وَ عَلَى يَدَيْهِ غَضّاً جَدِيداً خَالِصاً</w:t>
      </w:r>
      <w:r w:rsidR="008E6FA7">
        <w:rPr>
          <w:rFonts w:ascii="Neirizi" w:hAnsi="Neirizi" w:cs="Neirizi" w:hint="cs"/>
          <w:color w:val="257F27"/>
          <w:sz w:val="30"/>
          <w:szCs w:val="30"/>
          <w:rtl/>
        </w:rPr>
        <w:t xml:space="preserve"> </w:t>
      </w:r>
      <w:r w:rsidRPr="006F0D2E">
        <w:rPr>
          <w:rFonts w:ascii="Neirizi" w:hAnsi="Neirizi" w:cs="Neirizi" w:hint="cs"/>
          <w:color w:val="257F27"/>
          <w:sz w:val="30"/>
          <w:szCs w:val="30"/>
          <w:rtl/>
        </w:rPr>
        <w:t>مُخْلِصاً</w:t>
      </w:r>
    </w:p>
    <w:p w:rsidR="006F0D2E" w:rsidRDefault="006F0D2E" w:rsidP="00042684">
      <w:pPr>
        <w:jc w:val="center"/>
        <w:rPr>
          <w:rStyle w:val="farsi"/>
          <w:rFonts w:ascii="Tahoma" w:hAnsi="Tahoma" w:cs="Tahoma"/>
          <w:color w:val="000000"/>
          <w:sz w:val="21"/>
          <w:szCs w:val="21"/>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و آنچه از حكمتهاى تو را دگرگون كرده‏اند به وجود او ظاهر كن تا آنكه دين تو باز طراوت تازه يابد و خالص از شائبه اوهام گردد</w:t>
      </w:r>
    </w:p>
    <w:p w:rsidR="008E6FA7" w:rsidRDefault="008E6FA7" w:rsidP="00042684">
      <w:pPr>
        <w:jc w:val="center"/>
        <w:rPr>
          <w:rFonts w:ascii="Neirizi" w:hAnsi="Neirizi" w:cs="Neirizi"/>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لاَ شَكَّ فِيهِ وَ لاَ شُبْهَةَ مَعَهُ وَ لاَ بَاطِلَ عِنْدَهُ وَ لاَ بِدْعَةَ لَدَيْهِ‏</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و شك و شبهه در آن راه نيابد و باطل و بدعت از آن دور گردد</w:t>
      </w:r>
    </w:p>
    <w:p w:rsidR="008E6FA7" w:rsidRDefault="008E6FA7" w:rsidP="00042684">
      <w:pPr>
        <w:jc w:val="center"/>
        <w:rPr>
          <w:rFonts w:ascii="Neirizi" w:hAnsi="Neirizi" w:cs="Neirizi"/>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اللَّهُمَّ نَوِّرْ بِنُورِهِ كُلَّ ظُلْمَةٍ وَ هُدَّ بِرُكْنِهِ كُلَّ بِدْعَةٍ</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بار خدايا به نور جمال او تاريكيهاى عالم را روشن گردان و بناى هر بدعت را به قدرت او ويران ساز</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اهْدِمْ بِعِزِّهِ كُلَّ ضَلاَلَةٍ وَ اقْصِمْ بِهِ كُلَّ جَبَّارٍ وَ أَخْمِدْ بِسَيْفِهِ كُلَّ نَارٍ</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و هر گمراهى را به دوران عزتش نابود ساز و هر گردنكشى را بدست او در هم شكن و به شمشير او آتش هر فتنه را خاموش گردان</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أَهْلِكْ بِعَدْلِهِ جَوْرَ كُلِّ جَائِرٍ وَ أَجْرِ حُكْمَهُ عَلَى كُلِّ حُكْمٍ وَ أَذِلَّ بِسُلْطَانِهِ كُلَّ</w:t>
      </w: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سُلْطَانٍ‏</w:t>
      </w:r>
    </w:p>
    <w:p w:rsidR="006F0D2E" w:rsidRDefault="006F0D2E" w:rsidP="00042684">
      <w:pPr>
        <w:jc w:val="center"/>
        <w:rPr>
          <w:rStyle w:val="farsi"/>
          <w:rFonts w:ascii="IranNastaliq" w:hAnsi="IranNastaliq" w:cs="B Nazanin"/>
          <w:sz w:val="28"/>
          <w:szCs w:val="28"/>
        </w:rPr>
      </w:pPr>
      <w:r>
        <w:rPr>
          <w:rStyle w:val="farsi"/>
          <w:rFonts w:ascii="Tahoma" w:hAnsi="Tahoma" w:cs="Tahoma"/>
          <w:color w:val="000000"/>
          <w:sz w:val="21"/>
          <w:szCs w:val="21"/>
        </w:rPr>
        <w:t> </w:t>
      </w:r>
      <w:r w:rsidRPr="006F0D2E">
        <w:rPr>
          <w:rStyle w:val="farsi"/>
          <w:rFonts w:ascii="IranNastaliq" w:hAnsi="IranNastaliq" w:cs="B Nazanin"/>
          <w:sz w:val="28"/>
          <w:szCs w:val="28"/>
          <w:rtl/>
        </w:rPr>
        <w:t>و به عدل او جور ستمكاران را از زمين بر انداز و او را بر سر همه حاكمان فرمانروا كن و به دور سلطنتش هر سلطنت را ذليل ساز</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اللَّهُمَّ أَذِلَّ كُلَّ مَنْ نَاوَاهُ وَ أَهْلِكْ كُلَّ مَنْ عَادَاهُ وَ امْكُرْ بِمَنْ كَادَهُ‏</w:t>
      </w:r>
    </w:p>
    <w:p w:rsidR="006F0D2E" w:rsidRP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بار خدايا هر كه مخالف اوست ذليل كن و هر كه دشمن اوست هلاكش گردان و هر كه با او مكر انديشد به</w:t>
      </w:r>
    </w:p>
    <w:p w:rsidR="006F0D2E" w:rsidRP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tl/>
        </w:rPr>
        <w:t>مكر مجازات كن</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اسْتَأْصِلْ مَنْ جَحَدَهُ حَقَّهُ وَ اسْتَهَانَ بِأَمْرِهِ وَ سَعَى فِي إِطْفَاءِ نُورِهِ وَ أَرَادَ إِخْمَادَ ذِكْرِهِ‏</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و هر كه انكار حق او كند و امرش را خوار شمارد و بخواهد نور او را خاموش كند و ذكر او را از ميان مردم ببرد او را نابود گردان</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اللَّهُمَّ صَلِّ عَلَى مُحَمَّدٍ الْمُصْطَفَى وَ عَلِيٍّ الْمُرْتَضَى‏</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خدايا درود فرست بر محمد مصطفى (ص) و بر على مرتضى (ع</w:t>
      </w:r>
      <w:r w:rsidR="00042684" w:rsidRPr="006F0D2E">
        <w:rPr>
          <w:rStyle w:val="farsi"/>
          <w:rFonts w:ascii="IranNastaliq" w:hAnsi="IranNastaliq" w:cs="B Nazanin"/>
          <w:sz w:val="28"/>
          <w:szCs w:val="28"/>
          <w:rtl/>
        </w:rPr>
        <w:t>)</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فَاطِمَةَ الزَّهْرَاءِ وَ الْحَسَنِ الرِّضَا وَ الْحُسَيْنِ الْمُصَفَّى‏</w:t>
      </w:r>
    </w:p>
    <w:p w:rsidR="006F0D2E" w:rsidRDefault="006F0D2E" w:rsidP="00042684">
      <w:pPr>
        <w:jc w:val="center"/>
        <w:rPr>
          <w:rStyle w:val="farsi"/>
          <w:rFonts w:ascii="IranNastaliq" w:hAnsi="IranNastaliq" w:cs="B Nazanin"/>
          <w:sz w:val="28"/>
          <w:szCs w:val="28"/>
        </w:rPr>
      </w:pPr>
      <w:r>
        <w:rPr>
          <w:rStyle w:val="farsi"/>
          <w:rFonts w:ascii="Tahoma" w:hAnsi="Tahoma" w:cs="Tahoma"/>
          <w:color w:val="000000"/>
          <w:sz w:val="21"/>
          <w:szCs w:val="21"/>
        </w:rPr>
        <w:t> </w:t>
      </w:r>
      <w:r w:rsidRPr="006F0D2E">
        <w:rPr>
          <w:rStyle w:val="farsi"/>
          <w:rFonts w:ascii="IranNastaliq" w:hAnsi="IranNastaliq" w:cs="B Nazanin"/>
          <w:sz w:val="28"/>
          <w:szCs w:val="28"/>
          <w:rtl/>
        </w:rPr>
        <w:t>و بر فاطمه زهرا (ع) و بر حسن (ع) صاحب مقام رضا و بر حسين (ع) صاحب مقام برگزيده</w:t>
      </w:r>
    </w:p>
    <w:p w:rsidR="008E6FA7" w:rsidRDefault="008E6FA7" w:rsidP="00042684">
      <w:pPr>
        <w:jc w:val="center"/>
        <w:rPr>
          <w:rFonts w:ascii="Neirizi" w:hAnsi="Neirizi" w:cs="Neirizi"/>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وَ جَمِيعِ الْأَوْصِيَاءِ مَصَابِيحِ الدُّجَى وَ أَعْلاَمِ الْهُدَى‏</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و بر جميع اوصياء پيغمبر كه همه چراغ شام تار عالمند و نشانهاى هدايت</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مَنَارِ التُّقَى وَ الْعُرْوَةِ الْوُثْقَى وَ الْحَبْلِ الْمَتِينِ وَ الصِّرَاطِ الْمُسْتَقِيمِ‏</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و مظاهر تقوى و حلقه محكم و زنجير مستحكم حق و راه راست خدايند</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صَلِّ عَلَى وَلِيِّكَ وَ وُلاَةِ عَهْدِكَ وَ الْأَئِمَّةِ مِنْ وُلْدِهِ وَ مُدَّ فِي أَعْمَارِهِمْ‏</w:t>
      </w:r>
    </w:p>
    <w:p w:rsidR="006F0D2E" w:rsidRP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و درود فرست‏بر ولى خودت و وليعهدان تو و پيشوايان از فرزندان او طول عمرشان مرحمت فرما</w:t>
      </w: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زِدْ فِي آجَالِهِمْ وَ بَلِّغْهُمْ أَقْصَى آمَالِهِمْ دِيناً وَ دُنْيَا وَ آخِرَةً إِنَّكَ عَلَى كُلِّ شَيْ‏ءٍ قَدِيرٌ</w:t>
      </w:r>
    </w:p>
    <w:p w:rsidR="009A60A5" w:rsidRPr="00042684" w:rsidRDefault="006F0D2E" w:rsidP="00042684">
      <w:pPr>
        <w:jc w:val="center"/>
        <w:rPr>
          <w:rStyle w:val="farsi"/>
          <w:rFonts w:ascii="IranNastaliq" w:hAnsi="IranNastaliq" w:cs="B Nazanin"/>
          <w:sz w:val="28"/>
          <w:szCs w:val="28"/>
        </w:rPr>
      </w:pPr>
      <w:r w:rsidRPr="00042684">
        <w:rPr>
          <w:rStyle w:val="farsi"/>
          <w:rFonts w:ascii="IranNastaliq" w:hAnsi="IranNastaliq" w:cs="B Nazanin"/>
          <w:sz w:val="28"/>
          <w:szCs w:val="28"/>
        </w:rPr>
        <w:t> </w:t>
      </w:r>
      <w:r w:rsidRPr="00042684">
        <w:rPr>
          <w:rStyle w:val="farsi"/>
          <w:rFonts w:ascii="IranNastaliq" w:hAnsi="IranNastaliq" w:cs="B Nazanin"/>
          <w:sz w:val="28"/>
          <w:szCs w:val="28"/>
          <w:rtl/>
        </w:rPr>
        <w:t>و زيستشان را زياد كن و آنان را به بالاترين آرزوى دين و دنيا و آخرت برسان بدرستى كه تو بر هر چيز توانايى</w:t>
      </w:r>
      <w:r w:rsidRPr="00042684">
        <w:rPr>
          <w:rStyle w:val="farsi"/>
          <w:rFonts w:ascii="IranNastaliq" w:hAnsi="IranNastaliq" w:cs="B Nazanin"/>
          <w:sz w:val="28"/>
          <w:szCs w:val="28"/>
        </w:rPr>
        <w:t>.</w:t>
      </w:r>
    </w:p>
    <w:p w:rsidR="006F0D2E" w:rsidRDefault="006F0D2E" w:rsidP="00042684">
      <w:pPr>
        <w:jc w:val="center"/>
      </w:pPr>
    </w:p>
    <w:sectPr w:rsidR="006F0D2E" w:rsidSect="009A60A5">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7D0" w:rsidRDefault="004D27D0" w:rsidP="006F0D2E">
      <w:r>
        <w:separator/>
      </w:r>
    </w:p>
  </w:endnote>
  <w:endnote w:type="continuationSeparator" w:id="0">
    <w:p w:rsidR="004D27D0" w:rsidRDefault="004D27D0" w:rsidP="006F0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7F6E37DF-B196-4402-9F36-5DEC79F8B53E}"/>
    <w:embedBold r:id="rId2" w:fontKey="{462233F7-A19E-41A4-8B89-B7BC8D49B997}"/>
  </w:font>
  <w:font w:name="Arial">
    <w:panose1 w:val="020B0604020202020204"/>
    <w:charset w:val="00"/>
    <w:family w:val="swiss"/>
    <w:pitch w:val="variable"/>
    <w:sig w:usb0="E0002EFF" w:usb1="C0007843" w:usb2="00000009" w:usb3="00000000" w:csb0="000001FF" w:csb1="00000000"/>
    <w:embedRegular r:id="rId3" w:fontKey="{9C088FB3-775F-4CA6-9C39-475E1C32F080}"/>
  </w:font>
  <w:font w:name="Cambria">
    <w:panose1 w:val="02040503050406030204"/>
    <w:charset w:val="00"/>
    <w:family w:val="roman"/>
    <w:pitch w:val="variable"/>
    <w:sig w:usb0="E00002FF" w:usb1="400004FF" w:usb2="00000000" w:usb3="00000000" w:csb0="0000019F" w:csb1="00000000"/>
    <w:embedRegular r:id="rId4" w:fontKey="{12CC87BC-0375-4D5A-82A2-FC23B7C2D898}"/>
    <w:embedBold r:id="rId5" w:fontKey="{70D33D20-A4F3-4584-8D67-42B5E1830722}"/>
  </w:font>
  <w:font w:name="Times New Roman">
    <w:panose1 w:val="02020603050405020304"/>
    <w:charset w:val="00"/>
    <w:family w:val="roman"/>
    <w:pitch w:val="variable"/>
    <w:sig w:usb0="E0002EFF" w:usb1="C000785B" w:usb2="00000009" w:usb3="00000000" w:csb0="000001FF" w:csb1="00000000"/>
    <w:embedRegular r:id="rId6" w:fontKey="{332564B8-DF08-4008-A3EF-7D82543B6DC6}"/>
    <w:embedBold r:id="rId7" w:fontKey="{9842630A-EF35-4202-BD5C-20FA200DABCD}"/>
  </w:font>
  <w:font w:name="IranNastaliq">
    <w:panose1 w:val="02000503000000020003"/>
    <w:charset w:val="00"/>
    <w:family w:val="roman"/>
    <w:pitch w:val="variable"/>
    <w:sig w:usb0="61002A87" w:usb1="80000000" w:usb2="00000008" w:usb3="00000000" w:csb0="000101FF" w:csb1="00000000"/>
    <w:embedRegular r:id="rId8" w:fontKey="{BDB9045B-E35C-4BFE-B616-21FB9513A3DF}"/>
  </w:font>
  <w:font w:name="B Nazanin">
    <w:panose1 w:val="00000400000000000000"/>
    <w:charset w:val="B2"/>
    <w:family w:val="auto"/>
    <w:pitch w:val="variable"/>
    <w:sig w:usb0="00002001" w:usb1="80000000" w:usb2="00000008" w:usb3="00000000" w:csb0="00000040" w:csb1="00000000"/>
    <w:embedRegular r:id="rId9" w:fontKey="{EBB7939D-2B9F-4807-98E5-DA0057EFEE54}"/>
  </w:font>
  <w:font w:name="Tahoma">
    <w:panose1 w:val="020B0604030504040204"/>
    <w:charset w:val="00"/>
    <w:family w:val="swiss"/>
    <w:pitch w:val="variable"/>
    <w:sig w:usb0="E1002EFF" w:usb1="C000605B" w:usb2="00000029" w:usb3="00000000" w:csb0="000101FF" w:csb1="00000000"/>
    <w:embedRegular r:id="rId10" w:fontKey="{DA8AB21F-DCBA-4993-BD2D-208909D0CACA}"/>
    <w:embedBold r:id="rId11" w:fontKey="{AB651D54-3F27-4C2D-ABFE-A98813BAD0C7}"/>
  </w:font>
  <w:font w:name="B Zar">
    <w:panose1 w:val="00000400000000000000"/>
    <w:charset w:val="B2"/>
    <w:family w:val="auto"/>
    <w:pitch w:val="variable"/>
    <w:sig w:usb0="00002001" w:usb1="80000000" w:usb2="00000008" w:usb3="00000000" w:csb0="00000040" w:csb1="00000000"/>
    <w:embedRegular r:id="rId12" w:fontKey="{624EADE0-F611-486A-BD9C-D0E571C77B6B}"/>
    <w:embedBold r:id="rId13" w:fontKey="{54F7F749-2FC9-4037-A5F8-739711B8C9D9}"/>
  </w:font>
  <w:font w:name="Neirizi">
    <w:altName w:val="Arial Unicode MS"/>
    <w:panose1 w:val="02000503000000020002"/>
    <w:charset w:val="00"/>
    <w:family w:val="auto"/>
    <w:pitch w:val="variable"/>
    <w:sig w:usb0="61002A87" w:usb1="80000000" w:usb2="00000008" w:usb3="00000000" w:csb0="000101FF" w:csb1="00000000"/>
    <w:embedRegular r:id="rId14" w:fontKey="{5C1B714B-A5F7-4E6C-9243-D045662A6F98}"/>
  </w:font>
  <w:font w:name="Adobe Arabic">
    <w:panose1 w:val="00000000000000000000"/>
    <w:charset w:val="00"/>
    <w:family w:val="roman"/>
    <w:notTrueType/>
    <w:pitch w:val="variable"/>
    <w:sig w:usb0="8000202F" w:usb1="8000A04A" w:usb2="00000008" w:usb3="00000000" w:csb0="00000041" w:csb1="00000000"/>
  </w:font>
  <w:font w:name="B Titr">
    <w:panose1 w:val="00000700000000000000"/>
    <w:charset w:val="B2"/>
    <w:family w:val="auto"/>
    <w:pitch w:val="variable"/>
    <w:sig w:usb0="00002001" w:usb1="80000000" w:usb2="00000008" w:usb3="00000000" w:csb0="00000040" w:csb1="00000000"/>
    <w:embedRegular r:id="rId15" w:fontKey="{52A74FE7-2E81-4A30-ABD4-A3FFEC1D76A5}"/>
    <w:embedBold r:id="rId16" w:fontKey="{971051E4-2937-419D-B66F-F5C1C99478DF}"/>
  </w:font>
  <w:font w:name="Traditional Arabic">
    <w:panose1 w:val="02020603050405020304"/>
    <w:charset w:val="00"/>
    <w:family w:val="roman"/>
    <w:pitch w:val="variable"/>
    <w:sig w:usb0="00002003" w:usb1="80000000" w:usb2="00000008" w:usb3="00000000" w:csb0="00000041" w:csb1="00000000"/>
    <w:embedRegular r:id="rId17" w:fontKey="{A9DD4C4F-71BE-4323-B8E0-954353D5FA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B Zar"/>
        <w:rtl/>
      </w:rPr>
      <w:id w:val="-1879774657"/>
      <w:docPartObj>
        <w:docPartGallery w:val="Page Numbers (Bottom of Page)"/>
        <w:docPartUnique/>
      </w:docPartObj>
    </w:sdtPr>
    <w:sdtContent>
      <w:sdt>
        <w:sdtPr>
          <w:rPr>
            <w:rFonts w:cs="B Zar"/>
            <w:rtl/>
          </w:rPr>
          <w:id w:val="1728636285"/>
          <w:docPartObj>
            <w:docPartGallery w:val="Page Numbers (Top of Page)"/>
            <w:docPartUnique/>
          </w:docPartObj>
        </w:sdtPr>
        <w:sdtContent>
          <w:p w:rsidR="009B7FBC" w:rsidRPr="009B7FBC" w:rsidRDefault="009B7FBC" w:rsidP="009B7FBC">
            <w:pPr>
              <w:pStyle w:val="Footer"/>
              <w:pBdr>
                <w:top w:val="single" w:sz="4" w:space="1" w:color="auto"/>
              </w:pBdr>
              <w:jc w:val="center"/>
              <w:rPr>
                <w:rFonts w:cs="B Zar"/>
              </w:rPr>
            </w:pPr>
            <w:r w:rsidRPr="009B7FBC">
              <w:rPr>
                <w:rFonts w:cs="B Zar" w:hint="cs"/>
                <w:rtl/>
              </w:rPr>
              <w:t xml:space="preserve">صفحه </w:t>
            </w:r>
            <w:r w:rsidRPr="009B7FBC">
              <w:rPr>
                <w:rFonts w:cs="B Zar"/>
                <w:b/>
                <w:bCs/>
                <w:sz w:val="24"/>
                <w:szCs w:val="24"/>
              </w:rPr>
              <w:fldChar w:fldCharType="begin"/>
            </w:r>
            <w:r w:rsidRPr="009B7FBC">
              <w:rPr>
                <w:rFonts w:cs="B Zar"/>
                <w:b/>
                <w:bCs/>
              </w:rPr>
              <w:instrText xml:space="preserve"> PAGE </w:instrText>
            </w:r>
            <w:r w:rsidRPr="009B7FBC">
              <w:rPr>
                <w:rFonts w:cs="B Zar"/>
                <w:b/>
                <w:bCs/>
                <w:sz w:val="24"/>
                <w:szCs w:val="24"/>
              </w:rPr>
              <w:fldChar w:fldCharType="separate"/>
            </w:r>
            <w:r w:rsidR="004D27D0">
              <w:rPr>
                <w:rFonts w:cs="B Zar"/>
                <w:b/>
                <w:bCs/>
                <w:noProof/>
                <w:rtl/>
              </w:rPr>
              <w:t>1</w:t>
            </w:r>
            <w:r w:rsidRPr="009B7FBC">
              <w:rPr>
                <w:rFonts w:cs="B Zar"/>
                <w:b/>
                <w:bCs/>
                <w:sz w:val="24"/>
                <w:szCs w:val="24"/>
              </w:rPr>
              <w:fldChar w:fldCharType="end"/>
            </w:r>
            <w:r w:rsidRPr="009B7FBC">
              <w:rPr>
                <w:rFonts w:cs="B Zar"/>
              </w:rPr>
              <w:t xml:space="preserve"> </w:t>
            </w:r>
            <w:r w:rsidRPr="009B7FBC">
              <w:rPr>
                <w:rFonts w:cs="B Zar" w:hint="cs"/>
                <w:rtl/>
                <w:lang w:bidi="fa-IR"/>
              </w:rPr>
              <w:t>از</w:t>
            </w:r>
            <w:r w:rsidRPr="009B7FBC">
              <w:rPr>
                <w:rFonts w:cs="B Zar"/>
              </w:rPr>
              <w:t xml:space="preserve"> </w:t>
            </w:r>
            <w:r w:rsidRPr="009B7FBC">
              <w:rPr>
                <w:rFonts w:cs="B Zar"/>
                <w:b/>
                <w:bCs/>
                <w:sz w:val="24"/>
                <w:szCs w:val="24"/>
              </w:rPr>
              <w:fldChar w:fldCharType="begin"/>
            </w:r>
            <w:r w:rsidRPr="009B7FBC">
              <w:rPr>
                <w:rFonts w:cs="B Zar"/>
                <w:b/>
                <w:bCs/>
              </w:rPr>
              <w:instrText xml:space="preserve"> NUMPAGES  </w:instrText>
            </w:r>
            <w:r w:rsidRPr="009B7FBC">
              <w:rPr>
                <w:rFonts w:cs="B Zar"/>
                <w:b/>
                <w:bCs/>
                <w:sz w:val="24"/>
                <w:szCs w:val="24"/>
              </w:rPr>
              <w:fldChar w:fldCharType="separate"/>
            </w:r>
            <w:r w:rsidR="004D27D0">
              <w:rPr>
                <w:rFonts w:cs="B Zar"/>
                <w:b/>
                <w:bCs/>
                <w:noProof/>
                <w:rtl/>
              </w:rPr>
              <w:t>1</w:t>
            </w:r>
            <w:r w:rsidRPr="009B7FBC">
              <w:rPr>
                <w:rFonts w:cs="B Zar"/>
                <w:b/>
                <w:bCs/>
                <w:sz w:val="24"/>
                <w:szCs w:val="24"/>
              </w:rPr>
              <w:fldChar w:fldCharType="end"/>
            </w:r>
          </w:p>
        </w:sdtContent>
      </w:sdt>
    </w:sdtContent>
  </w:sdt>
  <w:p w:rsidR="006F0D2E" w:rsidRDefault="006F0D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7D0" w:rsidRDefault="004D27D0" w:rsidP="006F0D2E">
      <w:r>
        <w:separator/>
      </w:r>
    </w:p>
  </w:footnote>
  <w:footnote w:type="continuationSeparator" w:id="0">
    <w:p w:rsidR="004D27D0" w:rsidRDefault="004D27D0" w:rsidP="006F0D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D64" w:rsidRPr="008A2D5C" w:rsidRDefault="008A0D64" w:rsidP="008A2D5C">
    <w:pPr>
      <w:pStyle w:val="Header"/>
      <w:pBdr>
        <w:top w:val="single" w:sz="4" w:space="1" w:color="auto"/>
        <w:bottom w:val="single" w:sz="4" w:space="1" w:color="auto"/>
      </w:pBdr>
      <w:rPr>
        <w:rFonts w:cs="B Titr"/>
        <w:color w:val="E36C0A" w:themeColor="accent6" w:themeShade="BF"/>
      </w:rPr>
    </w:pPr>
    <w:r w:rsidRPr="007768B3">
      <w:rPr>
        <w:rFonts w:cs="B Titr" w:hint="cs"/>
        <w:color w:val="E36C0A" w:themeColor="accent6" w:themeShade="BF"/>
        <w:rtl/>
      </w:rPr>
      <w:t>ضیاءالصالحین</w:t>
    </w:r>
    <w:r>
      <w:rPr>
        <w:rFonts w:cs="B Titr" w:hint="cs"/>
        <w:color w:val="E36C0A" w:themeColor="accent6" w:themeShade="BF"/>
        <w:rtl/>
      </w:rPr>
      <w:t xml:space="preserve">                                                                                                                                                                           </w:t>
    </w:r>
    <w:hyperlink r:id="rId1" w:history="1">
      <w:r w:rsidRPr="00084842">
        <w:rPr>
          <w:rStyle w:val="Hyperlink"/>
          <w:rFonts w:cs="B Titr"/>
          <w14:textFill>
            <w14:solidFill>
              <w14:srgbClr w14:val="0000FF">
                <w14:lumMod w14:val="75000"/>
              </w14:srgbClr>
            </w14:solidFill>
          </w14:textFill>
        </w:rPr>
        <w:t>www.ziaossalehin.ir</w:t>
      </w:r>
    </w:hyperlink>
    <w:r>
      <w:rPr>
        <w:rFonts w:cs="B Titr"/>
        <w:color w:val="E36C0A" w:themeColor="accent6" w:themeShade="BF"/>
      </w:rPr>
      <w:t xml:space="preserve"> </w:t>
    </w:r>
  </w:p>
  <w:p w:rsidR="006F0D2E" w:rsidRDefault="006F0D2E">
    <w:pPr>
      <w:pStyle w:val="Header"/>
      <w:rPr>
        <w:rFonts w:hint="c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D2E"/>
    <w:rsid w:val="00042684"/>
    <w:rsid w:val="001A11A8"/>
    <w:rsid w:val="003E450F"/>
    <w:rsid w:val="004D27D0"/>
    <w:rsid w:val="00686101"/>
    <w:rsid w:val="006D05FC"/>
    <w:rsid w:val="006F0D2E"/>
    <w:rsid w:val="008A0D64"/>
    <w:rsid w:val="008E6FA7"/>
    <w:rsid w:val="009A60A5"/>
    <w:rsid w:val="009B7FBC"/>
    <w:rsid w:val="00A356FE"/>
    <w:rsid w:val="00B50185"/>
    <w:rsid w:val="00C61860"/>
    <w:rsid w:val="00CE7D4C"/>
    <w:rsid w:val="00D1551B"/>
    <w:rsid w:val="00D47E62"/>
    <w:rsid w:val="00E14CEC"/>
    <w:rsid w:val="00EB3F88"/>
    <w:rsid w:val="00F63C38"/>
    <w:rsid w:val="00F72993"/>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5A94FC-C4E7-4F95-9468-D5C8F1534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6F0D2E"/>
    <w:rPr>
      <w:rFonts w:ascii="Tahoma" w:hAnsi="Tahoma" w:cs="Tahoma"/>
      <w:sz w:val="16"/>
      <w:szCs w:val="16"/>
    </w:rPr>
  </w:style>
  <w:style w:type="character" w:customStyle="1" w:styleId="BalloonTextChar">
    <w:name w:val="Balloon Text Char"/>
    <w:basedOn w:val="DefaultParagraphFont"/>
    <w:link w:val="BalloonText"/>
    <w:uiPriority w:val="99"/>
    <w:semiHidden/>
    <w:rsid w:val="006F0D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hyperlink" Target="http://www.ziaossalehin.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1563</Words>
  <Characters>8914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Manager>www.ziaossalehin.ir | ضیاءالصالحین;</Manager>
  <Company/>
  <LinksUpToDate>false</LinksUpToDate>
  <CharactersWithSpaces>10457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اعمال روز جمعه</dc:subject>
  <dc:creator>www.ziaossalehin.ir | ضیاءالصالحین</dc:creator>
  <cp:keywords>صلوات ابوالحسن ضراب اصفهانی;اعمال روز جمعه</cp:keywords>
  <cp:lastModifiedBy>ضیاءالصالحین | www.ziaossalehin.ir</cp:lastModifiedBy>
  <cp:revision>4</cp:revision>
  <cp:lastPrinted>2020-01-10T13:47:00Z</cp:lastPrinted>
  <dcterms:created xsi:type="dcterms:W3CDTF">2020-01-10T13:45:00Z</dcterms:created>
  <dcterms:modified xsi:type="dcterms:W3CDTF">2020-01-10T13:47:00Z</dcterms:modified>
</cp:coreProperties>
</file>