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632DBC" w:rsidP="007768B3">
      <w:pPr>
        <w:pStyle w:val="Heading1"/>
        <w:shd w:val="clear" w:color="auto" w:fill="FFFFFF"/>
        <w:bidi/>
        <w:jc w:val="center"/>
        <w:divId w:val="1887906493"/>
        <w:rPr>
          <w:rFonts w:eastAsia="Times New Roman" w:cs="B Titr"/>
          <w:b w:val="0"/>
          <w:bCs w:val="0"/>
          <w:color w:val="FF8000"/>
          <w:sz w:val="33"/>
          <w:szCs w:val="33"/>
        </w:rPr>
      </w:pPr>
      <w:bookmarkStart w:id="0" w:name="_GoBack"/>
      <w:r>
        <w:rPr>
          <w:rFonts w:eastAsia="Times New Roman" w:cs="B Titr" w:hint="cs"/>
          <w:b w:val="0"/>
          <w:bCs w:val="0"/>
          <w:color w:val="FF8000"/>
          <w:sz w:val="33"/>
          <w:szCs w:val="33"/>
          <w:rtl/>
        </w:rPr>
        <w:t>اهمیت حجاب و عفاف و ازدواج در اسلام</w:t>
      </w:r>
    </w:p>
    <w:bookmarkEnd w:id="0"/>
    <w:p w:rsidR="00000000" w:rsidRDefault="00632DBC">
      <w:pPr>
        <w:pStyle w:val="Heading2"/>
        <w:shd w:val="clear" w:color="auto" w:fill="FFFFFF"/>
        <w:bidi/>
        <w:jc w:val="both"/>
        <w:divId w:val="2080204283"/>
        <w:rPr>
          <w:rFonts w:eastAsia="Times New Roman" w:cs="B Titr" w:hint="cs"/>
          <w:b w:val="0"/>
          <w:bCs w:val="0"/>
          <w:color w:val="008000"/>
          <w:sz w:val="32"/>
          <w:szCs w:val="32"/>
          <w:rtl/>
        </w:rPr>
      </w:pPr>
      <w:r>
        <w:rPr>
          <w:rFonts w:eastAsia="Times New Roman" w:cs="B Titr" w:hint="cs"/>
          <w:b w:val="0"/>
          <w:bCs w:val="0"/>
          <w:color w:val="008000"/>
          <w:sz w:val="32"/>
          <w:szCs w:val="32"/>
          <w:rtl/>
        </w:rPr>
        <w:t>مشخصات کتاب</w:t>
      </w:r>
    </w:p>
    <w:p w:rsidR="00000000" w:rsidRDefault="00632DBC">
      <w:pPr>
        <w:pStyle w:val="contentparagraph"/>
        <w:bidi/>
        <w:jc w:val="both"/>
        <w:divId w:val="2080204283"/>
        <w:rPr>
          <w:rFonts w:cs="B Zar" w:hint="cs"/>
          <w:color w:val="000000"/>
          <w:sz w:val="36"/>
          <w:szCs w:val="36"/>
          <w:rtl/>
        </w:rPr>
      </w:pPr>
      <w:r>
        <w:rPr>
          <w:rStyle w:val="contenttext"/>
          <w:rFonts w:cs="B Zar" w:hint="cs"/>
          <w:color w:val="000000"/>
          <w:sz w:val="36"/>
          <w:szCs w:val="36"/>
          <w:rtl/>
        </w:rPr>
        <w:t>سرشناسه : محمودی ارسنجانی، علی</w:t>
      </w:r>
    </w:p>
    <w:p w:rsidR="00000000" w:rsidRDefault="00632DBC">
      <w:pPr>
        <w:pStyle w:val="contentparagraph"/>
        <w:bidi/>
        <w:jc w:val="both"/>
        <w:divId w:val="2080204283"/>
        <w:rPr>
          <w:rFonts w:cs="B Zar" w:hint="cs"/>
          <w:color w:val="000000"/>
          <w:sz w:val="36"/>
          <w:szCs w:val="36"/>
          <w:rtl/>
        </w:rPr>
      </w:pPr>
      <w:r>
        <w:rPr>
          <w:rStyle w:val="contenttext"/>
          <w:rFonts w:cs="B Zar" w:hint="cs"/>
          <w:color w:val="000000"/>
          <w:sz w:val="36"/>
          <w:szCs w:val="36"/>
          <w:rtl/>
        </w:rPr>
        <w:t>عنوان و نام پدیدآور : اهمیت حجاب و عفاف و ازدواج در اسلام/ علی محمودی ارسنجانی.</w:t>
      </w:r>
    </w:p>
    <w:p w:rsidR="00000000" w:rsidRDefault="00632DBC">
      <w:pPr>
        <w:pStyle w:val="contentparagraph"/>
        <w:bidi/>
        <w:jc w:val="both"/>
        <w:divId w:val="2080204283"/>
        <w:rPr>
          <w:rFonts w:cs="B Zar" w:hint="cs"/>
          <w:color w:val="000000"/>
          <w:sz w:val="36"/>
          <w:szCs w:val="36"/>
          <w:rtl/>
        </w:rPr>
      </w:pPr>
      <w:r>
        <w:rPr>
          <w:rStyle w:val="contenttext"/>
          <w:rFonts w:cs="B Zar" w:hint="cs"/>
          <w:color w:val="000000"/>
          <w:sz w:val="36"/>
          <w:szCs w:val="36"/>
          <w:rtl/>
        </w:rPr>
        <w:t>مشخصات نشر : قم: انتشارات امام علی بن ابی طالب (ع)، 1390.</w:t>
      </w:r>
    </w:p>
    <w:p w:rsidR="00000000" w:rsidRDefault="00632DBC">
      <w:pPr>
        <w:pStyle w:val="contentparagraph"/>
        <w:bidi/>
        <w:jc w:val="both"/>
        <w:divId w:val="2080204283"/>
        <w:rPr>
          <w:rFonts w:cs="B Zar" w:hint="cs"/>
          <w:color w:val="000000"/>
          <w:sz w:val="36"/>
          <w:szCs w:val="36"/>
          <w:rtl/>
        </w:rPr>
      </w:pPr>
      <w:r>
        <w:rPr>
          <w:rStyle w:val="contenttext"/>
          <w:rFonts w:cs="B Zar" w:hint="cs"/>
          <w:color w:val="000000"/>
          <w:sz w:val="36"/>
          <w:szCs w:val="36"/>
          <w:rtl/>
        </w:rPr>
        <w:t>مشخصات ظاهری : 232 ص.</w:t>
      </w:r>
    </w:p>
    <w:p w:rsidR="00000000" w:rsidRDefault="00632DBC">
      <w:pPr>
        <w:pStyle w:val="contentparagraph"/>
        <w:bidi/>
        <w:jc w:val="both"/>
        <w:divId w:val="2080204283"/>
        <w:rPr>
          <w:rFonts w:cs="B Zar" w:hint="cs"/>
          <w:color w:val="000000"/>
          <w:sz w:val="36"/>
          <w:szCs w:val="36"/>
          <w:rtl/>
        </w:rPr>
      </w:pPr>
      <w:r>
        <w:rPr>
          <w:rStyle w:val="contenttext"/>
          <w:rFonts w:cs="B Zar" w:hint="cs"/>
          <w:color w:val="000000"/>
          <w:sz w:val="36"/>
          <w:szCs w:val="36"/>
          <w:rtl/>
        </w:rPr>
        <w:t>شابک : 978-964-533-147-2</w:t>
      </w:r>
    </w:p>
    <w:p w:rsidR="00000000" w:rsidRDefault="00632DBC">
      <w:pPr>
        <w:pStyle w:val="contentparagraph"/>
        <w:bidi/>
        <w:jc w:val="both"/>
        <w:divId w:val="2080204283"/>
        <w:rPr>
          <w:rFonts w:cs="B Zar" w:hint="cs"/>
          <w:color w:val="000000"/>
          <w:sz w:val="36"/>
          <w:szCs w:val="36"/>
          <w:rtl/>
        </w:rPr>
      </w:pPr>
      <w:r>
        <w:rPr>
          <w:rStyle w:val="contenttext"/>
          <w:rFonts w:cs="B Zar" w:hint="cs"/>
          <w:color w:val="000000"/>
          <w:sz w:val="36"/>
          <w:szCs w:val="36"/>
          <w:rtl/>
        </w:rPr>
        <w:t>یادداشت : چاپ اول</w:t>
      </w:r>
    </w:p>
    <w:p w:rsidR="00000000" w:rsidRDefault="00632DBC">
      <w:pPr>
        <w:pStyle w:val="contentparagraph"/>
        <w:bidi/>
        <w:jc w:val="both"/>
        <w:divId w:val="2080204283"/>
        <w:rPr>
          <w:rFonts w:cs="B Zar" w:hint="cs"/>
          <w:color w:val="000000"/>
          <w:sz w:val="36"/>
          <w:szCs w:val="36"/>
          <w:rtl/>
        </w:rPr>
      </w:pPr>
      <w:r>
        <w:rPr>
          <w:rStyle w:val="contenttext"/>
          <w:rFonts w:cs="B Zar" w:hint="cs"/>
          <w:color w:val="000000"/>
          <w:sz w:val="36"/>
          <w:szCs w:val="36"/>
          <w:rtl/>
        </w:rPr>
        <w:t>موضوع : حجاب اسلامی</w:t>
      </w:r>
    </w:p>
    <w:p w:rsidR="00000000" w:rsidRDefault="00632DBC">
      <w:pPr>
        <w:pStyle w:val="contentparagraph"/>
        <w:bidi/>
        <w:jc w:val="both"/>
        <w:divId w:val="2080204283"/>
        <w:rPr>
          <w:rFonts w:cs="B Zar" w:hint="cs"/>
          <w:color w:val="000000"/>
          <w:sz w:val="36"/>
          <w:szCs w:val="36"/>
          <w:rtl/>
        </w:rPr>
      </w:pPr>
      <w:r>
        <w:rPr>
          <w:rStyle w:val="contenttext"/>
          <w:rFonts w:cs="B Zar" w:hint="cs"/>
          <w:color w:val="000000"/>
          <w:sz w:val="36"/>
          <w:szCs w:val="36"/>
          <w:rtl/>
        </w:rPr>
        <w:t>موضوع : زناشویی (اسلام)</w:t>
      </w:r>
    </w:p>
    <w:p w:rsidR="00000000" w:rsidRDefault="00632DBC">
      <w:pPr>
        <w:pStyle w:val="contentparagraph"/>
        <w:bidi/>
        <w:jc w:val="both"/>
        <w:divId w:val="2080204283"/>
        <w:rPr>
          <w:rFonts w:cs="B Zar" w:hint="cs"/>
          <w:color w:val="000000"/>
          <w:sz w:val="36"/>
          <w:szCs w:val="36"/>
          <w:rtl/>
        </w:rPr>
      </w:pPr>
      <w:r>
        <w:rPr>
          <w:rStyle w:val="contenttext"/>
          <w:rFonts w:cs="B Zar" w:hint="cs"/>
          <w:color w:val="000000"/>
          <w:sz w:val="36"/>
          <w:szCs w:val="36"/>
          <w:rtl/>
        </w:rPr>
        <w:t xml:space="preserve">رده بندی کنگره : </w:t>
      </w:r>
      <w:r>
        <w:rPr>
          <w:rStyle w:val="contenttext"/>
          <w:rFonts w:cs="B Zar" w:hint="cs"/>
          <w:color w:val="000000"/>
          <w:sz w:val="36"/>
          <w:szCs w:val="36"/>
        </w:rPr>
        <w:t>BP230/17</w:t>
      </w:r>
      <w:r>
        <w:rPr>
          <w:rStyle w:val="contenttext"/>
          <w:rFonts w:cs="B Zar" w:hint="cs"/>
          <w:color w:val="000000"/>
          <w:sz w:val="36"/>
          <w:szCs w:val="36"/>
          <w:rtl/>
        </w:rPr>
        <w:t>/م363الف9 1390</w:t>
      </w:r>
    </w:p>
    <w:p w:rsidR="00000000" w:rsidRDefault="00632DBC">
      <w:pPr>
        <w:pStyle w:val="contentparagraph"/>
        <w:bidi/>
        <w:jc w:val="both"/>
        <w:divId w:val="2080204283"/>
        <w:rPr>
          <w:rFonts w:cs="B Zar" w:hint="cs"/>
          <w:color w:val="000000"/>
          <w:sz w:val="36"/>
          <w:szCs w:val="36"/>
          <w:rtl/>
        </w:rPr>
      </w:pPr>
      <w:r>
        <w:rPr>
          <w:rStyle w:val="contenttext"/>
          <w:rFonts w:cs="B Zar" w:hint="cs"/>
          <w:color w:val="000000"/>
          <w:sz w:val="36"/>
          <w:szCs w:val="36"/>
          <w:rtl/>
        </w:rPr>
        <w:t>رده بندی دیویی : 297/636</w:t>
      </w:r>
    </w:p>
    <w:p w:rsidR="00000000" w:rsidRDefault="00632DBC">
      <w:pPr>
        <w:pStyle w:val="contentparagraph"/>
        <w:bidi/>
        <w:jc w:val="both"/>
        <w:divId w:val="2080204283"/>
        <w:rPr>
          <w:rFonts w:cs="B Zar" w:hint="cs"/>
          <w:color w:val="000000"/>
          <w:sz w:val="36"/>
          <w:szCs w:val="36"/>
          <w:rtl/>
        </w:rPr>
      </w:pPr>
      <w:r>
        <w:rPr>
          <w:rStyle w:val="contenttext"/>
          <w:rFonts w:cs="B Zar" w:hint="cs"/>
          <w:color w:val="000000"/>
          <w:sz w:val="36"/>
          <w:szCs w:val="36"/>
          <w:rtl/>
        </w:rPr>
        <w:t>شماره کتابشناسی ملی : 3178873</w:t>
      </w:r>
    </w:p>
    <w:p w:rsidR="00000000" w:rsidRDefault="00632DBC">
      <w:pPr>
        <w:pStyle w:val="contentparagraph"/>
        <w:bidi/>
        <w:jc w:val="both"/>
        <w:divId w:val="2080204283"/>
        <w:rPr>
          <w:rFonts w:cs="B Zar" w:hint="cs"/>
          <w:color w:val="000000"/>
          <w:sz w:val="36"/>
          <w:szCs w:val="36"/>
          <w:rtl/>
        </w:rPr>
      </w:pPr>
      <w:r>
        <w:rPr>
          <w:rStyle w:val="contenttext"/>
          <w:rFonts w:cs="B Zar" w:hint="cs"/>
          <w:color w:val="000000"/>
          <w:sz w:val="36"/>
          <w:szCs w:val="36"/>
          <w:rtl/>
        </w:rPr>
        <w:t>ص: 1</w:t>
      </w:r>
    </w:p>
    <w:p w:rsidR="00000000" w:rsidRDefault="00632DBC">
      <w:pPr>
        <w:pStyle w:val="Heading2"/>
        <w:shd w:val="clear" w:color="auto" w:fill="FFFFFF"/>
        <w:bidi/>
        <w:jc w:val="both"/>
        <w:divId w:val="1839153947"/>
        <w:rPr>
          <w:rFonts w:eastAsia="Times New Roman" w:cs="B Titr" w:hint="cs"/>
          <w:b w:val="0"/>
          <w:bCs w:val="0"/>
          <w:color w:val="008000"/>
          <w:sz w:val="32"/>
          <w:szCs w:val="32"/>
          <w:rtl/>
        </w:rPr>
      </w:pPr>
      <w:r>
        <w:rPr>
          <w:rFonts w:eastAsia="Times New Roman" w:cs="B Titr" w:hint="cs"/>
          <w:b w:val="0"/>
          <w:bCs w:val="0"/>
          <w:color w:val="008000"/>
          <w:sz w:val="32"/>
          <w:szCs w:val="32"/>
          <w:rtl/>
        </w:rPr>
        <w:t>مقدمه</w:t>
      </w:r>
    </w:p>
    <w:p w:rsidR="00000000" w:rsidRDefault="00632DBC">
      <w:pPr>
        <w:pStyle w:val="contentparagraph"/>
        <w:bidi/>
        <w:jc w:val="both"/>
        <w:divId w:val="1839153947"/>
        <w:rPr>
          <w:rFonts w:cs="B Zar" w:hint="cs"/>
          <w:color w:val="000000"/>
          <w:sz w:val="36"/>
          <w:szCs w:val="36"/>
          <w:rtl/>
        </w:rPr>
      </w:pPr>
      <w:r>
        <w:rPr>
          <w:rStyle w:val="contenttext"/>
          <w:rFonts w:cs="B Zar" w:hint="cs"/>
          <w:color w:val="000000"/>
          <w:sz w:val="36"/>
          <w:szCs w:val="36"/>
          <w:rtl/>
        </w:rPr>
        <w:lastRenderedPageBreak/>
        <w:t>بسم الله الرّحمن الرّحیم</w:t>
      </w:r>
    </w:p>
    <w:p w:rsidR="00000000" w:rsidRDefault="00632DBC">
      <w:pPr>
        <w:pStyle w:val="contentparagraph"/>
        <w:bidi/>
        <w:jc w:val="both"/>
        <w:divId w:val="1839153947"/>
        <w:rPr>
          <w:rFonts w:cs="B Zar" w:hint="cs"/>
          <w:color w:val="000000"/>
          <w:sz w:val="36"/>
          <w:szCs w:val="36"/>
          <w:rtl/>
        </w:rPr>
      </w:pPr>
      <w:r>
        <w:rPr>
          <w:rStyle w:val="contenttext"/>
          <w:rFonts w:cs="B Zar" w:hint="cs"/>
          <w:color w:val="000000"/>
          <w:sz w:val="36"/>
          <w:szCs w:val="36"/>
          <w:rtl/>
        </w:rPr>
        <w:t>در کلمات قصار نهج البلاغه می فرماید: «</w:t>
      </w:r>
      <w:r>
        <w:rPr>
          <w:rStyle w:val="contenttext"/>
          <w:rFonts w:cs="B Zar" w:hint="cs"/>
          <w:color w:val="000000"/>
          <w:sz w:val="36"/>
          <w:szCs w:val="36"/>
          <w:rtl/>
        </w:rPr>
        <w:t>مَا الْمُجاهِدُ الشَّهیدُ فی سَبیلِ اللهِ بِأَعْظَمَ اَجْرآ مِمَّنْ قَدَرَ فَعَفَّ ؛ لَکادُ الْعَفیفُ أنْ یَکُونَ مَلَکآ مِنَ الْمَلائِکَهِ؛ پاداش کسانی که در راه خدا جهاد کنند و شهید شوند، بیشتر از کسی که قادر (بر گناه وحرام و اعمال ناشایست) شود وعفت و پا</w:t>
      </w:r>
      <w:r>
        <w:rPr>
          <w:rStyle w:val="contenttext"/>
          <w:rFonts w:cs="B Zar" w:hint="cs"/>
          <w:color w:val="000000"/>
          <w:sz w:val="36"/>
          <w:szCs w:val="36"/>
          <w:rtl/>
        </w:rPr>
        <w:t xml:space="preserve">کدامنی پیشه کند، نیست؛ نزدیک است که فرد پاکدامن وعفیف، فرشته ای از فرشتگان الهی شود». </w:t>
      </w:r>
    </w:p>
    <w:p w:rsidR="00000000" w:rsidRDefault="00632DBC">
      <w:pPr>
        <w:pStyle w:val="contentparagraph"/>
        <w:bidi/>
        <w:jc w:val="both"/>
        <w:divId w:val="1839153947"/>
        <w:rPr>
          <w:rFonts w:cs="B Zar" w:hint="cs"/>
          <w:color w:val="000000"/>
          <w:sz w:val="36"/>
          <w:szCs w:val="36"/>
          <w:rtl/>
        </w:rPr>
      </w:pPr>
      <w:r>
        <w:rPr>
          <w:rStyle w:val="contenttext"/>
          <w:rFonts w:cs="B Zar" w:hint="cs"/>
          <w:color w:val="000000"/>
          <w:sz w:val="36"/>
          <w:szCs w:val="36"/>
          <w:rtl/>
        </w:rPr>
        <w:t>چرا چنین نباشد در حالی که در میدان جهاداکبر بر دشمن خطرناکی همچون هوای نفس و شیطان غالب شده است.</w:t>
      </w:r>
    </w:p>
    <w:p w:rsidR="00000000" w:rsidRDefault="00632DBC">
      <w:pPr>
        <w:pStyle w:val="contentparagraph"/>
        <w:bidi/>
        <w:jc w:val="both"/>
        <w:divId w:val="1183783768"/>
        <w:rPr>
          <w:rFonts w:cs="B Zar" w:hint="cs"/>
          <w:color w:val="000000"/>
          <w:sz w:val="36"/>
          <w:szCs w:val="36"/>
          <w:rtl/>
        </w:rPr>
      </w:pPr>
      <w:r>
        <w:rPr>
          <w:rStyle w:val="contenttext"/>
          <w:rFonts w:cs="B Zar" w:hint="cs"/>
          <w:color w:val="000000"/>
          <w:sz w:val="36"/>
          <w:szCs w:val="36"/>
          <w:rtl/>
        </w:rPr>
        <w:t>ص: 2</w:t>
      </w:r>
    </w:p>
    <w:p w:rsidR="00000000" w:rsidRDefault="00632DBC">
      <w:pPr>
        <w:pStyle w:val="contentparagraph"/>
        <w:bidi/>
        <w:jc w:val="both"/>
        <w:divId w:val="410541537"/>
        <w:rPr>
          <w:rFonts w:cs="B Zar" w:hint="cs"/>
          <w:color w:val="000000"/>
          <w:sz w:val="36"/>
          <w:szCs w:val="36"/>
          <w:rtl/>
        </w:rPr>
      </w:pPr>
      <w:r>
        <w:rPr>
          <w:rStyle w:val="contenttext"/>
          <w:rFonts w:cs="B Zar" w:hint="cs"/>
          <w:color w:val="000000"/>
          <w:sz w:val="36"/>
          <w:szCs w:val="36"/>
          <w:rtl/>
        </w:rPr>
        <w:t xml:space="preserve">اهمّیّت حجاب وعفاف وازدواج در اسلام </w:t>
      </w:r>
    </w:p>
    <w:p w:rsidR="00000000" w:rsidRDefault="00632DBC">
      <w:pPr>
        <w:pStyle w:val="contentparagraph"/>
        <w:bidi/>
        <w:jc w:val="both"/>
        <w:divId w:val="410541537"/>
        <w:rPr>
          <w:rFonts w:cs="B Zar" w:hint="cs"/>
          <w:color w:val="000000"/>
          <w:sz w:val="36"/>
          <w:szCs w:val="36"/>
          <w:rtl/>
        </w:rPr>
      </w:pPr>
      <w:r>
        <w:rPr>
          <w:rStyle w:val="contenttext"/>
          <w:rFonts w:cs="B Zar" w:hint="cs"/>
          <w:color w:val="000000"/>
          <w:sz w:val="36"/>
          <w:szCs w:val="36"/>
          <w:rtl/>
        </w:rPr>
        <w:t>علی محمودی ارسنجانی</w:t>
      </w:r>
    </w:p>
    <w:p w:rsidR="00000000" w:rsidRDefault="00632DBC">
      <w:pPr>
        <w:pStyle w:val="contentparagraph"/>
        <w:bidi/>
        <w:jc w:val="both"/>
        <w:divId w:val="410541537"/>
        <w:rPr>
          <w:rFonts w:cs="B Zar" w:hint="cs"/>
          <w:color w:val="000000"/>
          <w:sz w:val="36"/>
          <w:szCs w:val="36"/>
          <w:rtl/>
        </w:rPr>
      </w:pPr>
      <w:r>
        <w:rPr>
          <w:rStyle w:val="contenttext"/>
          <w:rFonts w:cs="B Zar" w:hint="cs"/>
          <w:color w:val="000000"/>
          <w:sz w:val="36"/>
          <w:szCs w:val="36"/>
          <w:rtl/>
        </w:rPr>
        <w:t>ص: 3</w:t>
      </w:r>
    </w:p>
    <w:p w:rsidR="00000000" w:rsidRDefault="00632DBC">
      <w:pPr>
        <w:pStyle w:val="Heading2"/>
        <w:shd w:val="clear" w:color="auto" w:fill="FFFFFF"/>
        <w:bidi/>
        <w:jc w:val="both"/>
        <w:divId w:val="882911409"/>
        <w:rPr>
          <w:rFonts w:eastAsia="Times New Roman" w:cs="B Titr" w:hint="cs"/>
          <w:b w:val="0"/>
          <w:bCs w:val="0"/>
          <w:color w:val="008000"/>
          <w:sz w:val="32"/>
          <w:szCs w:val="32"/>
          <w:rtl/>
        </w:rPr>
      </w:pPr>
      <w:r>
        <w:rPr>
          <w:rFonts w:eastAsia="Times New Roman" w:cs="B Titr" w:hint="cs"/>
          <w:b w:val="0"/>
          <w:bCs w:val="0"/>
          <w:color w:val="008000"/>
          <w:sz w:val="32"/>
          <w:szCs w:val="32"/>
          <w:rtl/>
        </w:rPr>
        <w:t>حدیث</w:t>
      </w:r>
    </w:p>
    <w:p w:rsidR="00000000" w:rsidRDefault="00632DBC">
      <w:pPr>
        <w:pStyle w:val="contentparagraph"/>
        <w:bidi/>
        <w:jc w:val="both"/>
        <w:divId w:val="882911409"/>
        <w:rPr>
          <w:rFonts w:cs="B Zar" w:hint="cs"/>
          <w:color w:val="000000"/>
          <w:sz w:val="36"/>
          <w:szCs w:val="36"/>
          <w:rtl/>
        </w:rPr>
      </w:pPr>
      <w:r>
        <w:rPr>
          <w:rStyle w:val="contenttext"/>
          <w:rFonts w:cs="B Zar" w:hint="cs"/>
          <w:color w:val="000000"/>
          <w:sz w:val="36"/>
          <w:szCs w:val="36"/>
          <w:rtl/>
        </w:rPr>
        <w:t xml:space="preserve">قالت فاطمه علیها السلام : </w:t>
      </w:r>
    </w:p>
    <w:p w:rsidR="00000000" w:rsidRDefault="00632DBC">
      <w:pPr>
        <w:pStyle w:val="contentparagraph"/>
        <w:bidi/>
        <w:jc w:val="both"/>
        <w:divId w:val="882911409"/>
        <w:rPr>
          <w:rFonts w:cs="B Zar" w:hint="cs"/>
          <w:color w:val="000000"/>
          <w:sz w:val="36"/>
          <w:szCs w:val="36"/>
          <w:rtl/>
        </w:rPr>
      </w:pPr>
      <w:r>
        <w:rPr>
          <w:rStyle w:val="contenttext"/>
          <w:rFonts w:cs="B Zar" w:hint="cs"/>
          <w:color w:val="000000"/>
          <w:sz w:val="36"/>
          <w:szCs w:val="36"/>
          <w:rtl/>
        </w:rPr>
        <w:t xml:space="preserve">خیرٌ لِلنِّساءِ ألّا یرین الرِّجالِ </w:t>
      </w:r>
    </w:p>
    <w:p w:rsidR="00000000" w:rsidRDefault="00632DBC">
      <w:pPr>
        <w:pStyle w:val="contentparagraph"/>
        <w:bidi/>
        <w:jc w:val="both"/>
        <w:divId w:val="882911409"/>
        <w:rPr>
          <w:rFonts w:cs="B Zar" w:hint="cs"/>
          <w:color w:val="000000"/>
          <w:sz w:val="36"/>
          <w:szCs w:val="36"/>
          <w:rtl/>
        </w:rPr>
      </w:pPr>
      <w:r>
        <w:rPr>
          <w:rStyle w:val="contenttext"/>
          <w:rFonts w:cs="B Zar" w:hint="cs"/>
          <w:color w:val="000000"/>
          <w:sz w:val="36"/>
          <w:szCs w:val="36"/>
          <w:rtl/>
        </w:rPr>
        <w:t xml:space="preserve">وَ لا یَراهُنّ الرِّجالُ </w:t>
      </w:r>
    </w:p>
    <w:p w:rsidR="00000000" w:rsidRDefault="00632DBC">
      <w:pPr>
        <w:pStyle w:val="contentparagraph"/>
        <w:bidi/>
        <w:jc w:val="both"/>
        <w:divId w:val="882911409"/>
        <w:rPr>
          <w:rFonts w:cs="B Zar" w:hint="cs"/>
          <w:color w:val="000000"/>
          <w:sz w:val="36"/>
          <w:szCs w:val="36"/>
          <w:rtl/>
        </w:rPr>
      </w:pPr>
      <w:r>
        <w:rPr>
          <w:rStyle w:val="contenttext"/>
          <w:rFonts w:cs="B Zar" w:hint="cs"/>
          <w:color w:val="000000"/>
          <w:sz w:val="36"/>
          <w:szCs w:val="36"/>
          <w:rtl/>
        </w:rPr>
        <w:t xml:space="preserve">حضرت فاطمه زهرا علیها السلام در حدیثی </w:t>
      </w:r>
    </w:p>
    <w:p w:rsidR="00000000" w:rsidRDefault="00632DBC">
      <w:pPr>
        <w:pStyle w:val="contentparagraph"/>
        <w:bidi/>
        <w:jc w:val="both"/>
        <w:divId w:val="882911409"/>
        <w:rPr>
          <w:rFonts w:cs="B Zar" w:hint="cs"/>
          <w:color w:val="000000"/>
          <w:sz w:val="36"/>
          <w:szCs w:val="36"/>
          <w:rtl/>
        </w:rPr>
      </w:pPr>
      <w:r>
        <w:rPr>
          <w:rStyle w:val="contenttext"/>
          <w:rFonts w:cs="B Zar" w:hint="cs"/>
          <w:color w:val="000000"/>
          <w:sz w:val="36"/>
          <w:szCs w:val="36"/>
          <w:rtl/>
        </w:rPr>
        <w:t xml:space="preserve">فرمود: «بهترین چیز برای زنان این </w:t>
      </w:r>
    </w:p>
    <w:p w:rsidR="00000000" w:rsidRDefault="00632DBC">
      <w:pPr>
        <w:pStyle w:val="contentparagraph"/>
        <w:bidi/>
        <w:jc w:val="both"/>
        <w:divId w:val="882911409"/>
        <w:rPr>
          <w:rFonts w:cs="B Zar" w:hint="cs"/>
          <w:color w:val="000000"/>
          <w:sz w:val="36"/>
          <w:szCs w:val="36"/>
          <w:rtl/>
        </w:rPr>
      </w:pPr>
      <w:r>
        <w:rPr>
          <w:rStyle w:val="contenttext"/>
          <w:rFonts w:cs="B Zar" w:hint="cs"/>
          <w:color w:val="000000"/>
          <w:sz w:val="36"/>
          <w:szCs w:val="36"/>
          <w:rtl/>
        </w:rPr>
        <w:t xml:space="preserve">است که مردان آنها را نبینند و زنان </w:t>
      </w:r>
    </w:p>
    <w:p w:rsidR="00000000" w:rsidRDefault="00632DBC">
      <w:pPr>
        <w:pStyle w:val="contentparagraph"/>
        <w:bidi/>
        <w:jc w:val="both"/>
        <w:divId w:val="882911409"/>
        <w:rPr>
          <w:rFonts w:cs="B Zar" w:hint="cs"/>
          <w:color w:val="000000"/>
          <w:sz w:val="36"/>
          <w:szCs w:val="36"/>
          <w:rtl/>
        </w:rPr>
      </w:pPr>
      <w:r>
        <w:rPr>
          <w:rStyle w:val="contenttext"/>
          <w:rFonts w:cs="B Zar" w:hint="cs"/>
          <w:color w:val="000000"/>
          <w:sz w:val="36"/>
          <w:szCs w:val="36"/>
          <w:rtl/>
        </w:rPr>
        <w:t xml:space="preserve">نیز مردان را نبینند». </w:t>
      </w:r>
    </w:p>
    <w:p w:rsidR="00000000" w:rsidRDefault="00632DBC">
      <w:pPr>
        <w:pStyle w:val="contentparagraph"/>
        <w:bidi/>
        <w:jc w:val="both"/>
        <w:divId w:val="882911409"/>
        <w:rPr>
          <w:rFonts w:cs="B Zar" w:hint="cs"/>
          <w:color w:val="000000"/>
          <w:sz w:val="36"/>
          <w:szCs w:val="36"/>
          <w:rtl/>
        </w:rPr>
      </w:pPr>
      <w:r>
        <w:rPr>
          <w:rStyle w:val="contenttext"/>
          <w:rFonts w:cs="B Zar" w:hint="cs"/>
          <w:color w:val="000000"/>
          <w:sz w:val="36"/>
          <w:szCs w:val="36"/>
          <w:rtl/>
        </w:rPr>
        <w:t>بحارالانوار، ج 104، ص 36.</w:t>
      </w:r>
    </w:p>
    <w:p w:rsidR="00000000" w:rsidRDefault="00632DBC">
      <w:pPr>
        <w:pStyle w:val="contentparagraph"/>
        <w:bidi/>
        <w:jc w:val="both"/>
        <w:divId w:val="882911409"/>
        <w:rPr>
          <w:rFonts w:cs="B Zar" w:hint="cs"/>
          <w:color w:val="000000"/>
          <w:sz w:val="36"/>
          <w:szCs w:val="36"/>
          <w:rtl/>
        </w:rPr>
      </w:pPr>
      <w:r>
        <w:rPr>
          <w:rStyle w:val="contenttext"/>
          <w:rFonts w:cs="B Zar" w:hint="cs"/>
          <w:color w:val="000000"/>
          <w:sz w:val="36"/>
          <w:szCs w:val="36"/>
          <w:rtl/>
        </w:rPr>
        <w:t>ص: 4</w:t>
      </w:r>
    </w:p>
    <w:p w:rsidR="00000000" w:rsidRDefault="00632DBC">
      <w:pPr>
        <w:pStyle w:val="Heading2"/>
        <w:shd w:val="clear" w:color="auto" w:fill="FFFFFF"/>
        <w:bidi/>
        <w:jc w:val="both"/>
        <w:divId w:val="1380394337"/>
        <w:rPr>
          <w:rFonts w:eastAsia="Times New Roman" w:cs="B Titr" w:hint="cs"/>
          <w:b w:val="0"/>
          <w:bCs w:val="0"/>
          <w:color w:val="008000"/>
          <w:sz w:val="32"/>
          <w:szCs w:val="32"/>
          <w:rtl/>
        </w:rPr>
      </w:pPr>
      <w:r>
        <w:rPr>
          <w:rFonts w:eastAsia="Times New Roman" w:cs="B Titr" w:hint="cs"/>
          <w:b w:val="0"/>
          <w:bCs w:val="0"/>
          <w:color w:val="008000"/>
          <w:sz w:val="32"/>
          <w:szCs w:val="32"/>
          <w:rtl/>
        </w:rPr>
        <w:t>مدح</w:t>
      </w:r>
      <w:r>
        <w:rPr>
          <w:rFonts w:eastAsia="Times New Roman" w:cs="B Titr" w:hint="cs"/>
          <w:b w:val="0"/>
          <w:bCs w:val="0"/>
          <w:color w:val="008000"/>
          <w:sz w:val="32"/>
          <w:szCs w:val="32"/>
          <w:rtl/>
        </w:rPr>
        <w:t xml:space="preserve"> فاطمه </w:t>
      </w:r>
    </w:p>
    <w:p w:rsidR="00000000" w:rsidRDefault="00632DBC">
      <w:pPr>
        <w:pStyle w:val="contentparagraph"/>
        <w:bidi/>
        <w:jc w:val="both"/>
        <w:divId w:val="1380394337"/>
        <w:rPr>
          <w:rFonts w:cs="B Zar" w:hint="cs"/>
          <w:color w:val="000000"/>
          <w:sz w:val="36"/>
          <w:szCs w:val="36"/>
          <w:rtl/>
        </w:rPr>
      </w:pPr>
      <w:r>
        <w:rPr>
          <w:rStyle w:val="contenttext"/>
          <w:rFonts w:cs="B Zar" w:hint="cs"/>
          <w:color w:val="000000"/>
          <w:sz w:val="36"/>
          <w:szCs w:val="36"/>
          <w:rtl/>
        </w:rPr>
        <w:t>ای بهشت قُرب احمد فاطمه لیله القدر محمّد(ص) فاطمه</w:t>
      </w:r>
    </w:p>
    <w:p w:rsidR="00000000" w:rsidRDefault="00632DBC">
      <w:pPr>
        <w:pStyle w:val="contentparagraph"/>
        <w:bidi/>
        <w:jc w:val="both"/>
        <w:divId w:val="1380394337"/>
        <w:rPr>
          <w:rFonts w:cs="B Zar" w:hint="cs"/>
          <w:color w:val="000000"/>
          <w:sz w:val="36"/>
          <w:szCs w:val="36"/>
          <w:rtl/>
        </w:rPr>
      </w:pPr>
      <w:r>
        <w:rPr>
          <w:rStyle w:val="contenttext"/>
          <w:rFonts w:cs="B Zar" w:hint="cs"/>
          <w:color w:val="000000"/>
          <w:sz w:val="36"/>
          <w:szCs w:val="36"/>
          <w:rtl/>
        </w:rPr>
        <w:t xml:space="preserve">از کواکب بر جبین ما همه ثبت کن هذا محبّ فاطمه </w:t>
      </w:r>
    </w:p>
    <w:p w:rsidR="00000000" w:rsidRDefault="00632DBC">
      <w:pPr>
        <w:pStyle w:val="contentparagraph"/>
        <w:bidi/>
        <w:jc w:val="both"/>
        <w:divId w:val="1380394337"/>
        <w:rPr>
          <w:rFonts w:cs="B Zar" w:hint="cs"/>
          <w:color w:val="000000"/>
          <w:sz w:val="36"/>
          <w:szCs w:val="36"/>
          <w:rtl/>
        </w:rPr>
      </w:pPr>
      <w:r>
        <w:rPr>
          <w:rStyle w:val="contenttext"/>
          <w:rFonts w:cs="B Zar" w:hint="cs"/>
          <w:color w:val="000000"/>
          <w:sz w:val="36"/>
          <w:szCs w:val="36"/>
          <w:rtl/>
        </w:rPr>
        <w:t xml:space="preserve">ای خدا مشتاق یا رب یا ربت ای درود انبیا بر زینبت </w:t>
      </w:r>
    </w:p>
    <w:p w:rsidR="00000000" w:rsidRDefault="00632DBC">
      <w:pPr>
        <w:pStyle w:val="contentparagraph"/>
        <w:bidi/>
        <w:jc w:val="both"/>
        <w:divId w:val="1380394337"/>
        <w:rPr>
          <w:rFonts w:cs="B Zar" w:hint="cs"/>
          <w:color w:val="000000"/>
          <w:sz w:val="36"/>
          <w:szCs w:val="36"/>
          <w:rtl/>
        </w:rPr>
      </w:pPr>
      <w:r>
        <w:rPr>
          <w:rStyle w:val="contenttext"/>
          <w:rFonts w:cs="B Zar" w:hint="cs"/>
          <w:color w:val="000000"/>
          <w:sz w:val="36"/>
          <w:szCs w:val="36"/>
          <w:rtl/>
        </w:rPr>
        <w:t xml:space="preserve">انبیا را رهبری کن فاطمه اولیا را مادری کن فاطمه </w:t>
      </w:r>
    </w:p>
    <w:p w:rsidR="00000000" w:rsidRDefault="00632DBC">
      <w:pPr>
        <w:pStyle w:val="contentparagraph"/>
        <w:bidi/>
        <w:jc w:val="both"/>
        <w:divId w:val="1380394337"/>
        <w:rPr>
          <w:rFonts w:cs="B Zar" w:hint="cs"/>
          <w:color w:val="000000"/>
          <w:sz w:val="36"/>
          <w:szCs w:val="36"/>
          <w:rtl/>
        </w:rPr>
      </w:pPr>
      <w:r>
        <w:rPr>
          <w:rStyle w:val="contenttext"/>
          <w:rFonts w:cs="B Zar" w:hint="cs"/>
          <w:color w:val="000000"/>
          <w:sz w:val="36"/>
          <w:szCs w:val="36"/>
          <w:rtl/>
        </w:rPr>
        <w:t>خوش ترین ذکر امامان یاد توست هستی ونیستی، فیض عام تو</w:t>
      </w:r>
      <w:r>
        <w:rPr>
          <w:rStyle w:val="contenttext"/>
          <w:rFonts w:cs="B Zar" w:hint="cs"/>
          <w:color w:val="000000"/>
          <w:sz w:val="36"/>
          <w:szCs w:val="36"/>
          <w:rtl/>
        </w:rPr>
        <w:t xml:space="preserve">ست </w:t>
      </w:r>
    </w:p>
    <w:p w:rsidR="00000000" w:rsidRDefault="00632DBC">
      <w:pPr>
        <w:pStyle w:val="contentparagraph"/>
        <w:bidi/>
        <w:jc w:val="both"/>
        <w:divId w:val="1380394337"/>
        <w:rPr>
          <w:rFonts w:cs="B Zar" w:hint="cs"/>
          <w:color w:val="000000"/>
          <w:sz w:val="36"/>
          <w:szCs w:val="36"/>
          <w:rtl/>
        </w:rPr>
      </w:pPr>
      <w:r>
        <w:rPr>
          <w:rStyle w:val="contenttext"/>
          <w:rFonts w:cs="B Zar" w:hint="cs"/>
          <w:color w:val="000000"/>
          <w:sz w:val="36"/>
          <w:szCs w:val="36"/>
          <w:rtl/>
        </w:rPr>
        <w:t xml:space="preserve">از نبی تا حضرت مهدی همه ذکرشان یا فاطمه یا فاطمه </w:t>
      </w:r>
    </w:p>
    <w:p w:rsidR="00000000" w:rsidRDefault="00632DBC">
      <w:pPr>
        <w:pStyle w:val="contentparagraph"/>
        <w:bidi/>
        <w:jc w:val="both"/>
        <w:divId w:val="1380394337"/>
        <w:rPr>
          <w:rFonts w:cs="B Zar" w:hint="cs"/>
          <w:color w:val="000000"/>
          <w:sz w:val="36"/>
          <w:szCs w:val="36"/>
          <w:rtl/>
        </w:rPr>
      </w:pPr>
      <w:r>
        <w:rPr>
          <w:rStyle w:val="contenttext"/>
          <w:rFonts w:cs="B Zar" w:hint="cs"/>
          <w:color w:val="000000"/>
          <w:sz w:val="36"/>
          <w:szCs w:val="36"/>
          <w:rtl/>
        </w:rPr>
        <w:t xml:space="preserve">در قیامت کار ما با فاطمه است ثبت پیشانی ما «یا فاطمه» است </w:t>
      </w:r>
    </w:p>
    <w:p w:rsidR="00000000" w:rsidRDefault="00632DBC">
      <w:pPr>
        <w:pStyle w:val="contentparagraph"/>
        <w:bidi/>
        <w:jc w:val="both"/>
        <w:divId w:val="1380394337"/>
        <w:rPr>
          <w:rFonts w:cs="B Zar" w:hint="cs"/>
          <w:color w:val="000000"/>
          <w:sz w:val="36"/>
          <w:szCs w:val="36"/>
          <w:rtl/>
        </w:rPr>
      </w:pPr>
      <w:r>
        <w:rPr>
          <w:rStyle w:val="contenttext"/>
          <w:rFonts w:cs="B Zar" w:hint="cs"/>
          <w:color w:val="000000"/>
          <w:sz w:val="36"/>
          <w:szCs w:val="36"/>
          <w:rtl/>
        </w:rPr>
        <w:t>*</w:t>
      </w:r>
    </w:p>
    <w:p w:rsidR="00000000" w:rsidRDefault="00632DBC">
      <w:pPr>
        <w:pStyle w:val="contentparagraph"/>
        <w:bidi/>
        <w:jc w:val="both"/>
        <w:divId w:val="1380394337"/>
        <w:rPr>
          <w:rFonts w:cs="B Zar" w:hint="cs"/>
          <w:color w:val="000000"/>
          <w:sz w:val="36"/>
          <w:szCs w:val="36"/>
          <w:rtl/>
        </w:rPr>
      </w:pPr>
      <w:r>
        <w:rPr>
          <w:rStyle w:val="contenttext"/>
          <w:rFonts w:cs="B Zar" w:hint="cs"/>
          <w:color w:val="000000"/>
          <w:sz w:val="36"/>
          <w:szCs w:val="36"/>
          <w:rtl/>
        </w:rPr>
        <w:t>ص: 5</w:t>
      </w:r>
    </w:p>
    <w:p w:rsidR="00000000" w:rsidRDefault="00632DBC">
      <w:pPr>
        <w:pStyle w:val="Heading2"/>
        <w:shd w:val="clear" w:color="auto" w:fill="FFFFFF"/>
        <w:bidi/>
        <w:jc w:val="both"/>
        <w:divId w:val="568225690"/>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مدح چادر </w:t>
      </w:r>
    </w:p>
    <w:p w:rsidR="00000000" w:rsidRDefault="00632DBC">
      <w:pPr>
        <w:pStyle w:val="contentparagraph"/>
        <w:bidi/>
        <w:jc w:val="both"/>
        <w:divId w:val="568225690"/>
        <w:rPr>
          <w:rFonts w:cs="B Zar" w:hint="cs"/>
          <w:color w:val="000000"/>
          <w:sz w:val="36"/>
          <w:szCs w:val="36"/>
          <w:rtl/>
        </w:rPr>
      </w:pPr>
      <w:r>
        <w:rPr>
          <w:rStyle w:val="contenttext"/>
          <w:rFonts w:cs="B Zar" w:hint="cs"/>
          <w:color w:val="000000"/>
          <w:sz w:val="36"/>
          <w:szCs w:val="36"/>
          <w:rtl/>
        </w:rPr>
        <w:t xml:space="preserve">بشنو از چادر که در توصیف زن تار وپودش با تو می گوید سخن </w:t>
      </w:r>
    </w:p>
    <w:p w:rsidR="00000000" w:rsidRDefault="00632DBC">
      <w:pPr>
        <w:pStyle w:val="contentparagraph"/>
        <w:bidi/>
        <w:jc w:val="both"/>
        <w:divId w:val="568225690"/>
        <w:rPr>
          <w:rFonts w:cs="B Zar" w:hint="cs"/>
          <w:color w:val="000000"/>
          <w:sz w:val="36"/>
          <w:szCs w:val="36"/>
          <w:rtl/>
        </w:rPr>
      </w:pPr>
      <w:r>
        <w:rPr>
          <w:rStyle w:val="contenttext"/>
          <w:rFonts w:cs="B Zar" w:hint="cs"/>
          <w:color w:val="000000"/>
          <w:sz w:val="36"/>
          <w:szCs w:val="36"/>
          <w:rtl/>
        </w:rPr>
        <w:t xml:space="preserve">در کلاس حفظ وتقوا وشرف دختران دُرّند، چادر چون صدف </w:t>
      </w:r>
    </w:p>
    <w:p w:rsidR="00000000" w:rsidRDefault="00632DBC">
      <w:pPr>
        <w:pStyle w:val="contentparagraph"/>
        <w:bidi/>
        <w:jc w:val="both"/>
        <w:divId w:val="568225690"/>
        <w:rPr>
          <w:rFonts w:cs="B Zar" w:hint="cs"/>
          <w:color w:val="000000"/>
          <w:sz w:val="36"/>
          <w:szCs w:val="36"/>
          <w:rtl/>
        </w:rPr>
      </w:pPr>
      <w:r>
        <w:rPr>
          <w:rStyle w:val="contenttext"/>
          <w:rFonts w:cs="B Zar" w:hint="cs"/>
          <w:color w:val="000000"/>
          <w:sz w:val="36"/>
          <w:szCs w:val="36"/>
          <w:rtl/>
        </w:rPr>
        <w:t xml:space="preserve">حفظ چادر حفظ دین ومذهب است شیوه زهرا ودرس زینب است </w:t>
      </w:r>
    </w:p>
    <w:p w:rsidR="00000000" w:rsidRDefault="00632DBC">
      <w:pPr>
        <w:pStyle w:val="contentparagraph"/>
        <w:bidi/>
        <w:jc w:val="both"/>
        <w:divId w:val="568225690"/>
        <w:rPr>
          <w:rFonts w:cs="B Zar" w:hint="cs"/>
          <w:color w:val="000000"/>
          <w:sz w:val="36"/>
          <w:szCs w:val="36"/>
          <w:rtl/>
        </w:rPr>
      </w:pPr>
      <w:r>
        <w:rPr>
          <w:rStyle w:val="contenttext"/>
          <w:rFonts w:cs="B Zar" w:hint="cs"/>
          <w:color w:val="000000"/>
          <w:sz w:val="36"/>
          <w:szCs w:val="36"/>
          <w:rtl/>
        </w:rPr>
        <w:t xml:space="preserve">حفظ چادر چاره ساز کارهاست حافظِ گل از هجوم خارهاست </w:t>
      </w:r>
    </w:p>
    <w:p w:rsidR="00000000" w:rsidRDefault="00632DBC">
      <w:pPr>
        <w:pStyle w:val="contentparagraph"/>
        <w:bidi/>
        <w:jc w:val="both"/>
        <w:divId w:val="568225690"/>
        <w:rPr>
          <w:rFonts w:cs="B Zar" w:hint="cs"/>
          <w:color w:val="000000"/>
          <w:sz w:val="36"/>
          <w:szCs w:val="36"/>
          <w:rtl/>
        </w:rPr>
      </w:pPr>
      <w:r>
        <w:rPr>
          <w:rStyle w:val="contenttext"/>
          <w:rFonts w:cs="B Zar" w:hint="cs"/>
          <w:color w:val="000000"/>
          <w:sz w:val="36"/>
          <w:szCs w:val="36"/>
          <w:rtl/>
        </w:rPr>
        <w:t xml:space="preserve">حفظ چادر زخم ها را مرهم است دست رد بر سینه نامحرم است </w:t>
      </w:r>
    </w:p>
    <w:p w:rsidR="00000000" w:rsidRDefault="00632DBC">
      <w:pPr>
        <w:pStyle w:val="contentparagraph"/>
        <w:bidi/>
        <w:jc w:val="both"/>
        <w:divId w:val="568225690"/>
        <w:rPr>
          <w:rFonts w:cs="B Zar" w:hint="cs"/>
          <w:color w:val="000000"/>
          <w:sz w:val="36"/>
          <w:szCs w:val="36"/>
          <w:rtl/>
        </w:rPr>
      </w:pPr>
      <w:r>
        <w:rPr>
          <w:rStyle w:val="contenttext"/>
          <w:rFonts w:cs="B Zar" w:hint="cs"/>
          <w:color w:val="000000"/>
          <w:sz w:val="36"/>
          <w:szCs w:val="36"/>
          <w:rtl/>
        </w:rPr>
        <w:t>*</w:t>
      </w:r>
    </w:p>
    <w:p w:rsidR="00000000" w:rsidRDefault="00632DBC">
      <w:pPr>
        <w:pStyle w:val="contentparagraph"/>
        <w:bidi/>
        <w:jc w:val="both"/>
        <w:divId w:val="568225690"/>
        <w:rPr>
          <w:rFonts w:cs="B Zar" w:hint="cs"/>
          <w:color w:val="000000"/>
          <w:sz w:val="36"/>
          <w:szCs w:val="36"/>
          <w:rtl/>
        </w:rPr>
      </w:pPr>
      <w:r>
        <w:rPr>
          <w:rStyle w:val="contenttext"/>
          <w:rFonts w:cs="B Zar" w:hint="cs"/>
          <w:color w:val="000000"/>
          <w:sz w:val="36"/>
          <w:szCs w:val="36"/>
          <w:rtl/>
        </w:rPr>
        <w:t>ص: 6</w:t>
      </w:r>
    </w:p>
    <w:p w:rsidR="00000000" w:rsidRDefault="00632DBC">
      <w:pPr>
        <w:pStyle w:val="Heading2"/>
        <w:shd w:val="clear" w:color="auto" w:fill="FFFFFF"/>
        <w:bidi/>
        <w:jc w:val="both"/>
        <w:divId w:val="1497111823"/>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فهرست مطالب </w:t>
      </w:r>
    </w:p>
    <w:p w:rsidR="00000000" w:rsidRDefault="00632DBC">
      <w:pPr>
        <w:pStyle w:val="contentparagraph"/>
        <w:bidi/>
        <w:jc w:val="both"/>
        <w:divId w:val="1497111823"/>
        <w:rPr>
          <w:rFonts w:cs="B Zar" w:hint="cs"/>
          <w:color w:val="000000"/>
          <w:sz w:val="36"/>
          <w:szCs w:val="36"/>
          <w:rtl/>
        </w:rPr>
      </w:pPr>
      <w:r>
        <w:rPr>
          <w:rStyle w:val="contenttext"/>
          <w:rFonts w:cs="B Zar" w:hint="cs"/>
          <w:color w:val="000000"/>
          <w:sz w:val="36"/>
          <w:szCs w:val="36"/>
          <w:rtl/>
        </w:rPr>
        <w:t xml:space="preserve">پیشگفتار / 15 </w:t>
      </w:r>
    </w:p>
    <w:p w:rsidR="00000000" w:rsidRDefault="00632DBC">
      <w:pPr>
        <w:pStyle w:val="contentparagraph"/>
        <w:bidi/>
        <w:jc w:val="both"/>
        <w:divId w:val="1497111823"/>
        <w:rPr>
          <w:rFonts w:cs="B Zar" w:hint="cs"/>
          <w:color w:val="000000"/>
          <w:sz w:val="36"/>
          <w:szCs w:val="36"/>
          <w:rtl/>
        </w:rPr>
      </w:pPr>
      <w:r>
        <w:rPr>
          <w:rStyle w:val="contenttext"/>
          <w:rFonts w:cs="B Zar" w:hint="cs"/>
          <w:color w:val="000000"/>
          <w:sz w:val="36"/>
          <w:szCs w:val="36"/>
          <w:rtl/>
        </w:rPr>
        <w:t xml:space="preserve">بعد از انقلاب ومسأله حجاب 20 </w:t>
      </w:r>
    </w:p>
    <w:p w:rsidR="00000000" w:rsidRDefault="00632DBC">
      <w:pPr>
        <w:pStyle w:val="contentparagraph"/>
        <w:bidi/>
        <w:jc w:val="both"/>
        <w:divId w:val="1497111823"/>
        <w:rPr>
          <w:rFonts w:cs="B Zar" w:hint="cs"/>
          <w:color w:val="000000"/>
          <w:sz w:val="36"/>
          <w:szCs w:val="36"/>
          <w:rtl/>
        </w:rPr>
      </w:pPr>
      <w:r>
        <w:rPr>
          <w:rStyle w:val="contenttext"/>
          <w:rFonts w:cs="B Zar" w:hint="cs"/>
          <w:color w:val="000000"/>
          <w:sz w:val="36"/>
          <w:szCs w:val="36"/>
          <w:rtl/>
        </w:rPr>
        <w:t xml:space="preserve">فصل اوّل: احکام روابط مرد و زن / 21 </w:t>
      </w:r>
    </w:p>
    <w:p w:rsidR="00000000" w:rsidRDefault="00632DBC">
      <w:pPr>
        <w:pStyle w:val="contentparagraph"/>
        <w:bidi/>
        <w:jc w:val="both"/>
        <w:divId w:val="1497111823"/>
        <w:rPr>
          <w:rFonts w:cs="B Zar" w:hint="cs"/>
          <w:color w:val="000000"/>
          <w:sz w:val="36"/>
          <w:szCs w:val="36"/>
          <w:rtl/>
        </w:rPr>
      </w:pPr>
      <w:r>
        <w:rPr>
          <w:rStyle w:val="contenttext"/>
          <w:rFonts w:cs="B Zar" w:hint="cs"/>
          <w:color w:val="000000"/>
          <w:sz w:val="36"/>
          <w:szCs w:val="36"/>
          <w:rtl/>
        </w:rPr>
        <w:t xml:space="preserve">الف) نگاه کردن و پوشش 22 </w:t>
      </w:r>
    </w:p>
    <w:p w:rsidR="00000000" w:rsidRDefault="00632DBC">
      <w:pPr>
        <w:pStyle w:val="contentparagraph"/>
        <w:bidi/>
        <w:jc w:val="both"/>
        <w:divId w:val="1497111823"/>
        <w:rPr>
          <w:rFonts w:cs="B Zar" w:hint="cs"/>
          <w:color w:val="000000"/>
          <w:sz w:val="36"/>
          <w:szCs w:val="36"/>
          <w:rtl/>
        </w:rPr>
      </w:pPr>
      <w:r>
        <w:rPr>
          <w:rStyle w:val="contenttext"/>
          <w:rFonts w:cs="B Zar" w:hint="cs"/>
          <w:color w:val="000000"/>
          <w:sz w:val="36"/>
          <w:szCs w:val="36"/>
          <w:rtl/>
        </w:rPr>
        <w:t xml:space="preserve">ب) شنیدن صدای زن نامحرم 25 </w:t>
      </w:r>
    </w:p>
    <w:p w:rsidR="00000000" w:rsidRDefault="00632DBC">
      <w:pPr>
        <w:pStyle w:val="contentparagraph"/>
        <w:bidi/>
        <w:jc w:val="both"/>
        <w:divId w:val="1497111823"/>
        <w:rPr>
          <w:rFonts w:cs="B Zar" w:hint="cs"/>
          <w:color w:val="000000"/>
          <w:sz w:val="36"/>
          <w:szCs w:val="36"/>
          <w:rtl/>
        </w:rPr>
      </w:pPr>
      <w:r>
        <w:rPr>
          <w:rStyle w:val="contenttext"/>
          <w:rFonts w:cs="B Zar" w:hint="cs"/>
          <w:color w:val="000000"/>
          <w:sz w:val="36"/>
          <w:szCs w:val="36"/>
          <w:rtl/>
        </w:rPr>
        <w:t xml:space="preserve">ج) دیدن فیلم ها و سریال های خارجی 26 </w:t>
      </w:r>
    </w:p>
    <w:p w:rsidR="00000000" w:rsidRDefault="00632DBC">
      <w:pPr>
        <w:pStyle w:val="contentparagraph"/>
        <w:bidi/>
        <w:jc w:val="both"/>
        <w:divId w:val="1497111823"/>
        <w:rPr>
          <w:rFonts w:cs="B Zar" w:hint="cs"/>
          <w:color w:val="000000"/>
          <w:sz w:val="36"/>
          <w:szCs w:val="36"/>
          <w:rtl/>
        </w:rPr>
      </w:pPr>
      <w:r>
        <w:rPr>
          <w:rStyle w:val="contenttext"/>
          <w:rFonts w:cs="B Zar" w:hint="cs"/>
          <w:color w:val="000000"/>
          <w:sz w:val="36"/>
          <w:szCs w:val="36"/>
          <w:rtl/>
        </w:rPr>
        <w:t xml:space="preserve">د) استفاده از برنامه های ماهواره 27 </w:t>
      </w:r>
    </w:p>
    <w:p w:rsidR="00000000" w:rsidRDefault="00632DBC">
      <w:pPr>
        <w:pStyle w:val="contentparagraph"/>
        <w:bidi/>
        <w:jc w:val="both"/>
        <w:divId w:val="1497111823"/>
        <w:rPr>
          <w:rFonts w:cs="B Zar" w:hint="cs"/>
          <w:color w:val="000000"/>
          <w:sz w:val="36"/>
          <w:szCs w:val="36"/>
          <w:rtl/>
        </w:rPr>
      </w:pPr>
      <w:r>
        <w:rPr>
          <w:rStyle w:val="contenttext"/>
          <w:rFonts w:cs="B Zar" w:hint="cs"/>
          <w:color w:val="000000"/>
          <w:sz w:val="36"/>
          <w:szCs w:val="36"/>
          <w:rtl/>
        </w:rPr>
        <w:t xml:space="preserve">ه ) آرایش 27 </w:t>
      </w:r>
    </w:p>
    <w:p w:rsidR="00000000" w:rsidRDefault="00632DBC">
      <w:pPr>
        <w:pStyle w:val="contentparagraph"/>
        <w:bidi/>
        <w:jc w:val="both"/>
        <w:divId w:val="1497111823"/>
        <w:rPr>
          <w:rFonts w:cs="B Zar" w:hint="cs"/>
          <w:color w:val="000000"/>
          <w:sz w:val="36"/>
          <w:szCs w:val="36"/>
          <w:rtl/>
        </w:rPr>
      </w:pPr>
      <w:r>
        <w:rPr>
          <w:rStyle w:val="contenttext"/>
          <w:rFonts w:cs="B Zar" w:hint="cs"/>
          <w:color w:val="000000"/>
          <w:sz w:val="36"/>
          <w:szCs w:val="36"/>
          <w:rtl/>
        </w:rPr>
        <w:t xml:space="preserve">و) گوش دادن به آواز زنان 29 </w:t>
      </w:r>
    </w:p>
    <w:p w:rsidR="00000000" w:rsidRDefault="00632DBC">
      <w:pPr>
        <w:pStyle w:val="contentparagraph"/>
        <w:bidi/>
        <w:jc w:val="both"/>
        <w:divId w:val="1497111823"/>
        <w:rPr>
          <w:rFonts w:cs="B Zar" w:hint="cs"/>
          <w:color w:val="000000"/>
          <w:sz w:val="36"/>
          <w:szCs w:val="36"/>
          <w:rtl/>
        </w:rPr>
      </w:pPr>
      <w:r>
        <w:rPr>
          <w:rStyle w:val="contenttext"/>
          <w:rFonts w:cs="B Zar" w:hint="cs"/>
          <w:color w:val="000000"/>
          <w:sz w:val="36"/>
          <w:szCs w:val="36"/>
          <w:rtl/>
        </w:rPr>
        <w:t xml:space="preserve">ز) خلوت با نامحرم 29 </w:t>
      </w:r>
    </w:p>
    <w:p w:rsidR="00000000" w:rsidRDefault="00632DBC">
      <w:pPr>
        <w:pStyle w:val="contentparagraph"/>
        <w:bidi/>
        <w:jc w:val="both"/>
        <w:divId w:val="1497111823"/>
        <w:rPr>
          <w:rFonts w:cs="B Zar" w:hint="cs"/>
          <w:color w:val="000000"/>
          <w:sz w:val="36"/>
          <w:szCs w:val="36"/>
          <w:rtl/>
        </w:rPr>
      </w:pPr>
      <w:r>
        <w:rPr>
          <w:rStyle w:val="contenttext"/>
          <w:rFonts w:cs="B Zar" w:hint="cs"/>
          <w:color w:val="000000"/>
          <w:sz w:val="36"/>
          <w:szCs w:val="36"/>
          <w:rtl/>
        </w:rPr>
        <w:t xml:space="preserve">ح) رابطه دوستی با نامحرم </w:t>
      </w:r>
      <w:r>
        <w:rPr>
          <w:rStyle w:val="contenttext"/>
          <w:rFonts w:cs="B Zar" w:hint="cs"/>
          <w:color w:val="000000"/>
          <w:sz w:val="36"/>
          <w:szCs w:val="36"/>
          <w:rtl/>
        </w:rPr>
        <w:t xml:space="preserve">30 </w:t>
      </w:r>
    </w:p>
    <w:p w:rsidR="00000000" w:rsidRDefault="00632DBC">
      <w:pPr>
        <w:pStyle w:val="contentparagraph"/>
        <w:bidi/>
        <w:jc w:val="both"/>
        <w:divId w:val="1497111823"/>
        <w:rPr>
          <w:rFonts w:cs="B Zar" w:hint="cs"/>
          <w:color w:val="000000"/>
          <w:sz w:val="36"/>
          <w:szCs w:val="36"/>
          <w:rtl/>
        </w:rPr>
      </w:pPr>
      <w:r>
        <w:rPr>
          <w:rStyle w:val="contenttext"/>
          <w:rFonts w:cs="B Zar" w:hint="cs"/>
          <w:color w:val="000000"/>
          <w:sz w:val="36"/>
          <w:szCs w:val="36"/>
          <w:rtl/>
        </w:rPr>
        <w:t>ط) اختلاط زن ومرد 30</w:t>
      </w:r>
    </w:p>
    <w:p w:rsidR="00000000" w:rsidRDefault="00632DBC">
      <w:pPr>
        <w:pStyle w:val="contentparagraph"/>
        <w:bidi/>
        <w:jc w:val="both"/>
        <w:divId w:val="1497111823"/>
        <w:rPr>
          <w:rFonts w:cs="B Zar" w:hint="cs"/>
          <w:color w:val="000000"/>
          <w:sz w:val="36"/>
          <w:szCs w:val="36"/>
          <w:rtl/>
        </w:rPr>
      </w:pPr>
      <w:r>
        <w:rPr>
          <w:rStyle w:val="contenttext"/>
          <w:rFonts w:cs="B Zar" w:hint="cs"/>
          <w:color w:val="000000"/>
          <w:sz w:val="36"/>
          <w:szCs w:val="36"/>
          <w:rtl/>
        </w:rPr>
        <w:t>ص: 7</w:t>
      </w:r>
    </w:p>
    <w:p w:rsidR="00000000" w:rsidRDefault="00632DBC">
      <w:pPr>
        <w:pStyle w:val="contentparagraph"/>
        <w:bidi/>
        <w:jc w:val="both"/>
        <w:divId w:val="1731342568"/>
        <w:rPr>
          <w:rFonts w:cs="B Zar" w:hint="cs"/>
          <w:color w:val="000000"/>
          <w:sz w:val="36"/>
          <w:szCs w:val="36"/>
          <w:rtl/>
        </w:rPr>
      </w:pPr>
      <w:r>
        <w:rPr>
          <w:rStyle w:val="contenttext"/>
          <w:rFonts w:cs="B Zar" w:hint="cs"/>
          <w:color w:val="000000"/>
          <w:sz w:val="36"/>
          <w:szCs w:val="36"/>
          <w:rtl/>
        </w:rPr>
        <w:t xml:space="preserve">فصل دوم: چشم چرانی / 33 </w:t>
      </w:r>
    </w:p>
    <w:p w:rsidR="00000000" w:rsidRDefault="00632DBC">
      <w:pPr>
        <w:pStyle w:val="contentparagraph"/>
        <w:bidi/>
        <w:jc w:val="both"/>
        <w:divId w:val="1731342568"/>
        <w:rPr>
          <w:rFonts w:cs="B Zar" w:hint="cs"/>
          <w:color w:val="000000"/>
          <w:sz w:val="36"/>
          <w:szCs w:val="36"/>
          <w:rtl/>
        </w:rPr>
      </w:pPr>
      <w:r>
        <w:rPr>
          <w:rStyle w:val="contenttext"/>
          <w:rFonts w:cs="B Zar" w:hint="cs"/>
          <w:color w:val="000000"/>
          <w:sz w:val="36"/>
          <w:szCs w:val="36"/>
          <w:rtl/>
        </w:rPr>
        <w:t xml:space="preserve">امنیّت وآزادی در محیط خانه 38 </w:t>
      </w:r>
    </w:p>
    <w:p w:rsidR="00000000" w:rsidRDefault="00632DBC">
      <w:pPr>
        <w:pStyle w:val="contentparagraph"/>
        <w:bidi/>
        <w:jc w:val="both"/>
        <w:divId w:val="1731342568"/>
        <w:rPr>
          <w:rFonts w:cs="B Zar" w:hint="cs"/>
          <w:color w:val="000000"/>
          <w:sz w:val="36"/>
          <w:szCs w:val="36"/>
          <w:rtl/>
        </w:rPr>
      </w:pPr>
      <w:r>
        <w:rPr>
          <w:rStyle w:val="contenttext"/>
          <w:rFonts w:cs="B Zar" w:hint="cs"/>
          <w:color w:val="000000"/>
          <w:sz w:val="36"/>
          <w:szCs w:val="36"/>
          <w:rtl/>
        </w:rPr>
        <w:t xml:space="preserve">حکایت مصطفی لطفی مصری 42 </w:t>
      </w:r>
    </w:p>
    <w:p w:rsidR="00000000" w:rsidRDefault="00632DBC">
      <w:pPr>
        <w:pStyle w:val="contentparagraph"/>
        <w:bidi/>
        <w:jc w:val="both"/>
        <w:divId w:val="1731342568"/>
        <w:rPr>
          <w:rFonts w:cs="B Zar" w:hint="cs"/>
          <w:color w:val="000000"/>
          <w:sz w:val="36"/>
          <w:szCs w:val="36"/>
          <w:rtl/>
        </w:rPr>
      </w:pPr>
      <w:r>
        <w:rPr>
          <w:rStyle w:val="contenttext"/>
          <w:rFonts w:cs="B Zar" w:hint="cs"/>
          <w:color w:val="000000"/>
          <w:sz w:val="36"/>
          <w:szCs w:val="36"/>
          <w:rtl/>
        </w:rPr>
        <w:t xml:space="preserve">نصیحت مرحوم فلسفی به جوانان 51 </w:t>
      </w:r>
    </w:p>
    <w:p w:rsidR="00000000" w:rsidRDefault="00632DBC">
      <w:pPr>
        <w:pStyle w:val="contentparagraph"/>
        <w:bidi/>
        <w:jc w:val="both"/>
        <w:divId w:val="1731342568"/>
        <w:rPr>
          <w:rFonts w:cs="B Zar" w:hint="cs"/>
          <w:color w:val="000000"/>
          <w:sz w:val="36"/>
          <w:szCs w:val="36"/>
          <w:rtl/>
        </w:rPr>
      </w:pPr>
      <w:r>
        <w:rPr>
          <w:rStyle w:val="contenttext"/>
          <w:rFonts w:cs="B Zar" w:hint="cs"/>
          <w:color w:val="000000"/>
          <w:sz w:val="36"/>
          <w:szCs w:val="36"/>
          <w:rtl/>
        </w:rPr>
        <w:t xml:space="preserve">فصل سوم: آیات حجاب / 55 </w:t>
      </w:r>
    </w:p>
    <w:p w:rsidR="00000000" w:rsidRDefault="00632DBC">
      <w:pPr>
        <w:pStyle w:val="contentparagraph"/>
        <w:bidi/>
        <w:jc w:val="both"/>
        <w:divId w:val="1731342568"/>
        <w:rPr>
          <w:rFonts w:cs="B Zar" w:hint="cs"/>
          <w:color w:val="000000"/>
          <w:sz w:val="36"/>
          <w:szCs w:val="36"/>
          <w:rtl/>
        </w:rPr>
      </w:pPr>
      <w:r>
        <w:rPr>
          <w:rStyle w:val="contenttext"/>
          <w:rFonts w:cs="B Zar" w:hint="cs"/>
          <w:color w:val="000000"/>
          <w:sz w:val="36"/>
          <w:szCs w:val="36"/>
          <w:rtl/>
        </w:rPr>
        <w:t xml:space="preserve">شأن نزول آیه حجاب 56 </w:t>
      </w:r>
    </w:p>
    <w:p w:rsidR="00000000" w:rsidRDefault="00632DBC">
      <w:pPr>
        <w:pStyle w:val="contentparagraph"/>
        <w:bidi/>
        <w:jc w:val="both"/>
        <w:divId w:val="1731342568"/>
        <w:rPr>
          <w:rFonts w:cs="B Zar" w:hint="cs"/>
          <w:color w:val="000000"/>
          <w:sz w:val="36"/>
          <w:szCs w:val="36"/>
          <w:rtl/>
        </w:rPr>
      </w:pPr>
      <w:r>
        <w:rPr>
          <w:rStyle w:val="contenttext"/>
          <w:rFonts w:cs="B Zar" w:hint="cs"/>
          <w:color w:val="000000"/>
          <w:sz w:val="36"/>
          <w:szCs w:val="36"/>
          <w:rtl/>
        </w:rPr>
        <w:t xml:space="preserve">تفسیر 57 </w:t>
      </w:r>
    </w:p>
    <w:p w:rsidR="00000000" w:rsidRDefault="00632DBC">
      <w:pPr>
        <w:pStyle w:val="contentparagraph"/>
        <w:bidi/>
        <w:jc w:val="both"/>
        <w:divId w:val="1731342568"/>
        <w:rPr>
          <w:rFonts w:cs="B Zar" w:hint="cs"/>
          <w:color w:val="000000"/>
          <w:sz w:val="36"/>
          <w:szCs w:val="36"/>
          <w:rtl/>
        </w:rPr>
      </w:pPr>
      <w:r>
        <w:rPr>
          <w:rStyle w:val="contenttext"/>
          <w:rFonts w:cs="B Zar" w:hint="cs"/>
          <w:color w:val="000000"/>
          <w:sz w:val="36"/>
          <w:szCs w:val="36"/>
          <w:rtl/>
        </w:rPr>
        <w:t xml:space="preserve">مبارزه با چشم چرانی 57 </w:t>
      </w:r>
    </w:p>
    <w:p w:rsidR="00000000" w:rsidRDefault="00632DBC">
      <w:pPr>
        <w:pStyle w:val="contentparagraph"/>
        <w:bidi/>
        <w:jc w:val="both"/>
        <w:divId w:val="1731342568"/>
        <w:rPr>
          <w:rFonts w:cs="B Zar" w:hint="cs"/>
          <w:color w:val="000000"/>
          <w:sz w:val="36"/>
          <w:szCs w:val="36"/>
          <w:rtl/>
        </w:rPr>
      </w:pPr>
      <w:r>
        <w:rPr>
          <w:rStyle w:val="contenttext"/>
          <w:rFonts w:cs="B Zar" w:hint="cs"/>
          <w:color w:val="000000"/>
          <w:sz w:val="36"/>
          <w:szCs w:val="36"/>
          <w:rtl/>
        </w:rPr>
        <w:t xml:space="preserve">شرح وظایف زنان در آیه حجاب 60 </w:t>
      </w:r>
    </w:p>
    <w:p w:rsidR="00000000" w:rsidRDefault="00632DBC">
      <w:pPr>
        <w:pStyle w:val="contentparagraph"/>
        <w:bidi/>
        <w:jc w:val="both"/>
        <w:divId w:val="1731342568"/>
        <w:rPr>
          <w:rFonts w:cs="B Zar" w:hint="cs"/>
          <w:color w:val="000000"/>
          <w:sz w:val="36"/>
          <w:szCs w:val="36"/>
          <w:rtl/>
        </w:rPr>
      </w:pPr>
      <w:r>
        <w:rPr>
          <w:rStyle w:val="contenttext"/>
          <w:rFonts w:cs="B Zar" w:hint="cs"/>
          <w:color w:val="000000"/>
          <w:sz w:val="36"/>
          <w:szCs w:val="36"/>
          <w:rtl/>
        </w:rPr>
        <w:t xml:space="preserve">مفصّل ترین آیه درباره حجاب 60 </w:t>
      </w:r>
    </w:p>
    <w:p w:rsidR="00000000" w:rsidRDefault="00632DBC">
      <w:pPr>
        <w:pStyle w:val="contentparagraph"/>
        <w:bidi/>
        <w:jc w:val="both"/>
        <w:divId w:val="1731342568"/>
        <w:rPr>
          <w:rFonts w:cs="B Zar" w:hint="cs"/>
          <w:color w:val="000000"/>
          <w:sz w:val="36"/>
          <w:szCs w:val="36"/>
          <w:rtl/>
        </w:rPr>
      </w:pPr>
      <w:r>
        <w:rPr>
          <w:rStyle w:val="contenttext"/>
          <w:rFonts w:cs="B Zar" w:hint="cs"/>
          <w:color w:val="000000"/>
          <w:sz w:val="36"/>
          <w:szCs w:val="36"/>
          <w:rtl/>
        </w:rPr>
        <w:t xml:space="preserve">زنان هنگام راه رفتن پای خود را به زمین نزنند 63 </w:t>
      </w:r>
    </w:p>
    <w:p w:rsidR="00000000" w:rsidRDefault="00632DBC">
      <w:pPr>
        <w:pStyle w:val="contentparagraph"/>
        <w:bidi/>
        <w:jc w:val="both"/>
        <w:divId w:val="1731342568"/>
        <w:rPr>
          <w:rFonts w:cs="B Zar" w:hint="cs"/>
          <w:color w:val="000000"/>
          <w:sz w:val="36"/>
          <w:szCs w:val="36"/>
          <w:rtl/>
        </w:rPr>
      </w:pPr>
      <w:r>
        <w:rPr>
          <w:rStyle w:val="contenttext"/>
          <w:rFonts w:cs="B Zar" w:hint="cs"/>
          <w:color w:val="000000"/>
          <w:sz w:val="36"/>
          <w:szCs w:val="36"/>
          <w:rtl/>
        </w:rPr>
        <w:t xml:space="preserve">نکته ها </w:t>
      </w:r>
    </w:p>
    <w:p w:rsidR="00000000" w:rsidRDefault="00632DBC">
      <w:pPr>
        <w:pStyle w:val="contentparagraph"/>
        <w:bidi/>
        <w:jc w:val="both"/>
        <w:divId w:val="1731342568"/>
        <w:rPr>
          <w:rFonts w:cs="B Zar" w:hint="cs"/>
          <w:color w:val="000000"/>
          <w:sz w:val="36"/>
          <w:szCs w:val="36"/>
          <w:rtl/>
        </w:rPr>
      </w:pPr>
      <w:r>
        <w:rPr>
          <w:rStyle w:val="contenttext"/>
          <w:rFonts w:cs="B Zar" w:hint="cs"/>
          <w:color w:val="000000"/>
          <w:sz w:val="36"/>
          <w:szCs w:val="36"/>
          <w:rtl/>
        </w:rPr>
        <w:t xml:space="preserve">64 </w:t>
      </w:r>
    </w:p>
    <w:p w:rsidR="00000000" w:rsidRDefault="00632DBC">
      <w:pPr>
        <w:pStyle w:val="contentparagraph"/>
        <w:bidi/>
        <w:jc w:val="both"/>
        <w:divId w:val="1731342568"/>
        <w:rPr>
          <w:rFonts w:cs="B Zar" w:hint="cs"/>
          <w:color w:val="000000"/>
          <w:sz w:val="36"/>
          <w:szCs w:val="36"/>
          <w:rtl/>
        </w:rPr>
      </w:pPr>
      <w:r>
        <w:rPr>
          <w:rStyle w:val="contenttext"/>
          <w:rFonts w:cs="B Zar" w:hint="cs"/>
          <w:color w:val="000000"/>
          <w:sz w:val="36"/>
          <w:szCs w:val="36"/>
          <w:rtl/>
        </w:rPr>
        <w:t xml:space="preserve">1. فلسفه حجاب 64 </w:t>
      </w:r>
    </w:p>
    <w:p w:rsidR="00000000" w:rsidRDefault="00632DBC">
      <w:pPr>
        <w:pStyle w:val="contentparagraph"/>
        <w:bidi/>
        <w:jc w:val="both"/>
        <w:divId w:val="1731342568"/>
        <w:rPr>
          <w:rFonts w:cs="B Zar" w:hint="cs"/>
          <w:color w:val="000000"/>
          <w:sz w:val="36"/>
          <w:szCs w:val="36"/>
          <w:rtl/>
        </w:rPr>
      </w:pPr>
      <w:r>
        <w:rPr>
          <w:rStyle w:val="contenttext"/>
          <w:rFonts w:cs="B Zar" w:hint="cs"/>
          <w:color w:val="000000"/>
          <w:sz w:val="36"/>
          <w:szCs w:val="36"/>
          <w:rtl/>
        </w:rPr>
        <w:t xml:space="preserve">2. خرده گیری های مخالفان حجاب 70 </w:t>
      </w:r>
    </w:p>
    <w:p w:rsidR="00000000" w:rsidRDefault="00632DBC">
      <w:pPr>
        <w:pStyle w:val="contentparagraph"/>
        <w:bidi/>
        <w:jc w:val="both"/>
        <w:divId w:val="1731342568"/>
        <w:rPr>
          <w:rFonts w:cs="B Zar" w:hint="cs"/>
          <w:color w:val="000000"/>
          <w:sz w:val="36"/>
          <w:szCs w:val="36"/>
          <w:rtl/>
        </w:rPr>
      </w:pPr>
      <w:r>
        <w:rPr>
          <w:rStyle w:val="contenttext"/>
          <w:rFonts w:cs="B Zar" w:hint="cs"/>
          <w:color w:val="000000"/>
          <w:sz w:val="36"/>
          <w:szCs w:val="36"/>
          <w:rtl/>
        </w:rPr>
        <w:t xml:space="preserve">الف) زنان، نیمی از جامعه 70 </w:t>
      </w:r>
    </w:p>
    <w:p w:rsidR="00000000" w:rsidRDefault="00632DBC">
      <w:pPr>
        <w:pStyle w:val="contentparagraph"/>
        <w:bidi/>
        <w:jc w:val="both"/>
        <w:divId w:val="1731342568"/>
        <w:rPr>
          <w:rFonts w:cs="B Zar" w:hint="cs"/>
          <w:color w:val="000000"/>
          <w:sz w:val="36"/>
          <w:szCs w:val="36"/>
          <w:rtl/>
        </w:rPr>
      </w:pPr>
      <w:r>
        <w:rPr>
          <w:rStyle w:val="contenttext"/>
          <w:rFonts w:cs="B Zar" w:hint="cs"/>
          <w:color w:val="000000"/>
          <w:sz w:val="36"/>
          <w:szCs w:val="36"/>
          <w:rtl/>
        </w:rPr>
        <w:t xml:space="preserve">ب) حجاب دست وپاگیر است 72 </w:t>
      </w:r>
    </w:p>
    <w:p w:rsidR="00000000" w:rsidRDefault="00632DBC">
      <w:pPr>
        <w:pStyle w:val="contentparagraph"/>
        <w:bidi/>
        <w:jc w:val="both"/>
        <w:divId w:val="1731342568"/>
        <w:rPr>
          <w:rFonts w:cs="B Zar" w:hint="cs"/>
          <w:color w:val="000000"/>
          <w:sz w:val="36"/>
          <w:szCs w:val="36"/>
          <w:rtl/>
        </w:rPr>
      </w:pPr>
      <w:r>
        <w:rPr>
          <w:rStyle w:val="contenttext"/>
          <w:rFonts w:cs="B Zar" w:hint="cs"/>
          <w:color w:val="000000"/>
          <w:sz w:val="36"/>
          <w:szCs w:val="36"/>
          <w:rtl/>
        </w:rPr>
        <w:t xml:space="preserve">ج) حجاب، مردان را حریص تر می کند 73 </w:t>
      </w:r>
    </w:p>
    <w:p w:rsidR="00000000" w:rsidRDefault="00632DBC">
      <w:pPr>
        <w:pStyle w:val="contentparagraph"/>
        <w:bidi/>
        <w:jc w:val="both"/>
        <w:divId w:val="1731342568"/>
        <w:rPr>
          <w:rFonts w:cs="B Zar" w:hint="cs"/>
          <w:color w:val="000000"/>
          <w:sz w:val="36"/>
          <w:szCs w:val="36"/>
          <w:rtl/>
        </w:rPr>
      </w:pPr>
      <w:r>
        <w:rPr>
          <w:rStyle w:val="contenttext"/>
          <w:rFonts w:cs="B Zar" w:hint="cs"/>
          <w:color w:val="000000"/>
          <w:sz w:val="36"/>
          <w:szCs w:val="36"/>
          <w:rtl/>
        </w:rPr>
        <w:t xml:space="preserve">3. استثنای صورت و دست ها 74 </w:t>
      </w:r>
    </w:p>
    <w:p w:rsidR="00000000" w:rsidRDefault="00632DBC">
      <w:pPr>
        <w:pStyle w:val="contentparagraph"/>
        <w:bidi/>
        <w:jc w:val="both"/>
        <w:divId w:val="1731342568"/>
        <w:rPr>
          <w:rFonts w:cs="B Zar" w:hint="cs"/>
          <w:color w:val="000000"/>
          <w:sz w:val="36"/>
          <w:szCs w:val="36"/>
          <w:rtl/>
        </w:rPr>
      </w:pPr>
      <w:r>
        <w:rPr>
          <w:rStyle w:val="contenttext"/>
          <w:rFonts w:cs="B Zar" w:hint="cs"/>
          <w:color w:val="000000"/>
          <w:sz w:val="36"/>
          <w:szCs w:val="36"/>
          <w:rtl/>
        </w:rPr>
        <w:t xml:space="preserve">4. منظور از «نسائهنّ» در آیه حجاب 75 </w:t>
      </w:r>
    </w:p>
    <w:p w:rsidR="00000000" w:rsidRDefault="00632DBC">
      <w:pPr>
        <w:pStyle w:val="contentparagraph"/>
        <w:bidi/>
        <w:jc w:val="both"/>
        <w:divId w:val="1731342568"/>
        <w:rPr>
          <w:rFonts w:cs="B Zar" w:hint="cs"/>
          <w:color w:val="000000"/>
          <w:sz w:val="36"/>
          <w:szCs w:val="36"/>
          <w:rtl/>
        </w:rPr>
      </w:pPr>
      <w:r>
        <w:rPr>
          <w:rStyle w:val="contenttext"/>
          <w:rFonts w:cs="B Zar" w:hint="cs"/>
          <w:color w:val="000000"/>
          <w:sz w:val="36"/>
          <w:szCs w:val="36"/>
          <w:rtl/>
        </w:rPr>
        <w:t>5. تفسیر «اُولِی الإربَهِ مِنَ الرِّجال» 76</w:t>
      </w:r>
    </w:p>
    <w:p w:rsidR="00000000" w:rsidRDefault="00632DBC">
      <w:pPr>
        <w:pStyle w:val="contentparagraph"/>
        <w:bidi/>
        <w:jc w:val="both"/>
        <w:divId w:val="1731342568"/>
        <w:rPr>
          <w:rFonts w:cs="B Zar" w:hint="cs"/>
          <w:color w:val="000000"/>
          <w:sz w:val="36"/>
          <w:szCs w:val="36"/>
          <w:rtl/>
        </w:rPr>
      </w:pPr>
      <w:r>
        <w:rPr>
          <w:rStyle w:val="contenttext"/>
          <w:rFonts w:cs="B Zar" w:hint="cs"/>
          <w:color w:val="000000"/>
          <w:sz w:val="36"/>
          <w:szCs w:val="36"/>
          <w:rtl/>
        </w:rPr>
        <w:t>ص: 8</w:t>
      </w:r>
    </w:p>
    <w:p w:rsidR="00000000" w:rsidRDefault="00632DBC">
      <w:pPr>
        <w:pStyle w:val="contentparagraph"/>
        <w:bidi/>
        <w:jc w:val="both"/>
        <w:divId w:val="1123888193"/>
        <w:rPr>
          <w:rFonts w:cs="B Zar" w:hint="cs"/>
          <w:color w:val="000000"/>
          <w:sz w:val="36"/>
          <w:szCs w:val="36"/>
          <w:rtl/>
        </w:rPr>
      </w:pPr>
      <w:r>
        <w:rPr>
          <w:rStyle w:val="contenttext"/>
          <w:rFonts w:cs="B Zar" w:hint="cs"/>
          <w:color w:val="000000"/>
          <w:sz w:val="36"/>
          <w:szCs w:val="36"/>
          <w:rtl/>
        </w:rPr>
        <w:t xml:space="preserve">6. کدام اطفال از این حکم مستثنا هستند 77 </w:t>
      </w:r>
    </w:p>
    <w:p w:rsidR="00000000" w:rsidRDefault="00632DBC">
      <w:pPr>
        <w:pStyle w:val="contentparagraph"/>
        <w:bidi/>
        <w:jc w:val="both"/>
        <w:divId w:val="1123888193"/>
        <w:rPr>
          <w:rFonts w:cs="B Zar" w:hint="cs"/>
          <w:color w:val="000000"/>
          <w:sz w:val="36"/>
          <w:szCs w:val="36"/>
          <w:rtl/>
        </w:rPr>
      </w:pPr>
      <w:r>
        <w:rPr>
          <w:rStyle w:val="contenttext"/>
          <w:rFonts w:cs="B Zar" w:hint="cs"/>
          <w:color w:val="000000"/>
          <w:sz w:val="36"/>
          <w:szCs w:val="36"/>
          <w:rtl/>
        </w:rPr>
        <w:t xml:space="preserve">7. هرگونه عوامل تحریک ممنوع 78 </w:t>
      </w:r>
    </w:p>
    <w:p w:rsidR="00000000" w:rsidRDefault="00632DBC">
      <w:pPr>
        <w:pStyle w:val="contentparagraph"/>
        <w:bidi/>
        <w:jc w:val="both"/>
        <w:divId w:val="1123888193"/>
        <w:rPr>
          <w:rFonts w:cs="B Zar" w:hint="cs"/>
          <w:color w:val="000000"/>
          <w:sz w:val="36"/>
          <w:szCs w:val="36"/>
          <w:rtl/>
        </w:rPr>
      </w:pPr>
      <w:r>
        <w:rPr>
          <w:rStyle w:val="contenttext"/>
          <w:rFonts w:cs="B Zar" w:hint="cs"/>
          <w:color w:val="000000"/>
          <w:sz w:val="36"/>
          <w:szCs w:val="36"/>
          <w:rtl/>
        </w:rPr>
        <w:t xml:space="preserve">فصل چهارم: آیه تطهیر / 79 </w:t>
      </w:r>
    </w:p>
    <w:p w:rsidR="00000000" w:rsidRDefault="00632DBC">
      <w:pPr>
        <w:pStyle w:val="contentparagraph"/>
        <w:bidi/>
        <w:jc w:val="both"/>
        <w:divId w:val="1123888193"/>
        <w:rPr>
          <w:rFonts w:cs="B Zar" w:hint="cs"/>
          <w:color w:val="000000"/>
          <w:sz w:val="36"/>
          <w:szCs w:val="36"/>
          <w:rtl/>
        </w:rPr>
      </w:pPr>
      <w:r>
        <w:rPr>
          <w:rStyle w:val="contenttext"/>
          <w:rFonts w:cs="B Zar" w:hint="cs"/>
          <w:color w:val="000000"/>
          <w:sz w:val="36"/>
          <w:szCs w:val="36"/>
          <w:rtl/>
        </w:rPr>
        <w:t xml:space="preserve">تفسیر 80 </w:t>
      </w:r>
    </w:p>
    <w:p w:rsidR="00000000" w:rsidRDefault="00632DBC">
      <w:pPr>
        <w:pStyle w:val="contentparagraph"/>
        <w:bidi/>
        <w:jc w:val="both"/>
        <w:divId w:val="1123888193"/>
        <w:rPr>
          <w:rFonts w:cs="B Zar" w:hint="cs"/>
          <w:color w:val="000000"/>
          <w:sz w:val="36"/>
          <w:szCs w:val="36"/>
          <w:rtl/>
        </w:rPr>
      </w:pPr>
      <w:r>
        <w:rPr>
          <w:rStyle w:val="contenttext"/>
          <w:rFonts w:cs="B Zar" w:hint="cs"/>
          <w:color w:val="000000"/>
          <w:sz w:val="36"/>
          <w:szCs w:val="36"/>
          <w:rtl/>
        </w:rPr>
        <w:t>همسران پیامبر باید چنین باشند</w:t>
      </w:r>
      <w:r>
        <w:rPr>
          <w:rStyle w:val="contenttext"/>
          <w:rFonts w:cs="B Zar" w:hint="cs"/>
          <w:color w:val="000000"/>
          <w:sz w:val="36"/>
          <w:szCs w:val="36"/>
          <w:rtl/>
        </w:rPr>
        <w:t xml:space="preserve"> 80 </w:t>
      </w:r>
    </w:p>
    <w:p w:rsidR="00000000" w:rsidRDefault="00632DBC">
      <w:pPr>
        <w:pStyle w:val="contentparagraph"/>
        <w:bidi/>
        <w:jc w:val="both"/>
        <w:divId w:val="1123888193"/>
        <w:rPr>
          <w:rFonts w:cs="B Zar" w:hint="cs"/>
          <w:color w:val="000000"/>
          <w:sz w:val="36"/>
          <w:szCs w:val="36"/>
          <w:rtl/>
        </w:rPr>
      </w:pPr>
      <w:r>
        <w:rPr>
          <w:rStyle w:val="contenttext"/>
          <w:rFonts w:cs="B Zar" w:hint="cs"/>
          <w:color w:val="000000"/>
          <w:sz w:val="36"/>
          <w:szCs w:val="36"/>
          <w:rtl/>
        </w:rPr>
        <w:t xml:space="preserve">زنان نباید با ناز وکرشمه سخن بگویند 81 </w:t>
      </w:r>
    </w:p>
    <w:p w:rsidR="00000000" w:rsidRDefault="00632DBC">
      <w:pPr>
        <w:pStyle w:val="contentparagraph"/>
        <w:bidi/>
        <w:jc w:val="both"/>
        <w:divId w:val="1123888193"/>
        <w:rPr>
          <w:rFonts w:cs="B Zar" w:hint="cs"/>
          <w:color w:val="000000"/>
          <w:sz w:val="36"/>
          <w:szCs w:val="36"/>
          <w:rtl/>
        </w:rPr>
      </w:pPr>
      <w:r>
        <w:rPr>
          <w:rStyle w:val="contenttext"/>
          <w:rFonts w:cs="B Zar" w:hint="cs"/>
          <w:color w:val="000000"/>
          <w:sz w:val="36"/>
          <w:szCs w:val="36"/>
          <w:rtl/>
        </w:rPr>
        <w:t xml:space="preserve">جاهلیّت قرن بیستم 84 </w:t>
      </w:r>
    </w:p>
    <w:p w:rsidR="00000000" w:rsidRDefault="00632DBC">
      <w:pPr>
        <w:pStyle w:val="contentparagraph"/>
        <w:bidi/>
        <w:jc w:val="both"/>
        <w:divId w:val="1123888193"/>
        <w:rPr>
          <w:rFonts w:cs="B Zar" w:hint="cs"/>
          <w:color w:val="000000"/>
          <w:sz w:val="36"/>
          <w:szCs w:val="36"/>
          <w:rtl/>
        </w:rPr>
      </w:pPr>
      <w:r>
        <w:rPr>
          <w:rStyle w:val="contenttext"/>
          <w:rFonts w:cs="B Zar" w:hint="cs"/>
          <w:color w:val="000000"/>
          <w:sz w:val="36"/>
          <w:szCs w:val="36"/>
          <w:rtl/>
        </w:rPr>
        <w:t xml:space="preserve">فصل پنجم: آیات حجاب و تهدید منافقان / 87 </w:t>
      </w:r>
    </w:p>
    <w:p w:rsidR="00000000" w:rsidRDefault="00632DBC">
      <w:pPr>
        <w:pStyle w:val="contentparagraph"/>
        <w:bidi/>
        <w:jc w:val="both"/>
        <w:divId w:val="1123888193"/>
        <w:rPr>
          <w:rFonts w:cs="B Zar" w:hint="cs"/>
          <w:color w:val="000000"/>
          <w:sz w:val="36"/>
          <w:szCs w:val="36"/>
          <w:rtl/>
        </w:rPr>
      </w:pPr>
      <w:r>
        <w:rPr>
          <w:rStyle w:val="contenttext"/>
          <w:rFonts w:cs="B Zar" w:hint="cs"/>
          <w:color w:val="000000"/>
          <w:sz w:val="36"/>
          <w:szCs w:val="36"/>
          <w:rtl/>
        </w:rPr>
        <w:t xml:space="preserve">شأن نزول آیات حجاب 88 </w:t>
      </w:r>
    </w:p>
    <w:p w:rsidR="00000000" w:rsidRDefault="00632DBC">
      <w:pPr>
        <w:pStyle w:val="contentparagraph"/>
        <w:bidi/>
        <w:jc w:val="both"/>
        <w:divId w:val="1123888193"/>
        <w:rPr>
          <w:rFonts w:cs="B Zar" w:hint="cs"/>
          <w:color w:val="000000"/>
          <w:sz w:val="36"/>
          <w:szCs w:val="36"/>
          <w:rtl/>
        </w:rPr>
      </w:pPr>
      <w:r>
        <w:rPr>
          <w:rStyle w:val="contenttext"/>
          <w:rFonts w:cs="B Zar" w:hint="cs"/>
          <w:color w:val="000000"/>
          <w:sz w:val="36"/>
          <w:szCs w:val="36"/>
          <w:rtl/>
        </w:rPr>
        <w:t xml:space="preserve">تفسیر 89 </w:t>
      </w:r>
    </w:p>
    <w:p w:rsidR="00000000" w:rsidRDefault="00632DBC">
      <w:pPr>
        <w:pStyle w:val="contentparagraph"/>
        <w:bidi/>
        <w:jc w:val="both"/>
        <w:divId w:val="1123888193"/>
        <w:rPr>
          <w:rFonts w:cs="B Zar" w:hint="cs"/>
          <w:color w:val="000000"/>
          <w:sz w:val="36"/>
          <w:szCs w:val="36"/>
          <w:rtl/>
        </w:rPr>
      </w:pPr>
      <w:r>
        <w:rPr>
          <w:rStyle w:val="contenttext"/>
          <w:rFonts w:cs="B Zar" w:hint="cs"/>
          <w:color w:val="000000"/>
          <w:sz w:val="36"/>
          <w:szCs w:val="36"/>
          <w:rtl/>
        </w:rPr>
        <w:t xml:space="preserve">اخطار شدید به مزاحمان وشایعه پراکنان 89 </w:t>
      </w:r>
    </w:p>
    <w:p w:rsidR="00000000" w:rsidRDefault="00632DBC">
      <w:pPr>
        <w:pStyle w:val="contentparagraph"/>
        <w:bidi/>
        <w:jc w:val="both"/>
        <w:divId w:val="1123888193"/>
        <w:rPr>
          <w:rFonts w:cs="B Zar" w:hint="cs"/>
          <w:color w:val="000000"/>
          <w:sz w:val="36"/>
          <w:szCs w:val="36"/>
          <w:rtl/>
        </w:rPr>
      </w:pPr>
      <w:r>
        <w:rPr>
          <w:rStyle w:val="contenttext"/>
          <w:rFonts w:cs="B Zar" w:hint="cs"/>
          <w:color w:val="000000"/>
          <w:sz w:val="36"/>
          <w:szCs w:val="36"/>
          <w:rtl/>
        </w:rPr>
        <w:t xml:space="preserve">منظور از جلباب در آیه حجاب 90 </w:t>
      </w:r>
    </w:p>
    <w:p w:rsidR="00000000" w:rsidRDefault="00632DBC">
      <w:pPr>
        <w:pStyle w:val="contentparagraph"/>
        <w:bidi/>
        <w:jc w:val="both"/>
        <w:divId w:val="1123888193"/>
        <w:rPr>
          <w:rFonts w:cs="B Zar" w:hint="cs"/>
          <w:color w:val="000000"/>
          <w:sz w:val="36"/>
          <w:szCs w:val="36"/>
          <w:rtl/>
        </w:rPr>
      </w:pPr>
      <w:r>
        <w:rPr>
          <w:rStyle w:val="contenttext"/>
          <w:rFonts w:cs="B Zar" w:hint="cs"/>
          <w:color w:val="000000"/>
          <w:sz w:val="36"/>
          <w:szCs w:val="36"/>
          <w:rtl/>
        </w:rPr>
        <w:t xml:space="preserve">تهدید بسیار شدید درباره منافقان 93 </w:t>
      </w:r>
    </w:p>
    <w:p w:rsidR="00000000" w:rsidRDefault="00632DBC">
      <w:pPr>
        <w:pStyle w:val="contentparagraph"/>
        <w:bidi/>
        <w:jc w:val="both"/>
        <w:divId w:val="1123888193"/>
        <w:rPr>
          <w:rFonts w:cs="B Zar" w:hint="cs"/>
          <w:color w:val="000000"/>
          <w:sz w:val="36"/>
          <w:szCs w:val="36"/>
          <w:rtl/>
        </w:rPr>
      </w:pPr>
      <w:r>
        <w:rPr>
          <w:rStyle w:val="contenttext"/>
          <w:rFonts w:cs="B Zar" w:hint="cs"/>
          <w:color w:val="000000"/>
          <w:sz w:val="36"/>
          <w:szCs w:val="36"/>
          <w:rtl/>
        </w:rPr>
        <w:t>نکته ه</w:t>
      </w:r>
      <w:r>
        <w:rPr>
          <w:rStyle w:val="contenttext"/>
          <w:rFonts w:cs="B Zar" w:hint="cs"/>
          <w:color w:val="000000"/>
          <w:sz w:val="36"/>
          <w:szCs w:val="36"/>
          <w:rtl/>
        </w:rPr>
        <w:t xml:space="preserve">ا </w:t>
      </w:r>
    </w:p>
    <w:p w:rsidR="00000000" w:rsidRDefault="00632DBC">
      <w:pPr>
        <w:pStyle w:val="contentparagraph"/>
        <w:bidi/>
        <w:jc w:val="both"/>
        <w:divId w:val="1123888193"/>
        <w:rPr>
          <w:rFonts w:cs="B Zar" w:hint="cs"/>
          <w:color w:val="000000"/>
          <w:sz w:val="36"/>
          <w:szCs w:val="36"/>
          <w:rtl/>
        </w:rPr>
      </w:pPr>
      <w:r>
        <w:rPr>
          <w:rStyle w:val="contenttext"/>
          <w:rFonts w:cs="B Zar" w:hint="cs"/>
          <w:color w:val="000000"/>
          <w:sz w:val="36"/>
          <w:szCs w:val="36"/>
          <w:rtl/>
        </w:rPr>
        <w:t xml:space="preserve">95 </w:t>
      </w:r>
    </w:p>
    <w:p w:rsidR="00000000" w:rsidRDefault="00632DBC">
      <w:pPr>
        <w:pStyle w:val="contentparagraph"/>
        <w:bidi/>
        <w:jc w:val="both"/>
        <w:divId w:val="1123888193"/>
        <w:rPr>
          <w:rFonts w:cs="B Zar" w:hint="cs"/>
          <w:color w:val="000000"/>
          <w:sz w:val="36"/>
          <w:szCs w:val="36"/>
          <w:rtl/>
        </w:rPr>
      </w:pPr>
      <w:r>
        <w:rPr>
          <w:rStyle w:val="contenttext"/>
          <w:rFonts w:cs="B Zar" w:hint="cs"/>
          <w:color w:val="000000"/>
          <w:sz w:val="36"/>
          <w:szCs w:val="36"/>
          <w:rtl/>
        </w:rPr>
        <w:t xml:space="preserve">1. از خود شروع کن 95 </w:t>
      </w:r>
    </w:p>
    <w:p w:rsidR="00000000" w:rsidRDefault="00632DBC">
      <w:pPr>
        <w:pStyle w:val="contentparagraph"/>
        <w:bidi/>
        <w:jc w:val="both"/>
        <w:divId w:val="1123888193"/>
        <w:rPr>
          <w:rFonts w:cs="B Zar" w:hint="cs"/>
          <w:color w:val="000000"/>
          <w:sz w:val="36"/>
          <w:szCs w:val="36"/>
          <w:rtl/>
        </w:rPr>
      </w:pPr>
      <w:r>
        <w:rPr>
          <w:rStyle w:val="contenttext"/>
          <w:rFonts w:cs="B Zar" w:hint="cs"/>
          <w:color w:val="000000"/>
          <w:sz w:val="36"/>
          <w:szCs w:val="36"/>
          <w:rtl/>
        </w:rPr>
        <w:t xml:space="preserve">2. پیشگیری از دو راه 95 </w:t>
      </w:r>
    </w:p>
    <w:p w:rsidR="00000000" w:rsidRDefault="00632DBC">
      <w:pPr>
        <w:pStyle w:val="contentparagraph"/>
        <w:bidi/>
        <w:jc w:val="both"/>
        <w:divId w:val="1123888193"/>
        <w:rPr>
          <w:rFonts w:cs="B Zar" w:hint="cs"/>
          <w:color w:val="000000"/>
          <w:sz w:val="36"/>
          <w:szCs w:val="36"/>
          <w:rtl/>
        </w:rPr>
      </w:pPr>
      <w:r>
        <w:rPr>
          <w:rStyle w:val="contenttext"/>
          <w:rFonts w:cs="B Zar" w:hint="cs"/>
          <w:color w:val="000000"/>
          <w:sz w:val="36"/>
          <w:szCs w:val="36"/>
          <w:rtl/>
        </w:rPr>
        <w:t xml:space="preserve">3. موضع نیرومند مسلمین 96 </w:t>
      </w:r>
    </w:p>
    <w:p w:rsidR="00000000" w:rsidRDefault="00632DBC">
      <w:pPr>
        <w:pStyle w:val="contentparagraph"/>
        <w:bidi/>
        <w:jc w:val="both"/>
        <w:divId w:val="1123888193"/>
        <w:rPr>
          <w:rFonts w:cs="B Zar" w:hint="cs"/>
          <w:color w:val="000000"/>
          <w:sz w:val="36"/>
          <w:szCs w:val="36"/>
          <w:rtl/>
        </w:rPr>
      </w:pPr>
      <w:r>
        <w:rPr>
          <w:rStyle w:val="contenttext"/>
          <w:rFonts w:cs="B Zar" w:hint="cs"/>
          <w:color w:val="000000"/>
          <w:sz w:val="36"/>
          <w:szCs w:val="36"/>
          <w:rtl/>
        </w:rPr>
        <w:t>4. ریشه کن کردن فساد 96</w:t>
      </w:r>
    </w:p>
    <w:p w:rsidR="00000000" w:rsidRDefault="00632DBC">
      <w:pPr>
        <w:pStyle w:val="contentparagraph"/>
        <w:bidi/>
        <w:jc w:val="both"/>
        <w:divId w:val="1123888193"/>
        <w:rPr>
          <w:rFonts w:cs="B Zar" w:hint="cs"/>
          <w:color w:val="000000"/>
          <w:sz w:val="36"/>
          <w:szCs w:val="36"/>
          <w:rtl/>
        </w:rPr>
      </w:pPr>
      <w:r>
        <w:rPr>
          <w:rStyle w:val="contenttext"/>
          <w:rFonts w:cs="B Zar" w:hint="cs"/>
          <w:color w:val="000000"/>
          <w:sz w:val="36"/>
          <w:szCs w:val="36"/>
          <w:rtl/>
        </w:rPr>
        <w:t>ص: 9</w:t>
      </w:r>
    </w:p>
    <w:p w:rsidR="00000000" w:rsidRDefault="00632DBC">
      <w:pPr>
        <w:pStyle w:val="contentparagraph"/>
        <w:bidi/>
        <w:jc w:val="both"/>
        <w:divId w:val="1401253541"/>
        <w:rPr>
          <w:rFonts w:cs="B Zar" w:hint="cs"/>
          <w:color w:val="000000"/>
          <w:sz w:val="36"/>
          <w:szCs w:val="36"/>
          <w:rtl/>
        </w:rPr>
      </w:pPr>
      <w:r>
        <w:rPr>
          <w:rStyle w:val="contenttext"/>
          <w:rFonts w:cs="B Zar" w:hint="cs"/>
          <w:color w:val="000000"/>
          <w:sz w:val="36"/>
          <w:szCs w:val="36"/>
          <w:rtl/>
        </w:rPr>
        <w:t xml:space="preserve">فصل ششم: مقاله ای درباره حجاب / 101 </w:t>
      </w:r>
    </w:p>
    <w:p w:rsidR="00000000" w:rsidRDefault="00632DBC">
      <w:pPr>
        <w:pStyle w:val="contentparagraph"/>
        <w:bidi/>
        <w:jc w:val="both"/>
        <w:divId w:val="1401253541"/>
        <w:rPr>
          <w:rFonts w:cs="B Zar" w:hint="cs"/>
          <w:color w:val="000000"/>
          <w:sz w:val="36"/>
          <w:szCs w:val="36"/>
          <w:rtl/>
        </w:rPr>
      </w:pPr>
      <w:r>
        <w:rPr>
          <w:rStyle w:val="contenttext"/>
          <w:rFonts w:cs="B Zar" w:hint="cs"/>
          <w:color w:val="000000"/>
          <w:sz w:val="36"/>
          <w:szCs w:val="36"/>
          <w:rtl/>
        </w:rPr>
        <w:t xml:space="preserve">مسأله حجاب ومسؤولیّت های ما 101 </w:t>
      </w:r>
    </w:p>
    <w:p w:rsidR="00000000" w:rsidRDefault="00632DBC">
      <w:pPr>
        <w:pStyle w:val="contentparagraph"/>
        <w:bidi/>
        <w:jc w:val="both"/>
        <w:divId w:val="1401253541"/>
        <w:rPr>
          <w:rFonts w:cs="B Zar" w:hint="cs"/>
          <w:color w:val="000000"/>
          <w:sz w:val="36"/>
          <w:szCs w:val="36"/>
          <w:rtl/>
        </w:rPr>
      </w:pPr>
      <w:r>
        <w:rPr>
          <w:rStyle w:val="contenttext"/>
          <w:rFonts w:cs="B Zar" w:hint="cs"/>
          <w:color w:val="000000"/>
          <w:sz w:val="36"/>
          <w:szCs w:val="36"/>
          <w:rtl/>
        </w:rPr>
        <w:t xml:space="preserve">هم لباس دارند وهم عریانند 102 </w:t>
      </w:r>
    </w:p>
    <w:p w:rsidR="00000000" w:rsidRDefault="00632DBC">
      <w:pPr>
        <w:pStyle w:val="contentparagraph"/>
        <w:bidi/>
        <w:jc w:val="both"/>
        <w:divId w:val="1401253541"/>
        <w:rPr>
          <w:rFonts w:cs="B Zar" w:hint="cs"/>
          <w:color w:val="000000"/>
          <w:sz w:val="36"/>
          <w:szCs w:val="36"/>
          <w:rtl/>
        </w:rPr>
      </w:pPr>
      <w:r>
        <w:rPr>
          <w:rStyle w:val="contenttext"/>
          <w:rFonts w:cs="B Zar" w:hint="cs"/>
          <w:color w:val="000000"/>
          <w:sz w:val="36"/>
          <w:szCs w:val="36"/>
          <w:rtl/>
        </w:rPr>
        <w:t xml:space="preserve">لزوم دخالت دولت در ساماندهی حجاب 108 </w:t>
      </w:r>
    </w:p>
    <w:p w:rsidR="00000000" w:rsidRDefault="00632DBC">
      <w:pPr>
        <w:pStyle w:val="contentparagraph"/>
        <w:bidi/>
        <w:jc w:val="both"/>
        <w:divId w:val="1401253541"/>
        <w:rPr>
          <w:rFonts w:cs="B Zar" w:hint="cs"/>
          <w:color w:val="000000"/>
          <w:sz w:val="36"/>
          <w:szCs w:val="36"/>
          <w:rtl/>
        </w:rPr>
      </w:pPr>
      <w:r>
        <w:rPr>
          <w:rStyle w:val="contenttext"/>
          <w:rFonts w:cs="B Zar" w:hint="cs"/>
          <w:color w:val="000000"/>
          <w:sz w:val="36"/>
          <w:szCs w:val="36"/>
          <w:rtl/>
        </w:rPr>
        <w:t xml:space="preserve">راهکارهای دخالت دولت در مسأله حجاب 109 </w:t>
      </w:r>
    </w:p>
    <w:p w:rsidR="00000000" w:rsidRDefault="00632DBC">
      <w:pPr>
        <w:pStyle w:val="contentparagraph"/>
        <w:bidi/>
        <w:jc w:val="both"/>
        <w:divId w:val="1401253541"/>
        <w:rPr>
          <w:rFonts w:cs="B Zar" w:hint="cs"/>
          <w:color w:val="000000"/>
          <w:sz w:val="36"/>
          <w:szCs w:val="36"/>
          <w:rtl/>
        </w:rPr>
      </w:pPr>
      <w:r>
        <w:rPr>
          <w:rStyle w:val="contenttext"/>
          <w:rFonts w:cs="B Zar" w:hint="cs"/>
          <w:color w:val="000000"/>
          <w:sz w:val="36"/>
          <w:szCs w:val="36"/>
          <w:rtl/>
        </w:rPr>
        <w:t xml:space="preserve">الف) برنامه های کوتاه مدّت 110 </w:t>
      </w:r>
    </w:p>
    <w:p w:rsidR="00000000" w:rsidRDefault="00632DBC">
      <w:pPr>
        <w:pStyle w:val="contentparagraph"/>
        <w:bidi/>
        <w:jc w:val="both"/>
        <w:divId w:val="1401253541"/>
        <w:rPr>
          <w:rFonts w:cs="B Zar" w:hint="cs"/>
          <w:color w:val="000000"/>
          <w:sz w:val="36"/>
          <w:szCs w:val="36"/>
          <w:rtl/>
        </w:rPr>
      </w:pPr>
      <w:r>
        <w:rPr>
          <w:rStyle w:val="contenttext"/>
          <w:rFonts w:cs="B Zar" w:hint="cs"/>
          <w:color w:val="000000"/>
          <w:sz w:val="36"/>
          <w:szCs w:val="36"/>
          <w:rtl/>
        </w:rPr>
        <w:t xml:space="preserve">ب) برنامه های درازمدّت 111 </w:t>
      </w:r>
    </w:p>
    <w:p w:rsidR="00000000" w:rsidRDefault="00632DBC">
      <w:pPr>
        <w:pStyle w:val="contentparagraph"/>
        <w:bidi/>
        <w:jc w:val="both"/>
        <w:divId w:val="1401253541"/>
        <w:rPr>
          <w:rFonts w:cs="B Zar" w:hint="cs"/>
          <w:color w:val="000000"/>
          <w:sz w:val="36"/>
          <w:szCs w:val="36"/>
          <w:rtl/>
        </w:rPr>
      </w:pPr>
      <w:r>
        <w:rPr>
          <w:rStyle w:val="contenttext"/>
          <w:rFonts w:cs="B Zar" w:hint="cs"/>
          <w:color w:val="000000"/>
          <w:sz w:val="36"/>
          <w:szCs w:val="36"/>
          <w:rtl/>
        </w:rPr>
        <w:t xml:space="preserve">فصل هفتم: آیات عذاب بی عفّتان / 115 </w:t>
      </w:r>
    </w:p>
    <w:p w:rsidR="00000000" w:rsidRDefault="00632DBC">
      <w:pPr>
        <w:pStyle w:val="contentparagraph"/>
        <w:bidi/>
        <w:jc w:val="both"/>
        <w:divId w:val="1401253541"/>
        <w:rPr>
          <w:rFonts w:cs="B Zar" w:hint="cs"/>
          <w:color w:val="000000"/>
          <w:sz w:val="36"/>
          <w:szCs w:val="36"/>
          <w:rtl/>
        </w:rPr>
      </w:pPr>
      <w:r>
        <w:rPr>
          <w:rStyle w:val="contenttext"/>
          <w:rFonts w:cs="B Zar" w:hint="cs"/>
          <w:color w:val="000000"/>
          <w:sz w:val="36"/>
          <w:szCs w:val="36"/>
          <w:rtl/>
        </w:rPr>
        <w:t xml:space="preserve">تفسیر 115 </w:t>
      </w:r>
    </w:p>
    <w:p w:rsidR="00000000" w:rsidRDefault="00632DBC">
      <w:pPr>
        <w:pStyle w:val="contentparagraph"/>
        <w:bidi/>
        <w:jc w:val="both"/>
        <w:divId w:val="1401253541"/>
        <w:rPr>
          <w:rFonts w:cs="B Zar" w:hint="cs"/>
          <w:color w:val="000000"/>
          <w:sz w:val="36"/>
          <w:szCs w:val="36"/>
          <w:rtl/>
        </w:rPr>
      </w:pPr>
      <w:r>
        <w:rPr>
          <w:rStyle w:val="contenttext"/>
          <w:rFonts w:cs="B Zar" w:hint="cs"/>
          <w:color w:val="000000"/>
          <w:sz w:val="36"/>
          <w:szCs w:val="36"/>
          <w:rtl/>
        </w:rPr>
        <w:t xml:space="preserve">حدّ زانی وزانیه 115 </w:t>
      </w:r>
    </w:p>
    <w:p w:rsidR="00000000" w:rsidRDefault="00632DBC">
      <w:pPr>
        <w:pStyle w:val="contentparagraph"/>
        <w:bidi/>
        <w:jc w:val="both"/>
        <w:divId w:val="1401253541"/>
        <w:rPr>
          <w:rFonts w:cs="B Zar" w:hint="cs"/>
          <w:color w:val="000000"/>
          <w:sz w:val="36"/>
          <w:szCs w:val="36"/>
          <w:rtl/>
        </w:rPr>
      </w:pPr>
      <w:r>
        <w:rPr>
          <w:rStyle w:val="contenttext"/>
          <w:rFonts w:cs="B Zar" w:hint="cs"/>
          <w:color w:val="000000"/>
          <w:sz w:val="36"/>
          <w:szCs w:val="36"/>
          <w:rtl/>
        </w:rPr>
        <w:t xml:space="preserve">نکته ها </w:t>
      </w:r>
    </w:p>
    <w:p w:rsidR="00000000" w:rsidRDefault="00632DBC">
      <w:pPr>
        <w:pStyle w:val="contentparagraph"/>
        <w:bidi/>
        <w:jc w:val="both"/>
        <w:divId w:val="1401253541"/>
        <w:rPr>
          <w:rFonts w:cs="B Zar" w:hint="cs"/>
          <w:color w:val="000000"/>
          <w:sz w:val="36"/>
          <w:szCs w:val="36"/>
          <w:rtl/>
        </w:rPr>
      </w:pPr>
      <w:r>
        <w:rPr>
          <w:rStyle w:val="contenttext"/>
          <w:rFonts w:cs="B Zar" w:hint="cs"/>
          <w:color w:val="000000"/>
          <w:sz w:val="36"/>
          <w:szCs w:val="36"/>
          <w:rtl/>
        </w:rPr>
        <w:t xml:space="preserve">118 </w:t>
      </w:r>
    </w:p>
    <w:p w:rsidR="00000000" w:rsidRDefault="00632DBC">
      <w:pPr>
        <w:pStyle w:val="contentparagraph"/>
        <w:bidi/>
        <w:jc w:val="both"/>
        <w:divId w:val="1401253541"/>
        <w:rPr>
          <w:rFonts w:cs="B Zar" w:hint="cs"/>
          <w:color w:val="000000"/>
          <w:sz w:val="36"/>
          <w:szCs w:val="36"/>
          <w:rtl/>
        </w:rPr>
      </w:pPr>
      <w:r>
        <w:rPr>
          <w:rStyle w:val="contenttext"/>
          <w:rFonts w:cs="B Zar" w:hint="cs"/>
          <w:color w:val="000000"/>
          <w:sz w:val="36"/>
          <w:szCs w:val="36"/>
          <w:rtl/>
        </w:rPr>
        <w:t xml:space="preserve">1. مواردی که حکم زنا اعدام است 118 </w:t>
      </w:r>
    </w:p>
    <w:p w:rsidR="00000000" w:rsidRDefault="00632DBC">
      <w:pPr>
        <w:pStyle w:val="contentparagraph"/>
        <w:bidi/>
        <w:jc w:val="both"/>
        <w:divId w:val="1401253541"/>
        <w:rPr>
          <w:rFonts w:cs="B Zar" w:hint="cs"/>
          <w:color w:val="000000"/>
          <w:sz w:val="36"/>
          <w:szCs w:val="36"/>
          <w:rtl/>
        </w:rPr>
      </w:pPr>
      <w:r>
        <w:rPr>
          <w:rStyle w:val="contenttext"/>
          <w:rFonts w:cs="B Zar" w:hint="cs"/>
          <w:color w:val="000000"/>
          <w:sz w:val="36"/>
          <w:szCs w:val="36"/>
          <w:rtl/>
        </w:rPr>
        <w:t xml:space="preserve">2. چرا زانیه بر زانی مقدّم شده 119 </w:t>
      </w:r>
    </w:p>
    <w:p w:rsidR="00000000" w:rsidRDefault="00632DBC">
      <w:pPr>
        <w:pStyle w:val="contentparagraph"/>
        <w:bidi/>
        <w:jc w:val="both"/>
        <w:divId w:val="1401253541"/>
        <w:rPr>
          <w:rFonts w:cs="B Zar" w:hint="cs"/>
          <w:color w:val="000000"/>
          <w:sz w:val="36"/>
          <w:szCs w:val="36"/>
          <w:rtl/>
        </w:rPr>
      </w:pPr>
      <w:r>
        <w:rPr>
          <w:rStyle w:val="contenttext"/>
          <w:rFonts w:cs="B Zar" w:hint="cs"/>
          <w:color w:val="000000"/>
          <w:sz w:val="36"/>
          <w:szCs w:val="36"/>
          <w:rtl/>
        </w:rPr>
        <w:t>ح</w:t>
      </w:r>
      <w:r>
        <w:rPr>
          <w:rStyle w:val="contenttext"/>
          <w:rFonts w:cs="B Zar" w:hint="cs"/>
          <w:color w:val="000000"/>
          <w:sz w:val="36"/>
          <w:szCs w:val="36"/>
          <w:rtl/>
        </w:rPr>
        <w:t xml:space="preserve">کایت مرد ترکمن وسلطان جلال الدوله 119 </w:t>
      </w:r>
    </w:p>
    <w:p w:rsidR="00000000" w:rsidRDefault="00632DBC">
      <w:pPr>
        <w:pStyle w:val="contentparagraph"/>
        <w:bidi/>
        <w:jc w:val="both"/>
        <w:divId w:val="1401253541"/>
        <w:rPr>
          <w:rFonts w:cs="B Zar" w:hint="cs"/>
          <w:color w:val="000000"/>
          <w:sz w:val="36"/>
          <w:szCs w:val="36"/>
          <w:rtl/>
        </w:rPr>
      </w:pPr>
      <w:r>
        <w:rPr>
          <w:rStyle w:val="contenttext"/>
          <w:rFonts w:cs="B Zar" w:hint="cs"/>
          <w:color w:val="000000"/>
          <w:sz w:val="36"/>
          <w:szCs w:val="36"/>
          <w:rtl/>
        </w:rPr>
        <w:t xml:space="preserve">3. مجازات در حضور جمع چرا؟ 120 </w:t>
      </w:r>
    </w:p>
    <w:p w:rsidR="00000000" w:rsidRDefault="00632DBC">
      <w:pPr>
        <w:pStyle w:val="contentparagraph"/>
        <w:bidi/>
        <w:jc w:val="both"/>
        <w:divId w:val="1401253541"/>
        <w:rPr>
          <w:rFonts w:cs="B Zar" w:hint="cs"/>
          <w:color w:val="000000"/>
          <w:sz w:val="36"/>
          <w:szCs w:val="36"/>
          <w:rtl/>
        </w:rPr>
      </w:pPr>
      <w:r>
        <w:rPr>
          <w:rStyle w:val="contenttext"/>
          <w:rFonts w:cs="B Zar" w:hint="cs"/>
          <w:color w:val="000000"/>
          <w:sz w:val="36"/>
          <w:szCs w:val="36"/>
          <w:rtl/>
        </w:rPr>
        <w:t xml:space="preserve">4. افراط وتفریط در اجرای حد ممنوع 121 </w:t>
      </w:r>
    </w:p>
    <w:p w:rsidR="00000000" w:rsidRDefault="00632DBC">
      <w:pPr>
        <w:pStyle w:val="contentparagraph"/>
        <w:bidi/>
        <w:jc w:val="both"/>
        <w:divId w:val="1401253541"/>
        <w:rPr>
          <w:rFonts w:cs="B Zar" w:hint="cs"/>
          <w:color w:val="000000"/>
          <w:sz w:val="36"/>
          <w:szCs w:val="36"/>
          <w:rtl/>
        </w:rPr>
      </w:pPr>
      <w:r>
        <w:rPr>
          <w:rStyle w:val="contenttext"/>
          <w:rFonts w:cs="B Zar" w:hint="cs"/>
          <w:color w:val="000000"/>
          <w:sz w:val="36"/>
          <w:szCs w:val="36"/>
          <w:rtl/>
        </w:rPr>
        <w:t xml:space="preserve">5. فلسفه تحریم زنا 122 </w:t>
      </w:r>
    </w:p>
    <w:p w:rsidR="00000000" w:rsidRDefault="00632DBC">
      <w:pPr>
        <w:pStyle w:val="contentparagraph"/>
        <w:bidi/>
        <w:jc w:val="both"/>
        <w:divId w:val="1401253541"/>
        <w:rPr>
          <w:rFonts w:cs="B Zar" w:hint="cs"/>
          <w:color w:val="000000"/>
          <w:sz w:val="36"/>
          <w:szCs w:val="36"/>
          <w:rtl/>
        </w:rPr>
      </w:pPr>
      <w:r>
        <w:rPr>
          <w:rStyle w:val="contenttext"/>
          <w:rFonts w:cs="B Zar" w:hint="cs"/>
          <w:color w:val="000000"/>
          <w:sz w:val="36"/>
          <w:szCs w:val="36"/>
          <w:rtl/>
        </w:rPr>
        <w:t xml:space="preserve">تفسیر 123 </w:t>
      </w:r>
    </w:p>
    <w:p w:rsidR="00000000" w:rsidRDefault="00632DBC">
      <w:pPr>
        <w:pStyle w:val="contentparagraph"/>
        <w:bidi/>
        <w:jc w:val="both"/>
        <w:divId w:val="1401253541"/>
        <w:rPr>
          <w:rFonts w:cs="B Zar" w:hint="cs"/>
          <w:color w:val="000000"/>
          <w:sz w:val="36"/>
          <w:szCs w:val="36"/>
          <w:rtl/>
        </w:rPr>
      </w:pPr>
      <w:r>
        <w:rPr>
          <w:rStyle w:val="contenttext"/>
          <w:rFonts w:cs="B Zar" w:hint="cs"/>
          <w:color w:val="000000"/>
          <w:sz w:val="36"/>
          <w:szCs w:val="36"/>
          <w:rtl/>
        </w:rPr>
        <w:t xml:space="preserve">صفات عبادالرّحمان 123 </w:t>
      </w:r>
    </w:p>
    <w:p w:rsidR="00000000" w:rsidRDefault="00632DBC">
      <w:pPr>
        <w:pStyle w:val="contentparagraph"/>
        <w:bidi/>
        <w:jc w:val="both"/>
        <w:divId w:val="1401253541"/>
        <w:rPr>
          <w:rFonts w:cs="B Zar" w:hint="cs"/>
          <w:color w:val="000000"/>
          <w:sz w:val="36"/>
          <w:szCs w:val="36"/>
          <w:rtl/>
        </w:rPr>
      </w:pPr>
      <w:r>
        <w:rPr>
          <w:rStyle w:val="contenttext"/>
          <w:rFonts w:cs="B Zar" w:hint="cs"/>
          <w:color w:val="000000"/>
          <w:sz w:val="36"/>
          <w:szCs w:val="36"/>
          <w:rtl/>
        </w:rPr>
        <w:t>فلسفه تحریم زنا 132</w:t>
      </w:r>
    </w:p>
    <w:p w:rsidR="00000000" w:rsidRDefault="00632DBC">
      <w:pPr>
        <w:pStyle w:val="contentparagraph"/>
        <w:bidi/>
        <w:jc w:val="both"/>
        <w:divId w:val="1401253541"/>
        <w:rPr>
          <w:rFonts w:cs="B Zar" w:hint="cs"/>
          <w:color w:val="000000"/>
          <w:sz w:val="36"/>
          <w:szCs w:val="36"/>
          <w:rtl/>
        </w:rPr>
      </w:pPr>
      <w:r>
        <w:rPr>
          <w:rStyle w:val="contenttext"/>
          <w:rFonts w:cs="B Zar" w:hint="cs"/>
          <w:color w:val="000000"/>
          <w:sz w:val="36"/>
          <w:szCs w:val="36"/>
          <w:rtl/>
        </w:rPr>
        <w:t>ص: 10</w:t>
      </w:r>
    </w:p>
    <w:p w:rsidR="00000000" w:rsidRDefault="00632DBC">
      <w:pPr>
        <w:pStyle w:val="contentparagraph"/>
        <w:bidi/>
        <w:jc w:val="both"/>
        <w:divId w:val="1597664563"/>
        <w:rPr>
          <w:rFonts w:cs="B Zar" w:hint="cs"/>
          <w:color w:val="000000"/>
          <w:sz w:val="36"/>
          <w:szCs w:val="36"/>
          <w:rtl/>
        </w:rPr>
      </w:pPr>
      <w:r>
        <w:rPr>
          <w:rStyle w:val="contenttext"/>
          <w:rFonts w:cs="B Zar" w:hint="cs"/>
          <w:color w:val="000000"/>
          <w:sz w:val="36"/>
          <w:szCs w:val="36"/>
          <w:rtl/>
        </w:rPr>
        <w:t xml:space="preserve">فصل هشتم: حکایت های عبرت انگیز / 141 </w:t>
      </w:r>
    </w:p>
    <w:p w:rsidR="00000000" w:rsidRDefault="00632DBC">
      <w:pPr>
        <w:pStyle w:val="contentparagraph"/>
        <w:bidi/>
        <w:jc w:val="both"/>
        <w:divId w:val="1597664563"/>
        <w:rPr>
          <w:rFonts w:cs="B Zar" w:hint="cs"/>
          <w:color w:val="000000"/>
          <w:sz w:val="36"/>
          <w:szCs w:val="36"/>
          <w:rtl/>
        </w:rPr>
      </w:pPr>
      <w:r>
        <w:rPr>
          <w:rStyle w:val="contenttext"/>
          <w:rFonts w:cs="B Zar" w:hint="cs"/>
          <w:color w:val="000000"/>
          <w:sz w:val="36"/>
          <w:szCs w:val="36"/>
          <w:rtl/>
        </w:rPr>
        <w:t xml:space="preserve">الف) برصیصای عابد 141 </w:t>
      </w:r>
    </w:p>
    <w:p w:rsidR="00000000" w:rsidRDefault="00632DBC">
      <w:pPr>
        <w:pStyle w:val="contentparagraph"/>
        <w:bidi/>
        <w:jc w:val="both"/>
        <w:divId w:val="1597664563"/>
        <w:rPr>
          <w:rFonts w:cs="B Zar" w:hint="cs"/>
          <w:color w:val="000000"/>
          <w:sz w:val="36"/>
          <w:szCs w:val="36"/>
          <w:rtl/>
        </w:rPr>
      </w:pPr>
      <w:r>
        <w:rPr>
          <w:rStyle w:val="contenttext"/>
          <w:rFonts w:cs="B Zar" w:hint="cs"/>
          <w:color w:val="000000"/>
          <w:sz w:val="36"/>
          <w:szCs w:val="36"/>
          <w:rtl/>
        </w:rPr>
        <w:t xml:space="preserve">ب) محرومیت از شهادت لاإله إلّااللّه 143 </w:t>
      </w:r>
    </w:p>
    <w:p w:rsidR="00000000" w:rsidRDefault="00632DBC">
      <w:pPr>
        <w:pStyle w:val="contentparagraph"/>
        <w:bidi/>
        <w:jc w:val="both"/>
        <w:divId w:val="1597664563"/>
        <w:rPr>
          <w:rFonts w:cs="B Zar" w:hint="cs"/>
          <w:color w:val="000000"/>
          <w:sz w:val="36"/>
          <w:szCs w:val="36"/>
          <w:rtl/>
        </w:rPr>
      </w:pPr>
      <w:r>
        <w:rPr>
          <w:rStyle w:val="contenttext"/>
          <w:rFonts w:cs="B Zar" w:hint="cs"/>
          <w:color w:val="000000"/>
          <w:sz w:val="36"/>
          <w:szCs w:val="36"/>
          <w:rtl/>
        </w:rPr>
        <w:t xml:space="preserve">ج) نتیجه مخالفت با هوای نفس 144 </w:t>
      </w:r>
    </w:p>
    <w:p w:rsidR="00000000" w:rsidRDefault="00632DBC">
      <w:pPr>
        <w:pStyle w:val="contentparagraph"/>
        <w:bidi/>
        <w:jc w:val="both"/>
        <w:divId w:val="1597664563"/>
        <w:rPr>
          <w:rFonts w:cs="B Zar" w:hint="cs"/>
          <w:color w:val="000000"/>
          <w:sz w:val="36"/>
          <w:szCs w:val="36"/>
          <w:rtl/>
        </w:rPr>
      </w:pPr>
      <w:r>
        <w:rPr>
          <w:rStyle w:val="contenttext"/>
          <w:rFonts w:cs="B Zar" w:hint="cs"/>
          <w:color w:val="000000"/>
          <w:sz w:val="36"/>
          <w:szCs w:val="36"/>
          <w:rtl/>
        </w:rPr>
        <w:t xml:space="preserve">د) عابد را دریابید 146 </w:t>
      </w:r>
    </w:p>
    <w:p w:rsidR="00000000" w:rsidRDefault="00632DBC">
      <w:pPr>
        <w:pStyle w:val="contentparagraph"/>
        <w:bidi/>
        <w:jc w:val="both"/>
        <w:divId w:val="1597664563"/>
        <w:rPr>
          <w:rFonts w:cs="B Zar" w:hint="cs"/>
          <w:color w:val="000000"/>
          <w:sz w:val="36"/>
          <w:szCs w:val="36"/>
          <w:rtl/>
        </w:rPr>
      </w:pPr>
      <w:r>
        <w:rPr>
          <w:rStyle w:val="contenttext"/>
          <w:rFonts w:cs="B Zar" w:hint="cs"/>
          <w:color w:val="000000"/>
          <w:sz w:val="36"/>
          <w:szCs w:val="36"/>
          <w:rtl/>
        </w:rPr>
        <w:t xml:space="preserve">ه ) در دست گرفتن آهن تفتیده 147 </w:t>
      </w:r>
    </w:p>
    <w:p w:rsidR="00000000" w:rsidRDefault="00632DBC">
      <w:pPr>
        <w:pStyle w:val="contentparagraph"/>
        <w:bidi/>
        <w:jc w:val="both"/>
        <w:divId w:val="1597664563"/>
        <w:rPr>
          <w:rFonts w:cs="B Zar" w:hint="cs"/>
          <w:color w:val="000000"/>
          <w:sz w:val="36"/>
          <w:szCs w:val="36"/>
          <w:rtl/>
        </w:rPr>
      </w:pPr>
      <w:r>
        <w:rPr>
          <w:rStyle w:val="contenttext"/>
          <w:rFonts w:cs="B Zar" w:hint="cs"/>
          <w:color w:val="000000"/>
          <w:sz w:val="36"/>
          <w:szCs w:val="36"/>
          <w:rtl/>
        </w:rPr>
        <w:t xml:space="preserve">و) جان باختن براثر بی عفّتی 149 </w:t>
      </w:r>
    </w:p>
    <w:p w:rsidR="00000000" w:rsidRDefault="00632DBC">
      <w:pPr>
        <w:pStyle w:val="contentparagraph"/>
        <w:bidi/>
        <w:jc w:val="both"/>
        <w:divId w:val="1597664563"/>
        <w:rPr>
          <w:rFonts w:cs="B Zar" w:hint="cs"/>
          <w:color w:val="000000"/>
          <w:sz w:val="36"/>
          <w:szCs w:val="36"/>
          <w:rtl/>
        </w:rPr>
      </w:pPr>
      <w:r>
        <w:rPr>
          <w:rStyle w:val="contenttext"/>
          <w:rFonts w:cs="B Zar" w:hint="cs"/>
          <w:color w:val="000000"/>
          <w:sz w:val="36"/>
          <w:szCs w:val="36"/>
          <w:rtl/>
        </w:rPr>
        <w:t xml:space="preserve">ز) ابن سیرین وحفظ خود از گناه 151 </w:t>
      </w:r>
    </w:p>
    <w:p w:rsidR="00000000" w:rsidRDefault="00632DBC">
      <w:pPr>
        <w:pStyle w:val="contentparagraph"/>
        <w:bidi/>
        <w:jc w:val="both"/>
        <w:divId w:val="1597664563"/>
        <w:rPr>
          <w:rFonts w:cs="B Zar" w:hint="cs"/>
          <w:color w:val="000000"/>
          <w:sz w:val="36"/>
          <w:szCs w:val="36"/>
          <w:rtl/>
        </w:rPr>
      </w:pPr>
      <w:r>
        <w:rPr>
          <w:rStyle w:val="contenttext"/>
          <w:rFonts w:cs="B Zar" w:hint="cs"/>
          <w:color w:val="000000"/>
          <w:sz w:val="36"/>
          <w:szCs w:val="36"/>
          <w:rtl/>
        </w:rPr>
        <w:t xml:space="preserve">ح) عشق سوزان همسر عزیز 153 </w:t>
      </w:r>
    </w:p>
    <w:p w:rsidR="00000000" w:rsidRDefault="00632DBC">
      <w:pPr>
        <w:pStyle w:val="contentparagraph"/>
        <w:bidi/>
        <w:jc w:val="both"/>
        <w:divId w:val="1597664563"/>
        <w:rPr>
          <w:rFonts w:cs="B Zar" w:hint="cs"/>
          <w:color w:val="000000"/>
          <w:sz w:val="36"/>
          <w:szCs w:val="36"/>
          <w:rtl/>
        </w:rPr>
      </w:pPr>
      <w:r>
        <w:rPr>
          <w:rStyle w:val="contenttext"/>
          <w:rFonts w:cs="B Zar" w:hint="cs"/>
          <w:color w:val="000000"/>
          <w:sz w:val="36"/>
          <w:szCs w:val="36"/>
          <w:rtl/>
        </w:rPr>
        <w:t xml:space="preserve">نفس سرکش چیست؟ 165 </w:t>
      </w:r>
    </w:p>
    <w:p w:rsidR="00000000" w:rsidRDefault="00632DBC">
      <w:pPr>
        <w:pStyle w:val="contentparagraph"/>
        <w:bidi/>
        <w:jc w:val="both"/>
        <w:divId w:val="1597664563"/>
        <w:rPr>
          <w:rFonts w:cs="B Zar" w:hint="cs"/>
          <w:color w:val="000000"/>
          <w:sz w:val="36"/>
          <w:szCs w:val="36"/>
          <w:rtl/>
        </w:rPr>
      </w:pPr>
      <w:r>
        <w:rPr>
          <w:rStyle w:val="contenttext"/>
          <w:rFonts w:cs="B Zar" w:hint="cs"/>
          <w:color w:val="000000"/>
          <w:sz w:val="36"/>
          <w:szCs w:val="36"/>
          <w:rtl/>
        </w:rPr>
        <w:t xml:space="preserve">فصل نهم: قوم لوط / 169 </w:t>
      </w:r>
    </w:p>
    <w:p w:rsidR="00000000" w:rsidRDefault="00632DBC">
      <w:pPr>
        <w:pStyle w:val="contentparagraph"/>
        <w:bidi/>
        <w:jc w:val="both"/>
        <w:divId w:val="1597664563"/>
        <w:rPr>
          <w:rFonts w:cs="B Zar" w:hint="cs"/>
          <w:color w:val="000000"/>
          <w:sz w:val="36"/>
          <w:szCs w:val="36"/>
          <w:rtl/>
        </w:rPr>
      </w:pPr>
      <w:r>
        <w:rPr>
          <w:rStyle w:val="contenttext"/>
          <w:rFonts w:cs="B Zar" w:hint="cs"/>
          <w:color w:val="000000"/>
          <w:sz w:val="36"/>
          <w:szCs w:val="36"/>
          <w:rtl/>
        </w:rPr>
        <w:t xml:space="preserve">بخش اوّل: زندگی ننگین این قوم 169 </w:t>
      </w:r>
    </w:p>
    <w:p w:rsidR="00000000" w:rsidRDefault="00632DBC">
      <w:pPr>
        <w:pStyle w:val="contentparagraph"/>
        <w:bidi/>
        <w:jc w:val="both"/>
        <w:divId w:val="1597664563"/>
        <w:rPr>
          <w:rFonts w:cs="B Zar" w:hint="cs"/>
          <w:color w:val="000000"/>
          <w:sz w:val="36"/>
          <w:szCs w:val="36"/>
          <w:rtl/>
        </w:rPr>
      </w:pPr>
      <w:r>
        <w:rPr>
          <w:rStyle w:val="contenttext"/>
          <w:rFonts w:cs="B Zar" w:hint="cs"/>
          <w:color w:val="000000"/>
          <w:sz w:val="36"/>
          <w:szCs w:val="36"/>
          <w:rtl/>
        </w:rPr>
        <w:t xml:space="preserve">تفسیر 170 </w:t>
      </w:r>
    </w:p>
    <w:p w:rsidR="00000000" w:rsidRDefault="00632DBC">
      <w:pPr>
        <w:pStyle w:val="contentparagraph"/>
        <w:bidi/>
        <w:jc w:val="both"/>
        <w:divId w:val="1597664563"/>
        <w:rPr>
          <w:rFonts w:cs="B Zar" w:hint="cs"/>
          <w:color w:val="000000"/>
          <w:sz w:val="36"/>
          <w:szCs w:val="36"/>
          <w:rtl/>
        </w:rPr>
      </w:pPr>
      <w:r>
        <w:rPr>
          <w:rStyle w:val="contenttext"/>
          <w:rFonts w:cs="B Zar" w:hint="cs"/>
          <w:color w:val="000000"/>
          <w:sz w:val="36"/>
          <w:szCs w:val="36"/>
          <w:rtl/>
        </w:rPr>
        <w:t xml:space="preserve">بخش دوم: پایان زندگی این قوم ستمکار 179 </w:t>
      </w:r>
    </w:p>
    <w:p w:rsidR="00000000" w:rsidRDefault="00632DBC">
      <w:pPr>
        <w:pStyle w:val="contentparagraph"/>
        <w:bidi/>
        <w:jc w:val="both"/>
        <w:divId w:val="1597664563"/>
        <w:rPr>
          <w:rFonts w:cs="B Zar" w:hint="cs"/>
          <w:color w:val="000000"/>
          <w:sz w:val="36"/>
          <w:szCs w:val="36"/>
          <w:rtl/>
        </w:rPr>
      </w:pPr>
      <w:r>
        <w:rPr>
          <w:rStyle w:val="contenttext"/>
          <w:rFonts w:cs="B Zar" w:hint="cs"/>
          <w:color w:val="000000"/>
          <w:sz w:val="36"/>
          <w:szCs w:val="36"/>
          <w:rtl/>
        </w:rPr>
        <w:t xml:space="preserve">تفسیر 180 </w:t>
      </w:r>
    </w:p>
    <w:p w:rsidR="00000000" w:rsidRDefault="00632DBC">
      <w:pPr>
        <w:pStyle w:val="contentparagraph"/>
        <w:bidi/>
        <w:jc w:val="both"/>
        <w:divId w:val="1597664563"/>
        <w:rPr>
          <w:rFonts w:cs="B Zar" w:hint="cs"/>
          <w:color w:val="000000"/>
          <w:sz w:val="36"/>
          <w:szCs w:val="36"/>
          <w:rtl/>
        </w:rPr>
      </w:pPr>
      <w:r>
        <w:rPr>
          <w:rStyle w:val="contenttext"/>
          <w:rFonts w:cs="B Zar" w:hint="cs"/>
          <w:color w:val="000000"/>
          <w:sz w:val="36"/>
          <w:szCs w:val="36"/>
          <w:rtl/>
        </w:rPr>
        <w:t xml:space="preserve">نکته ها </w:t>
      </w:r>
    </w:p>
    <w:p w:rsidR="00000000" w:rsidRDefault="00632DBC">
      <w:pPr>
        <w:pStyle w:val="contentparagraph"/>
        <w:bidi/>
        <w:jc w:val="both"/>
        <w:divId w:val="1597664563"/>
        <w:rPr>
          <w:rFonts w:cs="B Zar" w:hint="cs"/>
          <w:color w:val="000000"/>
          <w:sz w:val="36"/>
          <w:szCs w:val="36"/>
          <w:rtl/>
        </w:rPr>
      </w:pPr>
      <w:r>
        <w:rPr>
          <w:rStyle w:val="contenttext"/>
          <w:rFonts w:cs="B Zar" w:hint="cs"/>
          <w:color w:val="000000"/>
          <w:sz w:val="36"/>
          <w:szCs w:val="36"/>
          <w:rtl/>
        </w:rPr>
        <w:t xml:space="preserve">185 </w:t>
      </w:r>
    </w:p>
    <w:p w:rsidR="00000000" w:rsidRDefault="00632DBC">
      <w:pPr>
        <w:pStyle w:val="contentparagraph"/>
        <w:bidi/>
        <w:jc w:val="both"/>
        <w:divId w:val="1597664563"/>
        <w:rPr>
          <w:rFonts w:cs="B Zar" w:hint="cs"/>
          <w:color w:val="000000"/>
          <w:sz w:val="36"/>
          <w:szCs w:val="36"/>
          <w:rtl/>
        </w:rPr>
      </w:pPr>
      <w:r>
        <w:rPr>
          <w:rStyle w:val="contenttext"/>
          <w:rFonts w:cs="B Zar" w:hint="cs"/>
          <w:color w:val="000000"/>
          <w:sz w:val="36"/>
          <w:szCs w:val="36"/>
          <w:rtl/>
        </w:rPr>
        <w:t xml:space="preserve">1. چرا لحظه نزول عذاب «صبح» بود؟ 185 </w:t>
      </w:r>
    </w:p>
    <w:p w:rsidR="00000000" w:rsidRDefault="00632DBC">
      <w:pPr>
        <w:pStyle w:val="contentparagraph"/>
        <w:bidi/>
        <w:jc w:val="both"/>
        <w:divId w:val="1597664563"/>
        <w:rPr>
          <w:rFonts w:cs="B Zar" w:hint="cs"/>
          <w:color w:val="000000"/>
          <w:sz w:val="36"/>
          <w:szCs w:val="36"/>
          <w:rtl/>
        </w:rPr>
      </w:pPr>
      <w:r>
        <w:rPr>
          <w:rStyle w:val="contenttext"/>
          <w:rFonts w:cs="B Zar" w:hint="cs"/>
          <w:color w:val="000000"/>
          <w:sz w:val="36"/>
          <w:szCs w:val="36"/>
          <w:rtl/>
        </w:rPr>
        <w:t xml:space="preserve">2. زیر و رو چرا؟ 186 </w:t>
      </w:r>
    </w:p>
    <w:p w:rsidR="00000000" w:rsidRDefault="00632DBC">
      <w:pPr>
        <w:pStyle w:val="contentparagraph"/>
        <w:bidi/>
        <w:jc w:val="both"/>
        <w:divId w:val="1597664563"/>
        <w:rPr>
          <w:rFonts w:cs="B Zar" w:hint="cs"/>
          <w:color w:val="000000"/>
          <w:sz w:val="36"/>
          <w:szCs w:val="36"/>
          <w:rtl/>
        </w:rPr>
      </w:pPr>
      <w:r>
        <w:rPr>
          <w:rStyle w:val="contenttext"/>
          <w:rFonts w:cs="B Zar" w:hint="cs"/>
          <w:color w:val="000000"/>
          <w:sz w:val="36"/>
          <w:szCs w:val="36"/>
          <w:rtl/>
        </w:rPr>
        <w:t xml:space="preserve">3. باران سنگ چرا؟ 186 </w:t>
      </w:r>
    </w:p>
    <w:p w:rsidR="00000000" w:rsidRDefault="00632DBC">
      <w:pPr>
        <w:pStyle w:val="contentparagraph"/>
        <w:bidi/>
        <w:jc w:val="both"/>
        <w:divId w:val="1597664563"/>
        <w:rPr>
          <w:rFonts w:cs="B Zar" w:hint="cs"/>
          <w:color w:val="000000"/>
          <w:sz w:val="36"/>
          <w:szCs w:val="36"/>
          <w:rtl/>
        </w:rPr>
      </w:pPr>
      <w:r>
        <w:rPr>
          <w:rStyle w:val="contenttext"/>
          <w:rFonts w:cs="B Zar" w:hint="cs"/>
          <w:color w:val="000000"/>
          <w:sz w:val="36"/>
          <w:szCs w:val="36"/>
          <w:rtl/>
        </w:rPr>
        <w:t>4. چرا نشاندار؟ 187</w:t>
      </w:r>
    </w:p>
    <w:p w:rsidR="00000000" w:rsidRDefault="00632DBC">
      <w:pPr>
        <w:pStyle w:val="contentparagraph"/>
        <w:bidi/>
        <w:jc w:val="both"/>
        <w:divId w:val="1597664563"/>
        <w:rPr>
          <w:rFonts w:cs="B Zar" w:hint="cs"/>
          <w:color w:val="000000"/>
          <w:sz w:val="36"/>
          <w:szCs w:val="36"/>
          <w:rtl/>
        </w:rPr>
      </w:pPr>
      <w:r>
        <w:rPr>
          <w:rStyle w:val="contenttext"/>
          <w:rFonts w:cs="B Zar" w:hint="cs"/>
          <w:color w:val="000000"/>
          <w:sz w:val="36"/>
          <w:szCs w:val="36"/>
          <w:rtl/>
        </w:rPr>
        <w:t>ص: 11</w:t>
      </w:r>
    </w:p>
    <w:p w:rsidR="00000000" w:rsidRDefault="00632DBC">
      <w:pPr>
        <w:pStyle w:val="contentparagraph"/>
        <w:bidi/>
        <w:jc w:val="both"/>
        <w:divId w:val="1713993644"/>
        <w:rPr>
          <w:rFonts w:cs="B Zar" w:hint="cs"/>
          <w:color w:val="000000"/>
          <w:sz w:val="36"/>
          <w:szCs w:val="36"/>
          <w:rtl/>
        </w:rPr>
      </w:pPr>
      <w:r>
        <w:rPr>
          <w:rStyle w:val="contenttext"/>
          <w:rFonts w:cs="B Zar" w:hint="cs"/>
          <w:color w:val="000000"/>
          <w:sz w:val="36"/>
          <w:szCs w:val="36"/>
          <w:rtl/>
        </w:rPr>
        <w:t>5. تحریم هم</w:t>
      </w:r>
      <w:r>
        <w:rPr>
          <w:rStyle w:val="contenttext"/>
          <w:rFonts w:cs="B Zar" w:hint="cs"/>
          <w:color w:val="000000"/>
          <w:sz w:val="36"/>
          <w:szCs w:val="36"/>
          <w:rtl/>
        </w:rPr>
        <w:t xml:space="preserve">جنس گرایی 187 </w:t>
      </w:r>
    </w:p>
    <w:p w:rsidR="00000000" w:rsidRDefault="00632DBC">
      <w:pPr>
        <w:pStyle w:val="contentparagraph"/>
        <w:bidi/>
        <w:jc w:val="both"/>
        <w:divId w:val="1713993644"/>
        <w:rPr>
          <w:rFonts w:cs="B Zar" w:hint="cs"/>
          <w:color w:val="000000"/>
          <w:sz w:val="36"/>
          <w:szCs w:val="36"/>
          <w:rtl/>
        </w:rPr>
      </w:pPr>
      <w:r>
        <w:rPr>
          <w:rStyle w:val="contenttext"/>
          <w:rFonts w:cs="B Zar" w:hint="cs"/>
          <w:color w:val="000000"/>
          <w:sz w:val="36"/>
          <w:szCs w:val="36"/>
          <w:rtl/>
        </w:rPr>
        <w:t xml:space="preserve">فلسفه تحریم همجنس گرایی 190 </w:t>
      </w:r>
    </w:p>
    <w:p w:rsidR="00000000" w:rsidRDefault="00632DBC">
      <w:pPr>
        <w:pStyle w:val="contentparagraph"/>
        <w:bidi/>
        <w:jc w:val="both"/>
        <w:divId w:val="1713993644"/>
        <w:rPr>
          <w:rFonts w:cs="B Zar" w:hint="cs"/>
          <w:color w:val="000000"/>
          <w:sz w:val="36"/>
          <w:szCs w:val="36"/>
          <w:rtl/>
        </w:rPr>
      </w:pPr>
      <w:r>
        <w:rPr>
          <w:rStyle w:val="contenttext"/>
          <w:rFonts w:cs="B Zar" w:hint="cs"/>
          <w:color w:val="000000"/>
          <w:sz w:val="36"/>
          <w:szCs w:val="36"/>
          <w:rtl/>
        </w:rPr>
        <w:t xml:space="preserve">اخلاق قوم لوط 194 </w:t>
      </w:r>
    </w:p>
    <w:p w:rsidR="00000000" w:rsidRDefault="00632DBC">
      <w:pPr>
        <w:pStyle w:val="contentparagraph"/>
        <w:bidi/>
        <w:jc w:val="both"/>
        <w:divId w:val="1713993644"/>
        <w:rPr>
          <w:rFonts w:cs="B Zar" w:hint="cs"/>
          <w:color w:val="000000"/>
          <w:sz w:val="36"/>
          <w:szCs w:val="36"/>
          <w:rtl/>
        </w:rPr>
      </w:pPr>
      <w:r>
        <w:rPr>
          <w:rStyle w:val="contenttext"/>
          <w:rFonts w:cs="B Zar" w:hint="cs"/>
          <w:color w:val="000000"/>
          <w:sz w:val="36"/>
          <w:szCs w:val="36"/>
          <w:rtl/>
        </w:rPr>
        <w:t xml:space="preserve">نکته 195 </w:t>
      </w:r>
    </w:p>
    <w:p w:rsidR="00000000" w:rsidRDefault="00632DBC">
      <w:pPr>
        <w:pStyle w:val="contentparagraph"/>
        <w:bidi/>
        <w:jc w:val="both"/>
        <w:divId w:val="1713993644"/>
        <w:rPr>
          <w:rFonts w:cs="B Zar" w:hint="cs"/>
          <w:color w:val="000000"/>
          <w:sz w:val="36"/>
          <w:szCs w:val="36"/>
          <w:rtl/>
        </w:rPr>
      </w:pPr>
      <w:r>
        <w:rPr>
          <w:rStyle w:val="contenttext"/>
          <w:rFonts w:cs="B Zar" w:hint="cs"/>
          <w:color w:val="000000"/>
          <w:sz w:val="36"/>
          <w:szCs w:val="36"/>
          <w:rtl/>
        </w:rPr>
        <w:t xml:space="preserve">گناه خودارضایی هم مثل زناست 195 </w:t>
      </w:r>
    </w:p>
    <w:p w:rsidR="00000000" w:rsidRDefault="00632DBC">
      <w:pPr>
        <w:pStyle w:val="contentparagraph"/>
        <w:bidi/>
        <w:jc w:val="both"/>
        <w:divId w:val="1713993644"/>
        <w:rPr>
          <w:rFonts w:cs="B Zar" w:hint="cs"/>
          <w:color w:val="000000"/>
          <w:sz w:val="36"/>
          <w:szCs w:val="36"/>
          <w:rtl/>
        </w:rPr>
      </w:pPr>
      <w:r>
        <w:rPr>
          <w:rStyle w:val="contenttext"/>
          <w:rFonts w:cs="B Zar" w:hint="cs"/>
          <w:color w:val="000000"/>
          <w:sz w:val="36"/>
          <w:szCs w:val="36"/>
          <w:rtl/>
        </w:rPr>
        <w:t xml:space="preserve">شیوع خودارضایی 197 </w:t>
      </w:r>
    </w:p>
    <w:p w:rsidR="00000000" w:rsidRDefault="00632DBC">
      <w:pPr>
        <w:pStyle w:val="contentparagraph"/>
        <w:bidi/>
        <w:jc w:val="both"/>
        <w:divId w:val="1713993644"/>
        <w:rPr>
          <w:rFonts w:cs="B Zar" w:hint="cs"/>
          <w:color w:val="000000"/>
          <w:sz w:val="36"/>
          <w:szCs w:val="36"/>
          <w:rtl/>
        </w:rPr>
      </w:pPr>
      <w:r>
        <w:rPr>
          <w:rStyle w:val="contenttext"/>
          <w:rFonts w:cs="B Zar" w:hint="cs"/>
          <w:color w:val="000000"/>
          <w:sz w:val="36"/>
          <w:szCs w:val="36"/>
          <w:rtl/>
        </w:rPr>
        <w:t xml:space="preserve">مضرّات جسمی وروحی 198 </w:t>
      </w:r>
    </w:p>
    <w:p w:rsidR="00000000" w:rsidRDefault="00632DBC">
      <w:pPr>
        <w:pStyle w:val="contentparagraph"/>
        <w:bidi/>
        <w:jc w:val="both"/>
        <w:divId w:val="1713993644"/>
        <w:rPr>
          <w:rFonts w:cs="B Zar" w:hint="cs"/>
          <w:color w:val="000000"/>
          <w:sz w:val="36"/>
          <w:szCs w:val="36"/>
          <w:rtl/>
        </w:rPr>
      </w:pPr>
      <w:r>
        <w:rPr>
          <w:rStyle w:val="contenttext"/>
          <w:rFonts w:cs="B Zar" w:hint="cs"/>
          <w:color w:val="000000"/>
          <w:sz w:val="36"/>
          <w:szCs w:val="36"/>
          <w:rtl/>
        </w:rPr>
        <w:t xml:space="preserve">جنون خودارضایی 201 </w:t>
      </w:r>
    </w:p>
    <w:p w:rsidR="00000000" w:rsidRDefault="00632DBC">
      <w:pPr>
        <w:pStyle w:val="contentparagraph"/>
        <w:bidi/>
        <w:jc w:val="both"/>
        <w:divId w:val="1713993644"/>
        <w:rPr>
          <w:rFonts w:cs="B Zar" w:hint="cs"/>
          <w:color w:val="000000"/>
          <w:sz w:val="36"/>
          <w:szCs w:val="36"/>
          <w:rtl/>
        </w:rPr>
      </w:pPr>
      <w:r>
        <w:rPr>
          <w:rStyle w:val="contenttext"/>
          <w:rFonts w:cs="B Zar" w:hint="cs"/>
          <w:color w:val="000000"/>
          <w:sz w:val="36"/>
          <w:szCs w:val="36"/>
          <w:rtl/>
        </w:rPr>
        <w:t xml:space="preserve">فصل دهم: ازدواج آسان / 203 </w:t>
      </w:r>
    </w:p>
    <w:p w:rsidR="00000000" w:rsidRDefault="00632DBC">
      <w:pPr>
        <w:pStyle w:val="contentparagraph"/>
        <w:bidi/>
        <w:jc w:val="both"/>
        <w:divId w:val="1713993644"/>
        <w:rPr>
          <w:rFonts w:cs="B Zar" w:hint="cs"/>
          <w:color w:val="000000"/>
          <w:sz w:val="36"/>
          <w:szCs w:val="36"/>
          <w:rtl/>
        </w:rPr>
      </w:pPr>
      <w:r>
        <w:rPr>
          <w:rStyle w:val="contenttext"/>
          <w:rFonts w:cs="B Zar" w:hint="cs"/>
          <w:color w:val="000000"/>
          <w:sz w:val="36"/>
          <w:szCs w:val="36"/>
          <w:rtl/>
        </w:rPr>
        <w:t xml:space="preserve">فصل دهم 203 </w:t>
      </w:r>
    </w:p>
    <w:p w:rsidR="00000000" w:rsidRDefault="00632DBC">
      <w:pPr>
        <w:pStyle w:val="contentparagraph"/>
        <w:bidi/>
        <w:jc w:val="both"/>
        <w:divId w:val="1713993644"/>
        <w:rPr>
          <w:rFonts w:cs="B Zar" w:hint="cs"/>
          <w:color w:val="000000"/>
          <w:sz w:val="36"/>
          <w:szCs w:val="36"/>
          <w:rtl/>
        </w:rPr>
      </w:pPr>
      <w:r>
        <w:rPr>
          <w:rStyle w:val="contenttext"/>
          <w:rFonts w:cs="B Zar" w:hint="cs"/>
          <w:color w:val="000000"/>
          <w:sz w:val="36"/>
          <w:szCs w:val="36"/>
          <w:rtl/>
        </w:rPr>
        <w:t xml:space="preserve">تفسیر : 204 </w:t>
      </w:r>
    </w:p>
    <w:p w:rsidR="00000000" w:rsidRDefault="00632DBC">
      <w:pPr>
        <w:pStyle w:val="contentparagraph"/>
        <w:bidi/>
        <w:jc w:val="both"/>
        <w:divId w:val="1713993644"/>
        <w:rPr>
          <w:rFonts w:cs="B Zar" w:hint="cs"/>
          <w:color w:val="000000"/>
          <w:sz w:val="36"/>
          <w:szCs w:val="36"/>
          <w:rtl/>
        </w:rPr>
      </w:pPr>
      <w:r>
        <w:rPr>
          <w:rStyle w:val="contenttext"/>
          <w:rFonts w:cs="B Zar" w:hint="cs"/>
          <w:color w:val="000000"/>
          <w:sz w:val="36"/>
          <w:szCs w:val="36"/>
          <w:rtl/>
        </w:rPr>
        <w:t xml:space="preserve">ترغیب به ازدواج آسان 204 </w:t>
      </w:r>
    </w:p>
    <w:p w:rsidR="00000000" w:rsidRDefault="00632DBC">
      <w:pPr>
        <w:pStyle w:val="contentparagraph"/>
        <w:bidi/>
        <w:jc w:val="both"/>
        <w:divId w:val="1713993644"/>
        <w:rPr>
          <w:rFonts w:cs="B Zar" w:hint="cs"/>
          <w:color w:val="000000"/>
          <w:sz w:val="36"/>
          <w:szCs w:val="36"/>
          <w:rtl/>
        </w:rPr>
      </w:pPr>
      <w:r>
        <w:rPr>
          <w:rStyle w:val="contenttext"/>
          <w:rFonts w:cs="B Zar" w:hint="cs"/>
          <w:color w:val="000000"/>
          <w:sz w:val="36"/>
          <w:szCs w:val="36"/>
          <w:rtl/>
        </w:rPr>
        <w:t xml:space="preserve">نکته ها : 207 </w:t>
      </w:r>
    </w:p>
    <w:p w:rsidR="00000000" w:rsidRDefault="00632DBC">
      <w:pPr>
        <w:pStyle w:val="contentparagraph"/>
        <w:bidi/>
        <w:jc w:val="both"/>
        <w:divId w:val="1713993644"/>
        <w:rPr>
          <w:rFonts w:cs="B Zar" w:hint="cs"/>
          <w:color w:val="000000"/>
          <w:sz w:val="36"/>
          <w:szCs w:val="36"/>
          <w:rtl/>
        </w:rPr>
      </w:pPr>
      <w:r>
        <w:rPr>
          <w:rStyle w:val="contenttext"/>
          <w:rFonts w:cs="B Zar" w:hint="cs"/>
          <w:color w:val="000000"/>
          <w:sz w:val="36"/>
          <w:szCs w:val="36"/>
          <w:rtl/>
        </w:rPr>
        <w:t xml:space="preserve">1. ازدواج یک سنّت الهی 207 </w:t>
      </w:r>
    </w:p>
    <w:p w:rsidR="00000000" w:rsidRDefault="00632DBC">
      <w:pPr>
        <w:pStyle w:val="contentparagraph"/>
        <w:bidi/>
        <w:jc w:val="both"/>
        <w:divId w:val="1713993644"/>
        <w:rPr>
          <w:rFonts w:cs="B Zar" w:hint="cs"/>
          <w:color w:val="000000"/>
          <w:sz w:val="36"/>
          <w:szCs w:val="36"/>
          <w:rtl/>
        </w:rPr>
      </w:pPr>
      <w:r>
        <w:rPr>
          <w:rStyle w:val="contenttext"/>
          <w:rFonts w:cs="B Zar" w:hint="cs"/>
          <w:color w:val="000000"/>
          <w:sz w:val="36"/>
          <w:szCs w:val="36"/>
          <w:rtl/>
        </w:rPr>
        <w:t xml:space="preserve">2. منظور از «وَالصَّالِحِینَ مِن عِبادِکُم وَإماءِکُم» </w:t>
      </w:r>
    </w:p>
    <w:p w:rsidR="00000000" w:rsidRDefault="00632DBC">
      <w:pPr>
        <w:pStyle w:val="contentparagraph"/>
        <w:bidi/>
        <w:jc w:val="both"/>
        <w:divId w:val="1713993644"/>
        <w:rPr>
          <w:rFonts w:cs="B Zar" w:hint="cs"/>
          <w:color w:val="000000"/>
          <w:sz w:val="36"/>
          <w:szCs w:val="36"/>
          <w:rtl/>
        </w:rPr>
      </w:pPr>
      <w:r>
        <w:rPr>
          <w:rStyle w:val="contenttext"/>
          <w:rFonts w:cs="B Zar" w:hint="cs"/>
          <w:color w:val="000000"/>
          <w:sz w:val="36"/>
          <w:szCs w:val="36"/>
          <w:rtl/>
        </w:rPr>
        <w:t xml:space="preserve">211 </w:t>
      </w:r>
    </w:p>
    <w:p w:rsidR="00000000" w:rsidRDefault="00632DBC">
      <w:pPr>
        <w:pStyle w:val="contentparagraph"/>
        <w:bidi/>
        <w:jc w:val="both"/>
        <w:divId w:val="1713993644"/>
        <w:rPr>
          <w:rFonts w:cs="B Zar" w:hint="cs"/>
          <w:color w:val="000000"/>
          <w:sz w:val="36"/>
          <w:szCs w:val="36"/>
          <w:rtl/>
        </w:rPr>
      </w:pPr>
      <w:r>
        <w:rPr>
          <w:rStyle w:val="contenttext"/>
          <w:rFonts w:cs="B Zar" w:hint="cs"/>
          <w:color w:val="000000"/>
          <w:sz w:val="36"/>
          <w:szCs w:val="36"/>
          <w:rtl/>
        </w:rPr>
        <w:t xml:space="preserve">تفسیر 212 </w:t>
      </w:r>
    </w:p>
    <w:p w:rsidR="00000000" w:rsidRDefault="00632DBC">
      <w:pPr>
        <w:pStyle w:val="contentparagraph"/>
        <w:bidi/>
        <w:jc w:val="both"/>
        <w:divId w:val="1713993644"/>
        <w:rPr>
          <w:rFonts w:cs="B Zar" w:hint="cs"/>
          <w:color w:val="000000"/>
          <w:sz w:val="36"/>
          <w:szCs w:val="36"/>
          <w:rtl/>
        </w:rPr>
      </w:pPr>
      <w:r>
        <w:rPr>
          <w:rStyle w:val="contenttext"/>
          <w:rFonts w:cs="B Zar" w:hint="cs"/>
          <w:color w:val="000000"/>
          <w:sz w:val="36"/>
          <w:szCs w:val="36"/>
          <w:rtl/>
        </w:rPr>
        <w:t xml:space="preserve">آرامش در سایه ازدواج 213 </w:t>
      </w:r>
    </w:p>
    <w:p w:rsidR="00000000" w:rsidRDefault="00632DBC">
      <w:pPr>
        <w:pStyle w:val="contentparagraph"/>
        <w:bidi/>
        <w:jc w:val="both"/>
        <w:divId w:val="1713993644"/>
        <w:rPr>
          <w:rFonts w:cs="B Zar" w:hint="cs"/>
          <w:color w:val="000000"/>
          <w:sz w:val="36"/>
          <w:szCs w:val="36"/>
          <w:rtl/>
        </w:rPr>
      </w:pPr>
      <w:r>
        <w:rPr>
          <w:rStyle w:val="contenttext"/>
          <w:rFonts w:cs="B Zar" w:hint="cs"/>
          <w:color w:val="000000"/>
          <w:sz w:val="36"/>
          <w:szCs w:val="36"/>
          <w:rtl/>
        </w:rPr>
        <w:t xml:space="preserve">تفاوت میان مودّت ورحمت 215 </w:t>
      </w:r>
    </w:p>
    <w:p w:rsidR="00000000" w:rsidRDefault="00632DBC">
      <w:pPr>
        <w:pStyle w:val="contentparagraph"/>
        <w:bidi/>
        <w:jc w:val="both"/>
        <w:divId w:val="1713993644"/>
        <w:rPr>
          <w:rFonts w:cs="B Zar" w:hint="cs"/>
          <w:color w:val="000000"/>
          <w:sz w:val="36"/>
          <w:szCs w:val="36"/>
          <w:rtl/>
        </w:rPr>
      </w:pPr>
      <w:r>
        <w:rPr>
          <w:rStyle w:val="contenttext"/>
          <w:rFonts w:cs="B Zar" w:hint="cs"/>
          <w:color w:val="000000"/>
          <w:sz w:val="36"/>
          <w:szCs w:val="36"/>
          <w:rtl/>
        </w:rPr>
        <w:t xml:space="preserve">اهمّیّت ازدواج از منظر روایات 217 </w:t>
      </w:r>
    </w:p>
    <w:p w:rsidR="00000000" w:rsidRDefault="00632DBC">
      <w:pPr>
        <w:pStyle w:val="contentparagraph"/>
        <w:bidi/>
        <w:jc w:val="both"/>
        <w:divId w:val="1713993644"/>
        <w:rPr>
          <w:rFonts w:cs="B Zar" w:hint="cs"/>
          <w:color w:val="000000"/>
          <w:sz w:val="36"/>
          <w:szCs w:val="36"/>
          <w:rtl/>
        </w:rPr>
      </w:pPr>
      <w:r>
        <w:rPr>
          <w:rStyle w:val="contenttext"/>
          <w:rFonts w:cs="B Zar" w:hint="cs"/>
          <w:color w:val="000000"/>
          <w:sz w:val="36"/>
          <w:szCs w:val="36"/>
          <w:rtl/>
        </w:rPr>
        <w:t>فایده ای در اسلام بهتر از همسر خوب نیست 219</w:t>
      </w:r>
    </w:p>
    <w:p w:rsidR="00000000" w:rsidRDefault="00632DBC">
      <w:pPr>
        <w:pStyle w:val="contentparagraph"/>
        <w:bidi/>
        <w:jc w:val="both"/>
        <w:divId w:val="1713993644"/>
        <w:rPr>
          <w:rFonts w:cs="B Zar" w:hint="cs"/>
          <w:color w:val="000000"/>
          <w:sz w:val="36"/>
          <w:szCs w:val="36"/>
          <w:rtl/>
        </w:rPr>
      </w:pPr>
      <w:r>
        <w:rPr>
          <w:rStyle w:val="contenttext"/>
          <w:rFonts w:cs="B Zar" w:hint="cs"/>
          <w:color w:val="000000"/>
          <w:sz w:val="36"/>
          <w:szCs w:val="36"/>
          <w:rtl/>
        </w:rPr>
        <w:t>ص: 12</w:t>
      </w:r>
    </w:p>
    <w:p w:rsidR="00000000" w:rsidRDefault="00632DBC">
      <w:pPr>
        <w:pStyle w:val="contentparagraph"/>
        <w:bidi/>
        <w:jc w:val="both"/>
        <w:divId w:val="687757452"/>
        <w:rPr>
          <w:rFonts w:cs="B Zar" w:hint="cs"/>
          <w:color w:val="000000"/>
          <w:sz w:val="36"/>
          <w:szCs w:val="36"/>
          <w:rtl/>
        </w:rPr>
      </w:pPr>
      <w:r>
        <w:rPr>
          <w:rStyle w:val="contenttext"/>
          <w:rFonts w:cs="B Zar" w:hint="cs"/>
          <w:color w:val="000000"/>
          <w:sz w:val="36"/>
          <w:szCs w:val="36"/>
          <w:rtl/>
        </w:rPr>
        <w:t xml:space="preserve">زن خوب از طلا ارزشمندتر است 220 </w:t>
      </w:r>
    </w:p>
    <w:p w:rsidR="00000000" w:rsidRDefault="00632DBC">
      <w:pPr>
        <w:pStyle w:val="contentparagraph"/>
        <w:bidi/>
        <w:jc w:val="both"/>
        <w:divId w:val="687757452"/>
        <w:rPr>
          <w:rFonts w:cs="B Zar" w:hint="cs"/>
          <w:color w:val="000000"/>
          <w:sz w:val="36"/>
          <w:szCs w:val="36"/>
          <w:rtl/>
        </w:rPr>
      </w:pPr>
      <w:r>
        <w:rPr>
          <w:rStyle w:val="contenttext"/>
          <w:rFonts w:cs="B Zar" w:hint="cs"/>
          <w:color w:val="000000"/>
          <w:sz w:val="36"/>
          <w:szCs w:val="36"/>
          <w:rtl/>
        </w:rPr>
        <w:t xml:space="preserve">بترسید از زنانی که بر مزبله سبز شده اند 221 </w:t>
      </w:r>
    </w:p>
    <w:p w:rsidR="00000000" w:rsidRDefault="00632DBC">
      <w:pPr>
        <w:pStyle w:val="contentparagraph"/>
        <w:bidi/>
        <w:jc w:val="both"/>
        <w:divId w:val="687757452"/>
        <w:rPr>
          <w:rFonts w:cs="B Zar" w:hint="cs"/>
          <w:color w:val="000000"/>
          <w:sz w:val="36"/>
          <w:szCs w:val="36"/>
          <w:rtl/>
        </w:rPr>
      </w:pPr>
      <w:r>
        <w:rPr>
          <w:rStyle w:val="contenttext"/>
          <w:rFonts w:cs="B Zar" w:hint="cs"/>
          <w:color w:val="000000"/>
          <w:sz w:val="36"/>
          <w:szCs w:val="36"/>
          <w:rtl/>
        </w:rPr>
        <w:t xml:space="preserve">دختران میوه سر درخت اند 221 </w:t>
      </w:r>
    </w:p>
    <w:p w:rsidR="00000000" w:rsidRDefault="00632DBC">
      <w:pPr>
        <w:pStyle w:val="contentparagraph"/>
        <w:bidi/>
        <w:jc w:val="both"/>
        <w:divId w:val="687757452"/>
        <w:rPr>
          <w:rFonts w:cs="B Zar" w:hint="cs"/>
          <w:color w:val="000000"/>
          <w:sz w:val="36"/>
          <w:szCs w:val="36"/>
          <w:rtl/>
        </w:rPr>
      </w:pPr>
      <w:r>
        <w:rPr>
          <w:rStyle w:val="contenttext"/>
          <w:rFonts w:cs="B Zar" w:hint="cs"/>
          <w:color w:val="000000"/>
          <w:sz w:val="36"/>
          <w:szCs w:val="36"/>
          <w:rtl/>
        </w:rPr>
        <w:t xml:space="preserve">هم کفو کیست؟ 222 </w:t>
      </w:r>
    </w:p>
    <w:p w:rsidR="00000000" w:rsidRDefault="00632DBC">
      <w:pPr>
        <w:pStyle w:val="contentparagraph"/>
        <w:bidi/>
        <w:jc w:val="both"/>
        <w:divId w:val="687757452"/>
        <w:rPr>
          <w:rFonts w:cs="B Zar" w:hint="cs"/>
          <w:color w:val="000000"/>
          <w:sz w:val="36"/>
          <w:szCs w:val="36"/>
          <w:rtl/>
        </w:rPr>
      </w:pPr>
      <w:r>
        <w:rPr>
          <w:rStyle w:val="contenttext"/>
          <w:rFonts w:cs="B Zar" w:hint="cs"/>
          <w:color w:val="000000"/>
          <w:sz w:val="36"/>
          <w:szCs w:val="36"/>
          <w:rtl/>
        </w:rPr>
        <w:t xml:space="preserve">هر کس دو چیز دارد به او زن بدهید 222 </w:t>
      </w:r>
    </w:p>
    <w:p w:rsidR="00000000" w:rsidRDefault="00632DBC">
      <w:pPr>
        <w:pStyle w:val="contentparagraph"/>
        <w:bidi/>
        <w:jc w:val="both"/>
        <w:divId w:val="687757452"/>
        <w:rPr>
          <w:rFonts w:cs="B Zar" w:hint="cs"/>
          <w:color w:val="000000"/>
          <w:sz w:val="36"/>
          <w:szCs w:val="36"/>
          <w:rtl/>
        </w:rPr>
      </w:pPr>
      <w:r>
        <w:rPr>
          <w:rStyle w:val="contenttext"/>
          <w:rFonts w:cs="B Zar" w:hint="cs"/>
          <w:color w:val="000000"/>
          <w:sz w:val="36"/>
          <w:szCs w:val="36"/>
          <w:rtl/>
        </w:rPr>
        <w:t xml:space="preserve">داستان جویبر 223 </w:t>
      </w:r>
    </w:p>
    <w:p w:rsidR="00000000" w:rsidRDefault="00632DBC">
      <w:pPr>
        <w:pStyle w:val="contentparagraph"/>
        <w:bidi/>
        <w:jc w:val="both"/>
        <w:divId w:val="687757452"/>
        <w:rPr>
          <w:rFonts w:cs="B Zar" w:hint="cs"/>
          <w:color w:val="000000"/>
          <w:sz w:val="36"/>
          <w:szCs w:val="36"/>
          <w:rtl/>
        </w:rPr>
      </w:pPr>
      <w:r>
        <w:rPr>
          <w:rStyle w:val="contenttext"/>
          <w:rFonts w:cs="B Zar" w:hint="cs"/>
          <w:color w:val="000000"/>
          <w:sz w:val="36"/>
          <w:szCs w:val="36"/>
          <w:rtl/>
        </w:rPr>
        <w:t>در تهنیت مولای متّقیان امیرالمؤمنین علی علیه السلام 230</w:t>
      </w:r>
    </w:p>
    <w:p w:rsidR="00000000" w:rsidRDefault="00632DBC">
      <w:pPr>
        <w:pStyle w:val="contentparagraph"/>
        <w:bidi/>
        <w:jc w:val="both"/>
        <w:divId w:val="687757452"/>
        <w:rPr>
          <w:rFonts w:cs="B Zar" w:hint="cs"/>
          <w:color w:val="000000"/>
          <w:sz w:val="36"/>
          <w:szCs w:val="36"/>
          <w:rtl/>
        </w:rPr>
      </w:pPr>
      <w:r>
        <w:rPr>
          <w:rStyle w:val="contenttext"/>
          <w:rFonts w:cs="B Zar" w:hint="cs"/>
          <w:color w:val="000000"/>
          <w:sz w:val="36"/>
          <w:szCs w:val="36"/>
          <w:rtl/>
        </w:rPr>
        <w:t>ص: 13</w:t>
      </w:r>
    </w:p>
    <w:p w:rsidR="00000000" w:rsidRDefault="00632DBC">
      <w:pPr>
        <w:pStyle w:val="contentparagraph"/>
        <w:bidi/>
        <w:jc w:val="both"/>
        <w:divId w:val="468087755"/>
        <w:rPr>
          <w:rFonts w:cs="B Zar" w:hint="cs"/>
          <w:color w:val="000000"/>
          <w:sz w:val="36"/>
          <w:szCs w:val="36"/>
          <w:rtl/>
        </w:rPr>
      </w:pPr>
      <w:r>
        <w:rPr>
          <w:rStyle w:val="contenttext"/>
          <w:rFonts w:cs="B Zar" w:hint="cs"/>
          <w:color w:val="000000"/>
          <w:sz w:val="36"/>
          <w:szCs w:val="36"/>
          <w:rtl/>
        </w:rPr>
        <w:t>ص: 14</w:t>
      </w:r>
    </w:p>
    <w:p w:rsidR="00000000" w:rsidRDefault="00632DBC">
      <w:pPr>
        <w:pStyle w:val="Heading2"/>
        <w:shd w:val="clear" w:color="auto" w:fill="FFFFFF"/>
        <w:bidi/>
        <w:jc w:val="both"/>
        <w:divId w:val="383025057"/>
        <w:rPr>
          <w:rFonts w:eastAsia="Times New Roman" w:cs="B Titr" w:hint="cs"/>
          <w:b w:val="0"/>
          <w:bCs w:val="0"/>
          <w:color w:val="008000"/>
          <w:sz w:val="32"/>
          <w:szCs w:val="32"/>
          <w:rtl/>
        </w:rPr>
      </w:pPr>
      <w:r>
        <w:rPr>
          <w:rFonts w:eastAsia="Times New Roman" w:cs="B Titr" w:hint="cs"/>
          <w:b w:val="0"/>
          <w:bCs w:val="0"/>
          <w:color w:val="008000"/>
          <w:sz w:val="32"/>
          <w:szCs w:val="32"/>
          <w:rtl/>
        </w:rPr>
        <w:t>پیشگفتا</w:t>
      </w:r>
      <w:r>
        <w:rPr>
          <w:rFonts w:eastAsia="Times New Roman" w:cs="B Titr" w:hint="cs"/>
          <w:b w:val="0"/>
          <w:bCs w:val="0"/>
          <w:color w:val="008000"/>
          <w:sz w:val="32"/>
          <w:szCs w:val="32"/>
          <w:rtl/>
        </w:rPr>
        <w:t xml:space="preserve">ر </w:t>
      </w:r>
    </w:p>
    <w:p w:rsidR="00000000" w:rsidRDefault="00632DBC">
      <w:pPr>
        <w:pStyle w:val="Heading3"/>
        <w:shd w:val="clear" w:color="auto" w:fill="FFFFFF"/>
        <w:bidi/>
        <w:jc w:val="both"/>
        <w:divId w:val="1389037222"/>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632DBC">
      <w:pPr>
        <w:pStyle w:val="contentparagraph"/>
        <w:bidi/>
        <w:jc w:val="both"/>
        <w:divId w:val="1389037222"/>
        <w:rPr>
          <w:rFonts w:cs="B Zar" w:hint="cs"/>
          <w:color w:val="000000"/>
          <w:sz w:val="36"/>
          <w:szCs w:val="36"/>
          <w:rtl/>
        </w:rPr>
      </w:pPr>
      <w:r>
        <w:rPr>
          <w:rStyle w:val="contenttext"/>
          <w:rFonts w:cs="B Zar" w:hint="cs"/>
          <w:color w:val="000000"/>
          <w:sz w:val="36"/>
          <w:szCs w:val="36"/>
          <w:rtl/>
        </w:rPr>
        <w:t xml:space="preserve">در مقدّمه سخن چند جمله از استاد شهید مرتضی مطهری درباره شرافت زن ذکر می کنیم. </w:t>
      </w:r>
    </w:p>
    <w:p w:rsidR="00000000" w:rsidRDefault="00632DBC">
      <w:pPr>
        <w:pStyle w:val="contentparagraph"/>
        <w:bidi/>
        <w:jc w:val="both"/>
        <w:divId w:val="1389037222"/>
        <w:rPr>
          <w:rFonts w:cs="B Zar" w:hint="cs"/>
          <w:color w:val="000000"/>
          <w:sz w:val="36"/>
          <w:szCs w:val="36"/>
          <w:rtl/>
        </w:rPr>
      </w:pPr>
      <w:r>
        <w:rPr>
          <w:rStyle w:val="contenttext"/>
          <w:rFonts w:cs="B Zar" w:hint="cs"/>
          <w:color w:val="000000"/>
          <w:sz w:val="36"/>
          <w:szCs w:val="36"/>
          <w:rtl/>
        </w:rPr>
        <w:t>«شرافت زن اقتضا می کند هنگامی که از خانه بیرون می رود متین وسنگین وباوقار باشد. در طرز رفتار ولباس پوشیدن هیچ گونه عمدی که باعث تحریک وتهییج شود به کار نبَرد وعملا مرد را به سوی خود دعوت نکند؛ زبان دار لباس نپوشد، زبان دار راه نرود، زبان دار ومعنی دار به س</w:t>
      </w:r>
      <w:r>
        <w:rPr>
          <w:rStyle w:val="contenttext"/>
          <w:rFonts w:cs="B Zar" w:hint="cs"/>
          <w:color w:val="000000"/>
          <w:sz w:val="36"/>
          <w:szCs w:val="36"/>
          <w:rtl/>
        </w:rPr>
        <w:t xml:space="preserve">خن خود آهنگ ندهد، چه آنکه گاهی اوقات ژست ها سخن می گویند، راه رفتن انسان سخن می گوید، حرف زدنش یک حرف دیگری است. </w:t>
      </w:r>
    </w:p>
    <w:p w:rsidR="00000000" w:rsidRDefault="00632DBC">
      <w:pPr>
        <w:pStyle w:val="contentparagraph"/>
        <w:bidi/>
        <w:jc w:val="both"/>
        <w:divId w:val="1389037222"/>
        <w:rPr>
          <w:rFonts w:cs="B Zar" w:hint="cs"/>
          <w:color w:val="000000"/>
          <w:sz w:val="36"/>
          <w:szCs w:val="36"/>
          <w:rtl/>
        </w:rPr>
      </w:pPr>
      <w:r>
        <w:rPr>
          <w:rStyle w:val="contenttext"/>
          <w:rFonts w:cs="B Zar" w:hint="cs"/>
          <w:color w:val="000000"/>
          <w:sz w:val="36"/>
          <w:szCs w:val="36"/>
          <w:rtl/>
        </w:rPr>
        <w:t>اوّل از تیپ خودم که روحانی هستم مثال می زنم.</w:t>
      </w:r>
    </w:p>
    <w:p w:rsidR="00000000" w:rsidRDefault="00632DBC">
      <w:pPr>
        <w:pStyle w:val="contentparagraph"/>
        <w:bidi/>
        <w:jc w:val="both"/>
        <w:divId w:val="1389037222"/>
        <w:rPr>
          <w:rFonts w:cs="B Zar" w:hint="cs"/>
          <w:color w:val="000000"/>
          <w:sz w:val="36"/>
          <w:szCs w:val="36"/>
          <w:rtl/>
        </w:rPr>
      </w:pPr>
      <w:r>
        <w:rPr>
          <w:rStyle w:val="contenttext"/>
          <w:rFonts w:cs="B Zar" w:hint="cs"/>
          <w:color w:val="000000"/>
          <w:sz w:val="36"/>
          <w:szCs w:val="36"/>
          <w:rtl/>
        </w:rPr>
        <w:t>اگر یک روحانی برای خودش یک قیافه وهیکلی برخلاف عادت ومعمول بسازد، عِمامه خود را خیلی بزرگ وریش خو</w:t>
      </w:r>
      <w:r>
        <w:rPr>
          <w:rStyle w:val="contenttext"/>
          <w:rFonts w:cs="B Zar" w:hint="cs"/>
          <w:color w:val="000000"/>
          <w:sz w:val="36"/>
          <w:szCs w:val="36"/>
          <w:rtl/>
        </w:rPr>
        <w:t>د را خیلی درازتر از حدّ معمول قرار دهد وعصایی وردایی با هیبت</w:t>
      </w:r>
    </w:p>
    <w:p w:rsidR="00000000" w:rsidRDefault="00632DBC">
      <w:pPr>
        <w:pStyle w:val="contentparagraph"/>
        <w:bidi/>
        <w:jc w:val="both"/>
        <w:divId w:val="1389037222"/>
        <w:rPr>
          <w:rFonts w:cs="B Zar" w:hint="cs"/>
          <w:color w:val="000000"/>
          <w:sz w:val="36"/>
          <w:szCs w:val="36"/>
          <w:rtl/>
        </w:rPr>
      </w:pPr>
      <w:r>
        <w:rPr>
          <w:rStyle w:val="contenttext"/>
          <w:rFonts w:cs="B Zar" w:hint="cs"/>
          <w:color w:val="000000"/>
          <w:sz w:val="36"/>
          <w:szCs w:val="36"/>
          <w:rtl/>
        </w:rPr>
        <w:t>ص: 15</w:t>
      </w:r>
    </w:p>
    <w:p w:rsidR="00000000" w:rsidRDefault="00632DBC">
      <w:pPr>
        <w:pStyle w:val="contentparagraph"/>
        <w:bidi/>
        <w:jc w:val="both"/>
        <w:divId w:val="1293444426"/>
        <w:rPr>
          <w:rFonts w:cs="B Zar" w:hint="cs"/>
          <w:color w:val="000000"/>
          <w:sz w:val="36"/>
          <w:szCs w:val="36"/>
          <w:rtl/>
        </w:rPr>
      </w:pPr>
      <w:r>
        <w:rPr>
          <w:rStyle w:val="contenttext"/>
          <w:rFonts w:cs="B Zar" w:hint="cs"/>
          <w:color w:val="000000"/>
          <w:sz w:val="36"/>
          <w:szCs w:val="36"/>
          <w:rtl/>
        </w:rPr>
        <w:t xml:space="preserve">وشکوه خاصّی به دست ودوش بگیرد، این ژست وقیافه خودش حرف می زند ومی گوید به من احترام کنید، راه برایم باز کنید، مؤدّب بایستید، دست مرا ببوسید. </w:t>
      </w:r>
    </w:p>
    <w:p w:rsidR="00000000" w:rsidRDefault="00632DBC">
      <w:pPr>
        <w:pStyle w:val="contentparagraph"/>
        <w:bidi/>
        <w:jc w:val="both"/>
        <w:divId w:val="1293444426"/>
        <w:rPr>
          <w:rFonts w:cs="B Zar" w:hint="cs"/>
          <w:color w:val="000000"/>
          <w:sz w:val="36"/>
          <w:szCs w:val="36"/>
          <w:rtl/>
        </w:rPr>
      </w:pPr>
      <w:r>
        <w:rPr>
          <w:rStyle w:val="contenttext"/>
          <w:rFonts w:cs="B Zar" w:hint="cs"/>
          <w:color w:val="000000"/>
          <w:sz w:val="36"/>
          <w:szCs w:val="36"/>
          <w:rtl/>
        </w:rPr>
        <w:t xml:space="preserve">همچنین حالت یک افسر با نشانه های عالی افسری که </w:t>
      </w:r>
      <w:r>
        <w:rPr>
          <w:rStyle w:val="contenttext"/>
          <w:rFonts w:cs="B Zar" w:hint="cs"/>
          <w:color w:val="000000"/>
          <w:sz w:val="36"/>
          <w:szCs w:val="36"/>
          <w:rtl/>
        </w:rPr>
        <w:t xml:space="preserve">بر گردن می آویزد وقدم را محکم به زمین می کوبد، باد در غبغب می اندازد وصدای خود را موقع حرف زدن کلفت می کند، او هم با زبان بی زبانی می گویداز من بترسید، رعب مرا در دل های خود جا دهید. </w:t>
      </w:r>
    </w:p>
    <w:p w:rsidR="00000000" w:rsidRDefault="00632DBC">
      <w:pPr>
        <w:pStyle w:val="contentparagraph"/>
        <w:bidi/>
        <w:jc w:val="both"/>
        <w:divId w:val="1293444426"/>
        <w:rPr>
          <w:rFonts w:cs="B Zar" w:hint="cs"/>
          <w:color w:val="000000"/>
          <w:sz w:val="36"/>
          <w:szCs w:val="36"/>
          <w:rtl/>
        </w:rPr>
      </w:pPr>
      <w:r>
        <w:rPr>
          <w:rStyle w:val="contenttext"/>
          <w:rFonts w:cs="B Zar" w:hint="cs"/>
          <w:color w:val="000000"/>
          <w:sz w:val="36"/>
          <w:szCs w:val="36"/>
          <w:rtl/>
        </w:rPr>
        <w:t>همین طور ممکن است زن یک طرزی لباس بپوشد، یا راه برود که اطوار وافعالش حر</w:t>
      </w:r>
      <w:r>
        <w:rPr>
          <w:rStyle w:val="contenttext"/>
          <w:rFonts w:cs="B Zar" w:hint="cs"/>
          <w:color w:val="000000"/>
          <w:sz w:val="36"/>
          <w:szCs w:val="36"/>
          <w:rtl/>
        </w:rPr>
        <w:t>ف بزند، فریاد بزند به دنبال من بیایید، سر به سر من بگذارید، به من متلک بگویید، در مقابل من زانو بزنید... .</w:t>
      </w:r>
    </w:p>
    <w:p w:rsidR="00000000" w:rsidRDefault="00632DBC">
      <w:pPr>
        <w:pStyle w:val="contentparagraph"/>
        <w:bidi/>
        <w:jc w:val="both"/>
        <w:divId w:val="1293444426"/>
        <w:rPr>
          <w:rFonts w:cs="B Zar" w:hint="cs"/>
          <w:color w:val="000000"/>
          <w:sz w:val="36"/>
          <w:szCs w:val="36"/>
          <w:rtl/>
        </w:rPr>
      </w:pPr>
      <w:r>
        <w:rPr>
          <w:rStyle w:val="contenttext"/>
          <w:rFonts w:cs="B Zar" w:hint="cs"/>
          <w:color w:val="000000"/>
          <w:sz w:val="36"/>
          <w:szCs w:val="36"/>
          <w:rtl/>
        </w:rPr>
        <w:t xml:space="preserve">آیا حیثیّت زن ایجاب می کند این چنین باشد؟ </w:t>
      </w:r>
    </w:p>
    <w:p w:rsidR="00000000" w:rsidRDefault="00632DBC">
      <w:pPr>
        <w:pStyle w:val="contentparagraph"/>
        <w:bidi/>
        <w:jc w:val="both"/>
        <w:divId w:val="1293444426"/>
        <w:rPr>
          <w:rFonts w:cs="B Zar" w:hint="cs"/>
          <w:color w:val="000000"/>
          <w:sz w:val="36"/>
          <w:szCs w:val="36"/>
          <w:rtl/>
        </w:rPr>
      </w:pPr>
      <w:r>
        <w:rPr>
          <w:rStyle w:val="contenttext"/>
          <w:rFonts w:cs="B Zar" w:hint="cs"/>
          <w:color w:val="000000"/>
          <w:sz w:val="36"/>
          <w:szCs w:val="36"/>
          <w:rtl/>
        </w:rPr>
        <w:t xml:space="preserve">آیا اگر زن ساده وآرام بیاید وبرود، حواس پرت کن نباشد ونگاه شهوت آلود مردان را به سوی خود جلب نکند، برخلاف </w:t>
      </w:r>
      <w:r>
        <w:rPr>
          <w:rStyle w:val="contenttext"/>
          <w:rFonts w:cs="B Zar" w:hint="cs"/>
          <w:color w:val="000000"/>
          <w:sz w:val="36"/>
          <w:szCs w:val="36"/>
          <w:rtl/>
        </w:rPr>
        <w:t xml:space="preserve">حیثیّت زن، یا بر خلاف حیثیّت مرد ویا بر خلاف مصالح اجتماع است؟ آیا این برخلاف اصل آزادی است؟... </w:t>
      </w:r>
    </w:p>
    <w:p w:rsidR="00000000" w:rsidRDefault="00632DBC">
      <w:pPr>
        <w:pStyle w:val="contentparagraph"/>
        <w:bidi/>
        <w:jc w:val="both"/>
        <w:divId w:val="1293444426"/>
        <w:rPr>
          <w:rFonts w:cs="B Zar" w:hint="cs"/>
          <w:color w:val="000000"/>
          <w:sz w:val="36"/>
          <w:szCs w:val="36"/>
          <w:rtl/>
        </w:rPr>
      </w:pPr>
      <w:r>
        <w:rPr>
          <w:rStyle w:val="contenttext"/>
          <w:rFonts w:cs="B Zar" w:hint="cs"/>
          <w:color w:val="000000"/>
          <w:sz w:val="36"/>
          <w:szCs w:val="36"/>
          <w:rtl/>
        </w:rPr>
        <w:t>اسلام نمی گوید باید زن را در خانه محبوس کرد وجلوی استعدادهای او را گرفت، مبنای حجاب در اسلام این است که التذاذات جنسی به محیط خانواده وبه همسر مشروع اختصاص یاب</w:t>
      </w:r>
      <w:r>
        <w:rPr>
          <w:rStyle w:val="contenttext"/>
          <w:rFonts w:cs="B Zar" w:hint="cs"/>
          <w:color w:val="000000"/>
          <w:sz w:val="36"/>
          <w:szCs w:val="36"/>
          <w:rtl/>
        </w:rPr>
        <w:t>د.</w:t>
      </w:r>
    </w:p>
    <w:p w:rsidR="00000000" w:rsidRDefault="00632DBC">
      <w:pPr>
        <w:pStyle w:val="contentparagraph"/>
        <w:bidi/>
        <w:jc w:val="both"/>
        <w:divId w:val="1293444426"/>
        <w:rPr>
          <w:rFonts w:cs="B Zar" w:hint="cs"/>
          <w:color w:val="000000"/>
          <w:sz w:val="36"/>
          <w:szCs w:val="36"/>
          <w:rtl/>
        </w:rPr>
      </w:pPr>
      <w:r>
        <w:rPr>
          <w:rStyle w:val="contenttext"/>
          <w:rFonts w:cs="B Zar" w:hint="cs"/>
          <w:color w:val="000000"/>
          <w:sz w:val="36"/>
          <w:szCs w:val="36"/>
          <w:rtl/>
        </w:rPr>
        <w:t>محیط اجتماع خالص برای فعّالیّت وکار باشد، به همین جهت به زن اجازه نمی دهد که وقتی از خانه بیرون می رود موجبات</w:t>
      </w:r>
    </w:p>
    <w:p w:rsidR="00000000" w:rsidRDefault="00632DBC">
      <w:pPr>
        <w:pStyle w:val="contentparagraph"/>
        <w:bidi/>
        <w:jc w:val="both"/>
        <w:divId w:val="1293444426"/>
        <w:rPr>
          <w:rFonts w:cs="B Zar" w:hint="cs"/>
          <w:color w:val="000000"/>
          <w:sz w:val="36"/>
          <w:szCs w:val="36"/>
          <w:rtl/>
        </w:rPr>
      </w:pPr>
      <w:r>
        <w:rPr>
          <w:rStyle w:val="contenttext"/>
          <w:rFonts w:cs="B Zar" w:hint="cs"/>
          <w:color w:val="000000"/>
          <w:sz w:val="36"/>
          <w:szCs w:val="36"/>
          <w:rtl/>
        </w:rPr>
        <w:t>ص: 16</w:t>
      </w:r>
    </w:p>
    <w:p w:rsidR="00000000" w:rsidRDefault="00632DBC">
      <w:pPr>
        <w:pStyle w:val="contentparagraph"/>
        <w:bidi/>
        <w:jc w:val="both"/>
        <w:divId w:val="2144275367"/>
        <w:rPr>
          <w:rFonts w:cs="B Zar" w:hint="cs"/>
          <w:color w:val="000000"/>
          <w:sz w:val="36"/>
          <w:szCs w:val="36"/>
          <w:rtl/>
        </w:rPr>
      </w:pPr>
      <w:r>
        <w:rPr>
          <w:rStyle w:val="contenttext"/>
          <w:rFonts w:cs="B Zar" w:hint="cs"/>
          <w:color w:val="000000"/>
          <w:sz w:val="36"/>
          <w:szCs w:val="36"/>
          <w:rtl/>
        </w:rPr>
        <w:t>تحریک مردان را فراهم کند وبه مردان هم اجازه نمی دهد که چشم چرانی کنند. چنین حجابی نه تنها نیروی کار را فلج نمی کند، بلکه موجب تقویت کار م</w:t>
      </w:r>
      <w:r>
        <w:rPr>
          <w:rStyle w:val="contenttext"/>
          <w:rFonts w:cs="B Zar" w:hint="cs"/>
          <w:color w:val="000000"/>
          <w:sz w:val="36"/>
          <w:szCs w:val="36"/>
          <w:rtl/>
        </w:rPr>
        <w:t xml:space="preserve">ی شود... . </w:t>
      </w:r>
    </w:p>
    <w:p w:rsidR="00000000" w:rsidRDefault="00632DBC">
      <w:pPr>
        <w:pStyle w:val="contentparagraph"/>
        <w:bidi/>
        <w:jc w:val="both"/>
        <w:divId w:val="2144275367"/>
        <w:rPr>
          <w:rFonts w:cs="B Zar" w:hint="cs"/>
          <w:color w:val="000000"/>
          <w:sz w:val="36"/>
          <w:szCs w:val="36"/>
          <w:rtl/>
        </w:rPr>
      </w:pPr>
      <w:r>
        <w:rPr>
          <w:rStyle w:val="contenttext"/>
          <w:rFonts w:cs="B Zar" w:hint="cs"/>
          <w:color w:val="000000"/>
          <w:sz w:val="36"/>
          <w:szCs w:val="36"/>
          <w:rtl/>
        </w:rPr>
        <w:t>آیا اگر زن سنگین وساده به دنبال کار خود برود برای اجتماع بهتر است، یا آنکه برای یک بیرون رفتن چند ساعت جلوی آیینه ومیز توالت وقت خود را تلف کند وزمانی هم که بیرون رفت سعیش این باشد که افکار مردان را متوجّه خود سازد وجوانان را که باید مظهر اراده</w:t>
      </w:r>
      <w:r>
        <w:rPr>
          <w:rStyle w:val="contenttext"/>
          <w:rFonts w:cs="B Zar" w:hint="cs"/>
          <w:color w:val="000000"/>
          <w:sz w:val="36"/>
          <w:szCs w:val="36"/>
          <w:rtl/>
        </w:rPr>
        <w:t xml:space="preserve"> وفعّالیّت باشند به موجوداتی هوسباز وچشم چران وبی اراده تبدیل کنند؟! </w:t>
      </w:r>
    </w:p>
    <w:p w:rsidR="00000000" w:rsidRDefault="00632DBC">
      <w:pPr>
        <w:pStyle w:val="contentparagraph"/>
        <w:bidi/>
        <w:jc w:val="both"/>
        <w:divId w:val="2144275367"/>
        <w:rPr>
          <w:rFonts w:cs="B Zar" w:hint="cs"/>
          <w:color w:val="000000"/>
          <w:sz w:val="36"/>
          <w:szCs w:val="36"/>
          <w:rtl/>
        </w:rPr>
      </w:pPr>
      <w:r>
        <w:rPr>
          <w:rStyle w:val="contenttext"/>
          <w:rFonts w:cs="B Zar" w:hint="cs"/>
          <w:color w:val="000000"/>
          <w:sz w:val="36"/>
          <w:szCs w:val="36"/>
          <w:rtl/>
        </w:rPr>
        <w:t xml:space="preserve">* * * </w:t>
      </w:r>
    </w:p>
    <w:p w:rsidR="00000000" w:rsidRDefault="00632DBC">
      <w:pPr>
        <w:pStyle w:val="contentparagraph"/>
        <w:bidi/>
        <w:jc w:val="both"/>
        <w:divId w:val="2144275367"/>
        <w:rPr>
          <w:rFonts w:cs="B Zar" w:hint="cs"/>
          <w:color w:val="000000"/>
          <w:sz w:val="36"/>
          <w:szCs w:val="36"/>
          <w:rtl/>
        </w:rPr>
      </w:pPr>
      <w:r>
        <w:rPr>
          <w:rStyle w:val="contenttext"/>
          <w:rFonts w:cs="B Zar" w:hint="cs"/>
          <w:color w:val="000000"/>
          <w:sz w:val="36"/>
          <w:szCs w:val="36"/>
          <w:rtl/>
        </w:rPr>
        <w:t xml:space="preserve">در اینجا بد نیست متن شکایت مردی را از زنش که در یکی از مجلّات مربوط به زنان در زمان طاغوت درج شده بود ذکر کنم تا معلوم شود اوضاع زنان را به چه صورت وچه موجوداتی درآورده بود. </w:t>
      </w:r>
    </w:p>
    <w:p w:rsidR="00000000" w:rsidRDefault="00632DBC">
      <w:pPr>
        <w:pStyle w:val="contentparagraph"/>
        <w:bidi/>
        <w:jc w:val="both"/>
        <w:divId w:val="2144275367"/>
        <w:rPr>
          <w:rFonts w:cs="B Zar" w:hint="cs"/>
          <w:color w:val="000000"/>
          <w:sz w:val="36"/>
          <w:szCs w:val="36"/>
          <w:rtl/>
        </w:rPr>
      </w:pPr>
      <w:r>
        <w:rPr>
          <w:rStyle w:val="contenttext"/>
          <w:rFonts w:cs="B Zar" w:hint="cs"/>
          <w:color w:val="000000"/>
          <w:sz w:val="36"/>
          <w:szCs w:val="36"/>
          <w:rtl/>
        </w:rPr>
        <w:t>«زنم</w:t>
      </w:r>
      <w:r>
        <w:rPr>
          <w:rStyle w:val="contenttext"/>
          <w:rFonts w:cs="B Zar" w:hint="cs"/>
          <w:color w:val="000000"/>
          <w:sz w:val="36"/>
          <w:szCs w:val="36"/>
          <w:rtl/>
        </w:rPr>
        <w:t xml:space="preserve"> موقع خواب به یک دلقک درست وحسابی مبدّل می گردد. موقع خواب برای اینکه موهایش خراب نشود، یک کلاه توری بزرگ به سرش می بندد وبعد لباس خواب می پوشد، در این موقع جلو آیینه میز توالت می نشیند وگریم صورتش را با شیر پاک کن می شوید. وقتی رویش را برمی گرداند احساس م</w:t>
      </w:r>
      <w:r>
        <w:rPr>
          <w:rStyle w:val="contenttext"/>
          <w:rFonts w:cs="B Zar" w:hint="cs"/>
          <w:color w:val="000000"/>
          <w:sz w:val="36"/>
          <w:szCs w:val="36"/>
          <w:rtl/>
        </w:rPr>
        <w:t>ی کنم او زن من نیست، زیرا اصلا شکل سابق را ندارد. ابروهایش را تراشیده، چون مداد ابروها را پاک کرده بی ابرو می شود. از صورتش</w:t>
      </w:r>
    </w:p>
    <w:p w:rsidR="00000000" w:rsidRDefault="00632DBC">
      <w:pPr>
        <w:pStyle w:val="contentparagraph"/>
        <w:bidi/>
        <w:jc w:val="both"/>
        <w:divId w:val="2144275367"/>
        <w:rPr>
          <w:rFonts w:cs="B Zar" w:hint="cs"/>
          <w:color w:val="000000"/>
          <w:sz w:val="36"/>
          <w:szCs w:val="36"/>
          <w:rtl/>
        </w:rPr>
      </w:pPr>
      <w:r>
        <w:rPr>
          <w:rStyle w:val="contenttext"/>
          <w:rFonts w:cs="B Zar" w:hint="cs"/>
          <w:color w:val="000000"/>
          <w:sz w:val="36"/>
          <w:szCs w:val="36"/>
          <w:rtl/>
        </w:rPr>
        <w:t>ص: 17</w:t>
      </w:r>
    </w:p>
    <w:p w:rsidR="00000000" w:rsidRDefault="00632DBC">
      <w:pPr>
        <w:pStyle w:val="contentparagraph"/>
        <w:bidi/>
        <w:jc w:val="both"/>
        <w:divId w:val="177626949"/>
        <w:rPr>
          <w:rFonts w:cs="B Zar" w:hint="cs"/>
          <w:color w:val="000000"/>
          <w:sz w:val="36"/>
          <w:szCs w:val="36"/>
          <w:rtl/>
        </w:rPr>
      </w:pPr>
      <w:r>
        <w:rPr>
          <w:rStyle w:val="contenttext"/>
          <w:rFonts w:cs="B Zar" w:hint="cs"/>
          <w:color w:val="000000"/>
          <w:sz w:val="36"/>
          <w:szCs w:val="36"/>
          <w:rtl/>
        </w:rPr>
        <w:t>بوی نامطبوعی به مشام می رسد زیرا کرمی که برای چین وچروک صورتش می مالد بوی کافور می دهد ومرا به یاد قبرستان می اندازد. ای کاش ک</w:t>
      </w:r>
      <w:r>
        <w:rPr>
          <w:rStyle w:val="contenttext"/>
          <w:rFonts w:cs="B Zar" w:hint="cs"/>
          <w:color w:val="000000"/>
          <w:sz w:val="36"/>
          <w:szCs w:val="36"/>
          <w:rtl/>
        </w:rPr>
        <w:t>ار به همین جا ختم می شد، ولی این تازه مقدّمه کار است چند دقیقه در اتاق راه می رود وخود را جمع و جور می کند آن گاه کلفت خانه را صدا می زند ومی گوید: کیسه ها را بیاور وکلفت با چهار کیسه بالا می آید، خانم روی تخت می خوابد، کلفت کیسه ها را به دست وپای او می کن</w:t>
      </w:r>
      <w:r>
        <w:rPr>
          <w:rStyle w:val="contenttext"/>
          <w:rFonts w:cs="B Zar" w:hint="cs"/>
          <w:color w:val="000000"/>
          <w:sz w:val="36"/>
          <w:szCs w:val="36"/>
          <w:rtl/>
        </w:rPr>
        <w:t>د وبیخ آنها را با نخ می بندد، چون ناخن های دست وپایش «مانیکور» شده ودراز است، برای اینکه به لحاف نگیرد وچندشش نشود واحیانآ نشکند، دست وپای خود را در کیسه می کند وبه همین ترتیب می خوابد.</w:t>
      </w:r>
    </w:p>
    <w:p w:rsidR="00000000" w:rsidRDefault="00632DBC">
      <w:pPr>
        <w:pStyle w:val="contentparagraph"/>
        <w:bidi/>
        <w:jc w:val="both"/>
        <w:divId w:val="177626949"/>
        <w:rPr>
          <w:rFonts w:cs="B Zar" w:hint="cs"/>
          <w:color w:val="000000"/>
          <w:sz w:val="36"/>
          <w:szCs w:val="36"/>
          <w:rtl/>
        </w:rPr>
      </w:pPr>
      <w:r>
        <w:rPr>
          <w:rStyle w:val="contenttext"/>
          <w:rFonts w:cs="B Zar" w:hint="cs"/>
          <w:color w:val="000000"/>
          <w:sz w:val="36"/>
          <w:szCs w:val="36"/>
          <w:rtl/>
        </w:rPr>
        <w:t xml:space="preserve">می گویند زن را در کیسه سیاه نپیچید. </w:t>
      </w:r>
    </w:p>
    <w:p w:rsidR="00000000" w:rsidRDefault="00632DBC">
      <w:pPr>
        <w:pStyle w:val="contentparagraph"/>
        <w:bidi/>
        <w:jc w:val="both"/>
        <w:divId w:val="177626949"/>
        <w:rPr>
          <w:rFonts w:cs="B Zar" w:hint="cs"/>
          <w:color w:val="000000"/>
          <w:sz w:val="36"/>
          <w:szCs w:val="36"/>
          <w:rtl/>
        </w:rPr>
      </w:pPr>
      <w:r>
        <w:rPr>
          <w:rStyle w:val="contenttext"/>
          <w:rFonts w:cs="B Zar" w:hint="cs"/>
          <w:color w:val="000000"/>
          <w:sz w:val="36"/>
          <w:szCs w:val="36"/>
          <w:rtl/>
        </w:rPr>
        <w:t>ما نمی گوییم زن خود را در کیسه سی</w:t>
      </w:r>
      <w:r>
        <w:rPr>
          <w:rStyle w:val="contenttext"/>
          <w:rFonts w:cs="B Zar" w:hint="cs"/>
          <w:color w:val="000000"/>
          <w:sz w:val="36"/>
          <w:szCs w:val="36"/>
          <w:rtl/>
        </w:rPr>
        <w:t xml:space="preserve">اه بپیچد، ولی آیا باید طوری لباس بپوشد ودر اجتماع در انظار عموم ظاهر شود که تمام برجستگی های بدنش را به مردان شهوتران وچشم چران نشان دهد واز آن طور که هست بهتر وجذّاب تر به آنها بنمایاند؟! </w:t>
      </w:r>
    </w:p>
    <w:p w:rsidR="00000000" w:rsidRDefault="00632DBC">
      <w:pPr>
        <w:pStyle w:val="contentparagraph"/>
        <w:bidi/>
        <w:jc w:val="both"/>
        <w:divId w:val="177626949"/>
        <w:rPr>
          <w:rFonts w:cs="B Zar" w:hint="cs"/>
          <w:color w:val="000000"/>
          <w:sz w:val="36"/>
          <w:szCs w:val="36"/>
          <w:rtl/>
        </w:rPr>
      </w:pPr>
      <w:r>
        <w:rPr>
          <w:rStyle w:val="contenttext"/>
          <w:rFonts w:cs="B Zar" w:hint="cs"/>
          <w:color w:val="000000"/>
          <w:sz w:val="36"/>
          <w:szCs w:val="36"/>
          <w:rtl/>
        </w:rPr>
        <w:t xml:space="preserve">از وسایل مصنوعی در زیر لباس استفاده کند وزیبایی مصنوعی را هم برای </w:t>
      </w:r>
      <w:r>
        <w:rPr>
          <w:rStyle w:val="contenttext"/>
          <w:rFonts w:cs="B Zar" w:hint="cs"/>
          <w:color w:val="000000"/>
          <w:sz w:val="36"/>
          <w:szCs w:val="36"/>
          <w:rtl/>
        </w:rPr>
        <w:t xml:space="preserve">فریفتن ودل ربودن مردان بیگانه به مدد بگیرد؟ </w:t>
      </w:r>
    </w:p>
    <w:p w:rsidR="00000000" w:rsidRDefault="00632DBC">
      <w:pPr>
        <w:pStyle w:val="contentparagraph"/>
        <w:bidi/>
        <w:jc w:val="both"/>
        <w:divId w:val="177626949"/>
        <w:rPr>
          <w:rFonts w:cs="B Zar" w:hint="cs"/>
          <w:color w:val="000000"/>
          <w:sz w:val="36"/>
          <w:szCs w:val="36"/>
          <w:rtl/>
        </w:rPr>
      </w:pPr>
      <w:r>
        <w:rPr>
          <w:rStyle w:val="contenttext"/>
          <w:rFonts w:cs="B Zar" w:hint="cs"/>
          <w:color w:val="000000"/>
          <w:sz w:val="36"/>
          <w:szCs w:val="36"/>
          <w:rtl/>
        </w:rPr>
        <w:t xml:space="preserve">این مدها ولباس های تحریک برای چه به وجود آمده است؟! </w:t>
      </w:r>
    </w:p>
    <w:p w:rsidR="00000000" w:rsidRDefault="00632DBC">
      <w:pPr>
        <w:pStyle w:val="contentparagraph"/>
        <w:bidi/>
        <w:jc w:val="both"/>
        <w:divId w:val="177626949"/>
        <w:rPr>
          <w:rFonts w:cs="B Zar" w:hint="cs"/>
          <w:color w:val="000000"/>
          <w:sz w:val="36"/>
          <w:szCs w:val="36"/>
          <w:rtl/>
        </w:rPr>
      </w:pPr>
      <w:r>
        <w:rPr>
          <w:rStyle w:val="contenttext"/>
          <w:rFonts w:cs="B Zar" w:hint="cs"/>
          <w:color w:val="000000"/>
          <w:sz w:val="36"/>
          <w:szCs w:val="36"/>
          <w:rtl/>
        </w:rPr>
        <w:t>این کفش های پاشنه بلند برای چیست؟ جز برای این است که حرکات ماهیچه های بدنشان را به دیگران نشان دهند؟ جز برای تهییج مردان است؟</w:t>
      </w:r>
    </w:p>
    <w:p w:rsidR="00000000" w:rsidRDefault="00632DBC">
      <w:pPr>
        <w:pStyle w:val="contentparagraph"/>
        <w:bidi/>
        <w:jc w:val="both"/>
        <w:divId w:val="177626949"/>
        <w:rPr>
          <w:rFonts w:cs="B Zar" w:hint="cs"/>
          <w:color w:val="000000"/>
          <w:sz w:val="36"/>
          <w:szCs w:val="36"/>
          <w:rtl/>
        </w:rPr>
      </w:pPr>
      <w:r>
        <w:rPr>
          <w:rStyle w:val="contenttext"/>
          <w:rFonts w:cs="B Zar" w:hint="cs"/>
          <w:color w:val="000000"/>
          <w:sz w:val="36"/>
          <w:szCs w:val="36"/>
          <w:rtl/>
        </w:rPr>
        <w:t>ص: 18</w:t>
      </w:r>
    </w:p>
    <w:p w:rsidR="00000000" w:rsidRDefault="00632DBC">
      <w:pPr>
        <w:pStyle w:val="contentparagraph"/>
        <w:bidi/>
        <w:jc w:val="both"/>
        <w:divId w:val="181012435"/>
        <w:rPr>
          <w:rFonts w:cs="B Zar" w:hint="cs"/>
          <w:color w:val="000000"/>
          <w:sz w:val="36"/>
          <w:szCs w:val="36"/>
          <w:rtl/>
        </w:rPr>
      </w:pPr>
      <w:r>
        <w:rPr>
          <w:rStyle w:val="contenttext"/>
          <w:rFonts w:cs="B Zar" w:hint="cs"/>
          <w:color w:val="000000"/>
          <w:sz w:val="36"/>
          <w:szCs w:val="36"/>
          <w:rtl/>
        </w:rPr>
        <w:t xml:space="preserve">عملا غالب خانم هایی که از این کفش ها ولباس ها وآرایش ها استفاده می کنند، تنها مردی را که در نظر ندارند شوهران خودشان است... . </w:t>
      </w:r>
    </w:p>
    <w:p w:rsidR="00000000" w:rsidRDefault="00632DBC">
      <w:pPr>
        <w:pStyle w:val="contentparagraph"/>
        <w:bidi/>
        <w:jc w:val="both"/>
        <w:divId w:val="181012435"/>
        <w:rPr>
          <w:rFonts w:cs="B Zar" w:hint="cs"/>
          <w:color w:val="000000"/>
          <w:sz w:val="36"/>
          <w:szCs w:val="36"/>
          <w:rtl/>
        </w:rPr>
      </w:pPr>
      <w:r>
        <w:rPr>
          <w:rStyle w:val="contenttext"/>
          <w:rFonts w:cs="B Zar" w:hint="cs"/>
          <w:color w:val="000000"/>
          <w:sz w:val="36"/>
          <w:szCs w:val="36"/>
          <w:rtl/>
        </w:rPr>
        <w:t>اگر دختران چنین باشند، اگر دختران در اجتماع عمومی لباس ساده بپوشند وکفش ساده به پا کنند، با پالتو وروسری کامل به مدرسه ودانشگاه ب</w:t>
      </w:r>
      <w:r>
        <w:rPr>
          <w:rStyle w:val="contenttext"/>
          <w:rFonts w:cs="B Zar" w:hint="cs"/>
          <w:color w:val="000000"/>
          <w:sz w:val="36"/>
          <w:szCs w:val="36"/>
          <w:rtl/>
        </w:rPr>
        <w:t xml:space="preserve">روند، آیا در چنین شرایطی بهتر درس می خوانند یا با وصفی که مشاهده می کنیم؟ اصولا اگر التذاذات جنسی ومنظورهای شهوانی در کار نیست، چه اصراری است که بیرون رفتن زن به این شکل باشد؟ </w:t>
      </w:r>
    </w:p>
    <w:p w:rsidR="00000000" w:rsidRDefault="00632DBC">
      <w:pPr>
        <w:pStyle w:val="contentparagraph"/>
        <w:bidi/>
        <w:jc w:val="both"/>
        <w:divId w:val="181012435"/>
        <w:rPr>
          <w:rFonts w:cs="B Zar" w:hint="cs"/>
          <w:color w:val="000000"/>
          <w:sz w:val="36"/>
          <w:szCs w:val="36"/>
          <w:rtl/>
        </w:rPr>
      </w:pPr>
      <w:r>
        <w:rPr>
          <w:rStyle w:val="contenttext"/>
          <w:rFonts w:cs="B Zar" w:hint="cs"/>
          <w:color w:val="000000"/>
          <w:sz w:val="36"/>
          <w:szCs w:val="36"/>
          <w:rtl/>
        </w:rPr>
        <w:t xml:space="preserve">من شنیده ام در پاکستان معمول بوده است - نمی دانم الان معمول باشد یا نه - که در </w:t>
      </w:r>
      <w:r>
        <w:rPr>
          <w:rStyle w:val="contenttext"/>
          <w:rFonts w:cs="B Zar" w:hint="cs"/>
          <w:color w:val="000000"/>
          <w:sz w:val="36"/>
          <w:szCs w:val="36"/>
          <w:rtl/>
        </w:rPr>
        <w:t xml:space="preserve">کلاس های دانشگاه، باید بخش پسران ودختران به وسیله پرده ای از یکدیگر جدا باشد، فقط استادی که پشت تریبون قرار دارد مشرف بر هر دو است. آیا به این طریق درس خواندن اشکالی دارد؟». </w:t>
      </w:r>
    </w:p>
    <w:p w:rsidR="00000000" w:rsidRDefault="00632DBC">
      <w:pPr>
        <w:pStyle w:val="contentparagraph"/>
        <w:bidi/>
        <w:jc w:val="both"/>
        <w:divId w:val="181012435"/>
        <w:rPr>
          <w:rFonts w:cs="B Zar" w:hint="cs"/>
          <w:color w:val="000000"/>
          <w:sz w:val="36"/>
          <w:szCs w:val="36"/>
          <w:rtl/>
        </w:rPr>
      </w:pPr>
      <w:r>
        <w:rPr>
          <w:rStyle w:val="contenttext"/>
          <w:rFonts w:cs="B Zar" w:hint="cs"/>
          <w:color w:val="000000"/>
          <w:sz w:val="36"/>
          <w:szCs w:val="36"/>
          <w:rtl/>
        </w:rPr>
        <w:t xml:space="preserve">این بود گفتار استاد بزرگ وفیلسوف کم نظیر آیه اللّه شهید مرتضی مطهری - اعلی اللّه </w:t>
      </w:r>
      <w:r>
        <w:rPr>
          <w:rStyle w:val="contenttext"/>
          <w:rFonts w:cs="B Zar" w:hint="cs"/>
          <w:color w:val="000000"/>
          <w:sz w:val="36"/>
          <w:szCs w:val="36"/>
          <w:rtl/>
        </w:rPr>
        <w:t xml:space="preserve">مقامه الشریف - که بیش از چهل سال قبل در کتاب بسیار پرارزش مسأله حجاب به چاپ رسیده وتاکنون چندین مرتبه تجدید چاپ شده است. </w:t>
      </w:r>
    </w:p>
    <w:p w:rsidR="00000000" w:rsidRDefault="00632DBC">
      <w:pPr>
        <w:pStyle w:val="contentparagraph"/>
        <w:bidi/>
        <w:jc w:val="both"/>
        <w:divId w:val="181012435"/>
        <w:rPr>
          <w:rFonts w:cs="B Zar" w:hint="cs"/>
          <w:color w:val="000000"/>
          <w:sz w:val="36"/>
          <w:szCs w:val="36"/>
          <w:rtl/>
        </w:rPr>
      </w:pPr>
      <w:r>
        <w:rPr>
          <w:rStyle w:val="contenttext"/>
          <w:rFonts w:cs="B Zar" w:hint="cs"/>
          <w:color w:val="000000"/>
          <w:sz w:val="36"/>
          <w:szCs w:val="36"/>
          <w:rtl/>
        </w:rPr>
        <w:t>امید است خداوند گوش شنوا وچشم بینایی به زنان ودختران وشیعیان امیرالمؤمنین علیه السلام وفاطمه زهرا علیها السلام مرحمت فرماید که به گفتا</w:t>
      </w:r>
      <w:r>
        <w:rPr>
          <w:rStyle w:val="contenttext"/>
          <w:rFonts w:cs="B Zar" w:hint="cs"/>
          <w:color w:val="000000"/>
          <w:sz w:val="36"/>
          <w:szCs w:val="36"/>
          <w:rtl/>
        </w:rPr>
        <w:t>ر آن شهید دلسوخته اسلام عمل کنند.</w:t>
      </w:r>
    </w:p>
    <w:p w:rsidR="00000000" w:rsidRDefault="00632DBC">
      <w:pPr>
        <w:pStyle w:val="contentparagraph"/>
        <w:bidi/>
        <w:jc w:val="both"/>
        <w:divId w:val="181012435"/>
        <w:rPr>
          <w:rFonts w:cs="B Zar" w:hint="cs"/>
          <w:color w:val="000000"/>
          <w:sz w:val="36"/>
          <w:szCs w:val="36"/>
          <w:rtl/>
        </w:rPr>
      </w:pPr>
      <w:r>
        <w:rPr>
          <w:rStyle w:val="contenttext"/>
          <w:rFonts w:cs="B Zar" w:hint="cs"/>
          <w:color w:val="000000"/>
          <w:sz w:val="36"/>
          <w:szCs w:val="36"/>
          <w:rtl/>
        </w:rPr>
        <w:t>ص: 19</w:t>
      </w:r>
    </w:p>
    <w:p w:rsidR="00000000" w:rsidRDefault="00632DBC">
      <w:pPr>
        <w:pStyle w:val="Heading3"/>
        <w:shd w:val="clear" w:color="auto" w:fill="FFFFFF"/>
        <w:bidi/>
        <w:jc w:val="both"/>
        <w:divId w:val="861941966"/>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بعد از انقلاب ومسأله حجاب </w:t>
      </w:r>
    </w:p>
    <w:p w:rsidR="00000000" w:rsidRDefault="00632DBC">
      <w:pPr>
        <w:pStyle w:val="contentparagraph"/>
        <w:bidi/>
        <w:jc w:val="both"/>
        <w:divId w:val="861941966"/>
        <w:rPr>
          <w:rFonts w:cs="B Zar" w:hint="cs"/>
          <w:color w:val="000000"/>
          <w:sz w:val="36"/>
          <w:szCs w:val="36"/>
          <w:rtl/>
        </w:rPr>
      </w:pPr>
      <w:r>
        <w:rPr>
          <w:rStyle w:val="contenttext"/>
          <w:rFonts w:cs="B Zar" w:hint="cs"/>
          <w:color w:val="000000"/>
          <w:sz w:val="36"/>
          <w:szCs w:val="36"/>
          <w:rtl/>
        </w:rPr>
        <w:t>گرچه بسیاری از مسائل کشف حجاب که رضاشاه خائن در کشور ایران بدعت گذاشت - بحمداللّه - بعد از انقلاب در این کشور اصلاح شده، اما باید گفت انصافآ بسیاری از آثار همان «کشف حجاب» در این کشور عزیز،</w:t>
      </w:r>
      <w:r>
        <w:rPr>
          <w:rStyle w:val="contenttext"/>
          <w:rFonts w:cs="B Zar" w:hint="cs"/>
          <w:color w:val="000000"/>
          <w:sz w:val="36"/>
          <w:szCs w:val="36"/>
          <w:rtl/>
        </w:rPr>
        <w:t xml:space="preserve"> بعد از ریخته شدن خون صدها هزار جوان وجانباز شدن صدها هزار فرزندان عزیز این کشور ویتیم شدن هزاران کودک بیگناه وبیوه شدن هزاران زن جوان وخسارت صدها میلیارد دلاری که بر این ملّت وارد شده باقی است، مخصوصآ این سال های اخیر که دشمنان اسلام وانقلاب نتوانستند از </w:t>
      </w:r>
      <w:r>
        <w:rPr>
          <w:rStyle w:val="contenttext"/>
          <w:rFonts w:cs="B Zar" w:hint="cs"/>
          <w:color w:val="000000"/>
          <w:sz w:val="36"/>
          <w:szCs w:val="36"/>
          <w:rtl/>
        </w:rPr>
        <w:t>راه جنگ گرم کاری به پیش ببرند اکنون با جنگ سرد ونرم به ما هجوم آورده واوّل تیرشان را در چلّه کمان گذارده وبه طرف قلب پسران ودختران ما شلّیک کرده اند.</w:t>
      </w:r>
    </w:p>
    <w:p w:rsidR="00000000" w:rsidRDefault="00632DBC">
      <w:pPr>
        <w:pStyle w:val="contentparagraph"/>
        <w:bidi/>
        <w:jc w:val="both"/>
        <w:divId w:val="861941966"/>
        <w:rPr>
          <w:rFonts w:cs="B Zar" w:hint="cs"/>
          <w:color w:val="000000"/>
          <w:sz w:val="36"/>
          <w:szCs w:val="36"/>
          <w:rtl/>
        </w:rPr>
      </w:pPr>
      <w:r>
        <w:rPr>
          <w:rStyle w:val="contenttext"/>
          <w:rFonts w:cs="B Zar" w:hint="cs"/>
          <w:color w:val="000000"/>
          <w:sz w:val="36"/>
          <w:szCs w:val="36"/>
          <w:rtl/>
        </w:rPr>
        <w:t>اوضاع بدحجابی کار را به جایی رسانده که متدینین دلسوز اسلام، از زنان متدین تا مردان دیندار، فریادشان بلند ا</w:t>
      </w:r>
      <w:r>
        <w:rPr>
          <w:rStyle w:val="contenttext"/>
          <w:rFonts w:cs="B Zar" w:hint="cs"/>
          <w:color w:val="000000"/>
          <w:sz w:val="36"/>
          <w:szCs w:val="36"/>
          <w:rtl/>
        </w:rPr>
        <w:t>ست واز مسامحه وتساهل مسؤولین وعلمای بزرگ، اظهار ناراحتی می کنند. برخی زنان ودختران ما با وضع نامطلوبی در شهرها آمد ورفت می کنند. امید است همان طور که ملّت عزیز آبرومندانه جنگ گرم را به پایان رسانید در این جنگ نرم وهجوم فرهنگی دشمنان اسلام، دولت وملّت همه ب</w:t>
      </w:r>
      <w:r>
        <w:rPr>
          <w:rStyle w:val="contenttext"/>
          <w:rFonts w:cs="B Zar" w:hint="cs"/>
          <w:color w:val="000000"/>
          <w:sz w:val="36"/>
          <w:szCs w:val="36"/>
          <w:rtl/>
        </w:rPr>
        <w:t xml:space="preserve">ا هم این اوضاع بدحجابی زشت را سروسامان دهند - إن شاءاللّه به امید آن روز (وَما عَلَینا إلاَّ البَلاغُ المُبین). شیراز - علی محمودی ارسنجانی </w:t>
      </w:r>
    </w:p>
    <w:p w:rsidR="00000000" w:rsidRDefault="00632DBC">
      <w:pPr>
        <w:pStyle w:val="contentparagraph"/>
        <w:bidi/>
        <w:jc w:val="both"/>
        <w:divId w:val="861941966"/>
        <w:rPr>
          <w:rFonts w:cs="B Zar" w:hint="cs"/>
          <w:color w:val="000000"/>
          <w:sz w:val="36"/>
          <w:szCs w:val="36"/>
          <w:rtl/>
        </w:rPr>
      </w:pPr>
      <w:r>
        <w:rPr>
          <w:rStyle w:val="contenttext"/>
          <w:rFonts w:cs="B Zar" w:hint="cs"/>
          <w:color w:val="000000"/>
          <w:sz w:val="36"/>
          <w:szCs w:val="36"/>
          <w:rtl/>
        </w:rPr>
        <w:t>6306030- 0711</w:t>
      </w:r>
    </w:p>
    <w:p w:rsidR="00000000" w:rsidRDefault="00632DBC">
      <w:pPr>
        <w:pStyle w:val="contentparagraph"/>
        <w:bidi/>
        <w:jc w:val="both"/>
        <w:divId w:val="861941966"/>
        <w:rPr>
          <w:rFonts w:cs="B Zar" w:hint="cs"/>
          <w:color w:val="000000"/>
          <w:sz w:val="36"/>
          <w:szCs w:val="36"/>
          <w:rtl/>
        </w:rPr>
      </w:pPr>
      <w:r>
        <w:rPr>
          <w:rStyle w:val="contenttext"/>
          <w:rFonts w:cs="B Zar" w:hint="cs"/>
          <w:color w:val="000000"/>
          <w:sz w:val="36"/>
          <w:szCs w:val="36"/>
          <w:rtl/>
        </w:rPr>
        <w:t>ص: 20</w:t>
      </w:r>
    </w:p>
    <w:p w:rsidR="00000000" w:rsidRDefault="00632DBC">
      <w:pPr>
        <w:pStyle w:val="Heading2"/>
        <w:shd w:val="clear" w:color="auto" w:fill="FFFFFF"/>
        <w:bidi/>
        <w:jc w:val="both"/>
        <w:divId w:val="795175507"/>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فصل اوّل: احکام روابط زن و مرد </w:t>
      </w:r>
    </w:p>
    <w:p w:rsidR="00000000" w:rsidRDefault="00632DBC">
      <w:pPr>
        <w:pStyle w:val="Heading3"/>
        <w:shd w:val="clear" w:color="auto" w:fill="FFFFFF"/>
        <w:bidi/>
        <w:jc w:val="both"/>
        <w:divId w:val="2048600095"/>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632DBC">
      <w:pPr>
        <w:pStyle w:val="contentparagraph"/>
        <w:bidi/>
        <w:jc w:val="both"/>
        <w:divId w:val="2048600095"/>
        <w:rPr>
          <w:rFonts w:cs="B Zar" w:hint="cs"/>
          <w:color w:val="000000"/>
          <w:sz w:val="36"/>
          <w:szCs w:val="36"/>
          <w:rtl/>
        </w:rPr>
      </w:pPr>
      <w:r>
        <w:rPr>
          <w:rStyle w:val="contenttext"/>
          <w:rFonts w:cs="B Zar" w:hint="cs"/>
          <w:color w:val="000000"/>
          <w:sz w:val="36"/>
          <w:szCs w:val="36"/>
          <w:rtl/>
        </w:rPr>
        <w:t>پیامبر اکرم صلی الله علیه و آله در حدیثی فرمود: مَن مَلاَ</w:t>
      </w:r>
      <w:r>
        <w:rPr>
          <w:rStyle w:val="contenttext"/>
          <w:rFonts w:cs="B Zar" w:hint="cs"/>
          <w:color w:val="000000"/>
          <w:sz w:val="36"/>
          <w:szCs w:val="36"/>
          <w:rtl/>
        </w:rPr>
        <w:t xml:space="preserve"> عَینَهُ مِن حَرامٍ مَلاَ اللّهُ عَینَهُ یَومَ القِیامَهِ مِنَ النّارِ إلّا أن یَتُوبَ وَ یَرجِعَ : «هر که چشم خود را از حرام پر کند، خداوند در روز قیامت چشم او را از آتش پر گردانَد، مگر اینکه توبه کند و از عمل خود دست بردارد».</w:t>
      </w:r>
      <w:hyperlink w:anchor="content_note_21_1" w:tooltip="بحارالانوار، ج 76، ص 334، ح 1."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632DBC">
      <w:pPr>
        <w:pStyle w:val="contentparagraph"/>
        <w:bidi/>
        <w:jc w:val="both"/>
        <w:divId w:val="2048600095"/>
        <w:rPr>
          <w:rFonts w:cs="B Zar" w:hint="cs"/>
          <w:color w:val="000000"/>
          <w:sz w:val="36"/>
          <w:szCs w:val="36"/>
          <w:rtl/>
        </w:rPr>
      </w:pPr>
      <w:r>
        <w:rPr>
          <w:rStyle w:val="contenttext"/>
          <w:rFonts w:cs="B Zar" w:hint="cs"/>
          <w:color w:val="000000"/>
          <w:sz w:val="36"/>
          <w:szCs w:val="36"/>
          <w:rtl/>
        </w:rPr>
        <w:t>در این فصل چند مسأله و سؤال از احکام مربوط به حجاب وعفاف و روابط مردان و زنان برای کسانی که این کتاب به دست آنها می افتد و کمتر به رساله های مراجع تقلید مراجعه کرده اند واطّلاعی چندانی از این مسائل ندارند</w:t>
      </w:r>
      <w:r>
        <w:rPr>
          <w:rStyle w:val="contenttext"/>
          <w:rFonts w:cs="B Zar" w:hint="cs"/>
          <w:color w:val="000000"/>
          <w:sz w:val="36"/>
          <w:szCs w:val="36"/>
          <w:rtl/>
        </w:rPr>
        <w:t xml:space="preserve"> می نگاریم که امید است برای همگان مفید باشد. </w:t>
      </w:r>
    </w:p>
    <w:p w:rsidR="00000000" w:rsidRDefault="00632DBC">
      <w:pPr>
        <w:pStyle w:val="contentparagraph"/>
        <w:bidi/>
        <w:jc w:val="both"/>
        <w:divId w:val="2048600095"/>
        <w:rPr>
          <w:rFonts w:cs="B Zar" w:hint="cs"/>
          <w:color w:val="000000"/>
          <w:sz w:val="36"/>
          <w:szCs w:val="36"/>
          <w:rtl/>
        </w:rPr>
      </w:pPr>
      <w:r>
        <w:rPr>
          <w:rStyle w:val="contenttext"/>
          <w:rFonts w:cs="B Zar" w:hint="cs"/>
          <w:color w:val="000000"/>
          <w:sz w:val="36"/>
          <w:szCs w:val="36"/>
          <w:rtl/>
        </w:rPr>
        <w:t>این مسائل از رساله توضیح المسائل و استفتائات حضرت آیه اللّه العظمی مکارم شیرازی - مدّظلّه العالی - ذکر می شود.</w:t>
      </w:r>
    </w:p>
    <w:p w:rsidR="00000000" w:rsidRDefault="00632DBC">
      <w:pPr>
        <w:pStyle w:val="contentparagraph"/>
        <w:bidi/>
        <w:jc w:val="both"/>
        <w:divId w:val="2048600095"/>
        <w:rPr>
          <w:rFonts w:cs="B Zar" w:hint="cs"/>
          <w:color w:val="000000"/>
          <w:sz w:val="36"/>
          <w:szCs w:val="36"/>
          <w:rtl/>
        </w:rPr>
      </w:pPr>
      <w:r>
        <w:rPr>
          <w:rStyle w:val="contenttext"/>
          <w:rFonts w:cs="B Zar" w:hint="cs"/>
          <w:color w:val="000000"/>
          <w:sz w:val="36"/>
          <w:szCs w:val="36"/>
          <w:rtl/>
        </w:rPr>
        <w:t>ص: 21</w:t>
      </w:r>
    </w:p>
    <w:p w:rsidR="00000000" w:rsidRDefault="00632DBC">
      <w:pPr>
        <w:bidi/>
        <w:jc w:val="both"/>
        <w:rPr>
          <w:rFonts w:eastAsia="Times New Roman" w:cs="B Zar" w:hint="cs"/>
          <w:color w:val="000000"/>
          <w:sz w:val="36"/>
          <w:szCs w:val="36"/>
          <w:rtl/>
        </w:rPr>
      </w:pPr>
      <w:r>
        <w:rPr>
          <w:rFonts w:eastAsia="Times New Roman" w:cs="B Zar" w:hint="cs"/>
          <w:color w:val="000000"/>
          <w:sz w:val="36"/>
          <w:szCs w:val="36"/>
        </w:rPr>
        <w:pict>
          <v:rect id="_x0000_i1025" style="width:0;height:1.5pt" o:hralign="center" o:hrstd="t" o:hr="t" fillcolor="#a0a0a0" stroked="f"/>
        </w:pict>
      </w:r>
    </w:p>
    <w:p w:rsidR="00000000" w:rsidRDefault="00632DBC">
      <w:pPr>
        <w:bidi/>
        <w:jc w:val="both"/>
        <w:divId w:val="1457216034"/>
        <w:rPr>
          <w:rFonts w:eastAsia="Times New Roman" w:cs="B Zar" w:hint="cs"/>
          <w:color w:val="000000"/>
          <w:sz w:val="36"/>
          <w:szCs w:val="36"/>
          <w:rtl/>
        </w:rPr>
      </w:pPr>
      <w:r>
        <w:rPr>
          <w:rFonts w:eastAsia="Times New Roman" w:cs="B Zar" w:hint="cs"/>
          <w:color w:val="000000"/>
          <w:sz w:val="36"/>
          <w:szCs w:val="36"/>
          <w:rtl/>
        </w:rPr>
        <w:t>1- بحارالانوار، ج 76، ص 334، ح 1.</w:t>
      </w:r>
    </w:p>
    <w:p w:rsidR="00000000" w:rsidRDefault="00632DBC">
      <w:pPr>
        <w:pStyle w:val="Heading3"/>
        <w:shd w:val="clear" w:color="auto" w:fill="FFFFFF"/>
        <w:bidi/>
        <w:jc w:val="both"/>
        <w:divId w:val="2080904168"/>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الف) نگاه کردن و پوشش </w:t>
      </w:r>
    </w:p>
    <w:p w:rsidR="00000000" w:rsidRDefault="00632DBC">
      <w:pPr>
        <w:pStyle w:val="contentparagraph"/>
        <w:bidi/>
        <w:jc w:val="both"/>
        <w:divId w:val="2080904168"/>
        <w:rPr>
          <w:rFonts w:cs="B Zar" w:hint="cs"/>
          <w:color w:val="000000"/>
          <w:sz w:val="36"/>
          <w:szCs w:val="36"/>
          <w:rtl/>
        </w:rPr>
      </w:pPr>
      <w:r>
        <w:rPr>
          <w:rStyle w:val="contenttext"/>
          <w:rFonts w:cs="B Zar" w:hint="cs"/>
          <w:color w:val="000000"/>
          <w:sz w:val="36"/>
          <w:szCs w:val="36"/>
          <w:rtl/>
        </w:rPr>
        <w:t>مسأله :2080 نگاه کردن مرد به بدن زن نامحرم، خواه با قصد لذّت باشد یا بدون آن حرام است وهمچنین است نگاه کردن زن به بدن مرد نامحرم، ولی نگاه کردن به صورت ودست های زن تا مچ، اگر به قصد لذّت نباشد ومایه فساد وگناه نشود اشکال ندارد ونیز نگاه کردن زن به بدن مرد</w:t>
      </w:r>
      <w:r>
        <w:rPr>
          <w:rStyle w:val="contenttext"/>
          <w:rFonts w:cs="B Zar" w:hint="cs"/>
          <w:color w:val="000000"/>
          <w:sz w:val="36"/>
          <w:szCs w:val="36"/>
          <w:rtl/>
        </w:rPr>
        <w:t xml:space="preserve"> نامحرم به آن مقدار که معمولا آن را نمی پوشانند، مانند سر و صورت و گردن ومقداری از دست و پا. </w:t>
      </w:r>
    </w:p>
    <w:p w:rsidR="00000000" w:rsidRDefault="00632DBC">
      <w:pPr>
        <w:pStyle w:val="contentparagraph"/>
        <w:bidi/>
        <w:jc w:val="both"/>
        <w:divId w:val="2080904168"/>
        <w:rPr>
          <w:rFonts w:cs="B Zar" w:hint="cs"/>
          <w:color w:val="000000"/>
          <w:sz w:val="36"/>
          <w:szCs w:val="36"/>
          <w:rtl/>
        </w:rPr>
      </w:pPr>
      <w:r>
        <w:rPr>
          <w:rStyle w:val="contenttext"/>
          <w:rFonts w:cs="B Zar" w:hint="cs"/>
          <w:color w:val="000000"/>
          <w:sz w:val="36"/>
          <w:szCs w:val="36"/>
          <w:rtl/>
        </w:rPr>
        <w:t>مسأله :2081 نگاه کردن به دختران نابالغ اگر به قصد لذّت نباشد وبا نگاه کردن ترس از افتادن در حرام نداشته باشد جایز است. ولی بنابر احتیاط واجب باید به جاهایی مثل را</w:t>
      </w:r>
      <w:r>
        <w:rPr>
          <w:rStyle w:val="contenttext"/>
          <w:rFonts w:cs="B Zar" w:hint="cs"/>
          <w:color w:val="000000"/>
          <w:sz w:val="36"/>
          <w:szCs w:val="36"/>
          <w:rtl/>
        </w:rPr>
        <w:t xml:space="preserve">ن وشکم که معمولا می پوشانند نگاه نکنند. </w:t>
      </w:r>
    </w:p>
    <w:p w:rsidR="00000000" w:rsidRDefault="00632DBC">
      <w:pPr>
        <w:pStyle w:val="contentparagraph"/>
        <w:bidi/>
        <w:jc w:val="both"/>
        <w:divId w:val="2080904168"/>
        <w:rPr>
          <w:rFonts w:cs="B Zar" w:hint="cs"/>
          <w:color w:val="000000"/>
          <w:sz w:val="36"/>
          <w:szCs w:val="36"/>
          <w:rtl/>
        </w:rPr>
      </w:pPr>
      <w:r>
        <w:rPr>
          <w:rStyle w:val="contenttext"/>
          <w:rFonts w:cs="B Zar" w:hint="cs"/>
          <w:color w:val="000000"/>
          <w:sz w:val="36"/>
          <w:szCs w:val="36"/>
          <w:rtl/>
        </w:rPr>
        <w:t xml:space="preserve">مسأله :2082 واجب است زن بدن وموی خود را از نامحرم بپوشاند واحتیاط مستحبّ است که از پسر نابالغ که خوب وبد را می فهمد وبه حدّی رسیده که مورد نظر شهوانی است مستور دارد، ولی پوشاندن صورت ودستان تا مچ واجب نیست. </w:t>
      </w:r>
    </w:p>
    <w:p w:rsidR="00000000" w:rsidRDefault="00632DBC">
      <w:pPr>
        <w:pStyle w:val="contentparagraph"/>
        <w:bidi/>
        <w:jc w:val="both"/>
        <w:divId w:val="2080904168"/>
        <w:rPr>
          <w:rFonts w:cs="B Zar" w:hint="cs"/>
          <w:color w:val="000000"/>
          <w:sz w:val="36"/>
          <w:szCs w:val="36"/>
          <w:rtl/>
        </w:rPr>
      </w:pPr>
      <w:r>
        <w:rPr>
          <w:rStyle w:val="contenttext"/>
          <w:rFonts w:cs="B Zar" w:hint="cs"/>
          <w:color w:val="000000"/>
          <w:sz w:val="36"/>
          <w:szCs w:val="36"/>
          <w:rtl/>
        </w:rPr>
        <w:t xml:space="preserve">مسأله :2083 نگاه کردن به عورت دیگری حرام است هر چند در آیینه یا آب صاف ومانند آن باشد، خواه محرم باشد یا نامحرم، مرد باشد یا زن. احتیاط واجب آن است که به عورت بچّه ممیّز نگاه نکند، ولی زن وشوهر می توانند به تمام بدن یکدیگر نگاه کنند. </w:t>
      </w:r>
    </w:p>
    <w:p w:rsidR="00000000" w:rsidRDefault="00632DBC">
      <w:pPr>
        <w:pStyle w:val="contentparagraph"/>
        <w:bidi/>
        <w:jc w:val="both"/>
        <w:divId w:val="2080904168"/>
        <w:rPr>
          <w:rFonts w:cs="B Zar" w:hint="cs"/>
          <w:color w:val="000000"/>
          <w:sz w:val="36"/>
          <w:szCs w:val="36"/>
          <w:rtl/>
        </w:rPr>
      </w:pPr>
      <w:r>
        <w:rPr>
          <w:rStyle w:val="contenttext"/>
          <w:rFonts w:cs="B Zar" w:hint="cs"/>
          <w:color w:val="000000"/>
          <w:sz w:val="36"/>
          <w:szCs w:val="36"/>
          <w:rtl/>
        </w:rPr>
        <w:t xml:space="preserve">مسأله :2084 مرد وزنی </w:t>
      </w:r>
      <w:r>
        <w:rPr>
          <w:rStyle w:val="contenttext"/>
          <w:rFonts w:cs="B Zar" w:hint="cs"/>
          <w:color w:val="000000"/>
          <w:sz w:val="36"/>
          <w:szCs w:val="36"/>
          <w:rtl/>
        </w:rPr>
        <w:t>که با هم محرمند (مانند برادر وخواهر) می توانند به بدن یکدیگر به آن مقدار که در میان محارم معمول</w:t>
      </w:r>
    </w:p>
    <w:p w:rsidR="00000000" w:rsidRDefault="00632DBC">
      <w:pPr>
        <w:pStyle w:val="contentparagraph"/>
        <w:bidi/>
        <w:jc w:val="both"/>
        <w:divId w:val="2080904168"/>
        <w:rPr>
          <w:rFonts w:cs="B Zar" w:hint="cs"/>
          <w:color w:val="000000"/>
          <w:sz w:val="36"/>
          <w:szCs w:val="36"/>
          <w:rtl/>
        </w:rPr>
      </w:pPr>
      <w:r>
        <w:rPr>
          <w:rStyle w:val="contenttext"/>
          <w:rFonts w:cs="B Zar" w:hint="cs"/>
          <w:color w:val="000000"/>
          <w:sz w:val="36"/>
          <w:szCs w:val="36"/>
          <w:rtl/>
        </w:rPr>
        <w:t>ص: 22</w:t>
      </w:r>
    </w:p>
    <w:p w:rsidR="00000000" w:rsidRDefault="00632DBC">
      <w:pPr>
        <w:pStyle w:val="contentparagraph"/>
        <w:bidi/>
        <w:jc w:val="both"/>
        <w:divId w:val="537861962"/>
        <w:rPr>
          <w:rFonts w:cs="B Zar" w:hint="cs"/>
          <w:color w:val="000000"/>
          <w:sz w:val="36"/>
          <w:szCs w:val="36"/>
          <w:rtl/>
        </w:rPr>
      </w:pPr>
      <w:r>
        <w:rPr>
          <w:rStyle w:val="contenttext"/>
          <w:rFonts w:cs="B Zar" w:hint="cs"/>
          <w:color w:val="000000"/>
          <w:sz w:val="36"/>
          <w:szCs w:val="36"/>
          <w:rtl/>
        </w:rPr>
        <w:t xml:space="preserve">است نگاه کنند ودر غیر آن احتیاط است که نگاه نکنند. </w:t>
      </w:r>
    </w:p>
    <w:p w:rsidR="00000000" w:rsidRDefault="00632DBC">
      <w:pPr>
        <w:pStyle w:val="contentparagraph"/>
        <w:bidi/>
        <w:jc w:val="both"/>
        <w:divId w:val="537861962"/>
        <w:rPr>
          <w:rFonts w:cs="B Zar" w:hint="cs"/>
          <w:color w:val="000000"/>
          <w:sz w:val="36"/>
          <w:szCs w:val="36"/>
          <w:rtl/>
        </w:rPr>
      </w:pPr>
      <w:r>
        <w:rPr>
          <w:rStyle w:val="contenttext"/>
          <w:rFonts w:cs="B Zar" w:hint="cs"/>
          <w:color w:val="000000"/>
          <w:sz w:val="36"/>
          <w:szCs w:val="36"/>
          <w:rtl/>
        </w:rPr>
        <w:t>مسأله :2085 مرد نمی تواند با قصد لذّت به بدن مرد دیگر نگاه کند ونگاه کردن زن به بدن زن دیگر نیز با قصد</w:t>
      </w:r>
      <w:r>
        <w:rPr>
          <w:rStyle w:val="contenttext"/>
          <w:rFonts w:cs="B Zar" w:hint="cs"/>
          <w:color w:val="000000"/>
          <w:sz w:val="36"/>
          <w:szCs w:val="36"/>
          <w:rtl/>
        </w:rPr>
        <w:t xml:space="preserve"> لذّت حرام است. </w:t>
      </w:r>
    </w:p>
    <w:p w:rsidR="00000000" w:rsidRDefault="00632DBC">
      <w:pPr>
        <w:pStyle w:val="contentparagraph"/>
        <w:bidi/>
        <w:jc w:val="both"/>
        <w:divId w:val="537861962"/>
        <w:rPr>
          <w:rFonts w:cs="B Zar" w:hint="cs"/>
          <w:color w:val="000000"/>
          <w:sz w:val="36"/>
          <w:szCs w:val="36"/>
          <w:rtl/>
        </w:rPr>
      </w:pPr>
      <w:r>
        <w:rPr>
          <w:rStyle w:val="contenttext"/>
          <w:rFonts w:cs="B Zar" w:hint="cs"/>
          <w:color w:val="000000"/>
          <w:sz w:val="36"/>
          <w:szCs w:val="36"/>
          <w:rtl/>
        </w:rPr>
        <w:t xml:space="preserve">مسأله :2087 در صورتی که زنی مقیّد به حفظ حجاب شرعی باشد نگاه کردن به عکس بدون حجاب او اشکال دارد، مگر آنکه او را نشناسد ومفسده دیگری از نگاه کردن حاصل نشود. </w:t>
      </w:r>
    </w:p>
    <w:p w:rsidR="00000000" w:rsidRDefault="00632DBC">
      <w:pPr>
        <w:pStyle w:val="contentparagraph"/>
        <w:bidi/>
        <w:jc w:val="both"/>
        <w:divId w:val="537861962"/>
        <w:rPr>
          <w:rFonts w:cs="B Zar" w:hint="cs"/>
          <w:color w:val="000000"/>
          <w:sz w:val="36"/>
          <w:szCs w:val="36"/>
          <w:rtl/>
        </w:rPr>
      </w:pPr>
      <w:r>
        <w:rPr>
          <w:rStyle w:val="contenttext"/>
          <w:rFonts w:cs="B Zar" w:hint="cs"/>
          <w:color w:val="000000"/>
          <w:sz w:val="36"/>
          <w:szCs w:val="36"/>
          <w:rtl/>
        </w:rPr>
        <w:t xml:space="preserve">مسأله :2088 هرگاه پرستار یا طبیب ناچار باشد دست به عورت بیمار بزند باید دستکش یا </w:t>
      </w:r>
      <w:r>
        <w:rPr>
          <w:rStyle w:val="contenttext"/>
          <w:rFonts w:cs="B Zar" w:hint="cs"/>
          <w:color w:val="000000"/>
          <w:sz w:val="36"/>
          <w:szCs w:val="36"/>
          <w:rtl/>
        </w:rPr>
        <w:t xml:space="preserve">مانند آن در دست داشته باشد. همچنین اگر طبیب وپرستار زن دست به بدن مرد بزند؛ ولی در صورت ضرورت وناچاری اشکال ندارد. </w:t>
      </w:r>
    </w:p>
    <w:p w:rsidR="00000000" w:rsidRDefault="00632DBC">
      <w:pPr>
        <w:pStyle w:val="contentparagraph"/>
        <w:bidi/>
        <w:jc w:val="both"/>
        <w:divId w:val="537861962"/>
        <w:rPr>
          <w:rFonts w:cs="B Zar" w:hint="cs"/>
          <w:color w:val="000000"/>
          <w:sz w:val="36"/>
          <w:szCs w:val="36"/>
          <w:rtl/>
        </w:rPr>
      </w:pPr>
      <w:r>
        <w:rPr>
          <w:rStyle w:val="contenttext"/>
          <w:rFonts w:cs="B Zar" w:hint="cs"/>
          <w:color w:val="000000"/>
          <w:sz w:val="36"/>
          <w:szCs w:val="36"/>
          <w:rtl/>
        </w:rPr>
        <w:t xml:space="preserve">مسأله :2089 نگاه کردن طبیب مرد به زن نامحرم برای معالجه در صورتی که ضرورت داشته باشد جایز است. </w:t>
      </w:r>
    </w:p>
    <w:p w:rsidR="00000000" w:rsidRDefault="00632DBC">
      <w:pPr>
        <w:pStyle w:val="contentparagraph"/>
        <w:bidi/>
        <w:jc w:val="both"/>
        <w:divId w:val="537861962"/>
        <w:rPr>
          <w:rFonts w:cs="B Zar" w:hint="cs"/>
          <w:color w:val="000000"/>
          <w:sz w:val="36"/>
          <w:szCs w:val="36"/>
          <w:rtl/>
        </w:rPr>
      </w:pPr>
      <w:r>
        <w:rPr>
          <w:rStyle w:val="contenttext"/>
          <w:rFonts w:cs="B Zar" w:hint="cs"/>
          <w:color w:val="000000"/>
          <w:sz w:val="36"/>
          <w:szCs w:val="36"/>
          <w:rtl/>
        </w:rPr>
        <w:t>مسأله :2090 در مورد حجاب واجب کافی است که زن</w:t>
      </w:r>
      <w:r>
        <w:rPr>
          <w:rStyle w:val="contenttext"/>
          <w:rFonts w:cs="B Zar" w:hint="cs"/>
          <w:color w:val="000000"/>
          <w:sz w:val="36"/>
          <w:szCs w:val="36"/>
          <w:rtl/>
        </w:rPr>
        <w:t xml:space="preserve"> بدن خود را جز صورت ودست ها تا مچ، به هر وسیله ای که می تواند بپوشاند ولباس خاصّی شرط نیست. ولی پوشیدن لباس های تنگ وچسبان ونیزلباس های زینتی اشکال دارد(یعنی درمقابل نامحرم). </w:t>
      </w:r>
    </w:p>
    <w:p w:rsidR="00000000" w:rsidRDefault="00632DBC">
      <w:pPr>
        <w:pStyle w:val="contentparagraph"/>
        <w:bidi/>
        <w:jc w:val="both"/>
        <w:divId w:val="537861962"/>
        <w:rPr>
          <w:rFonts w:cs="B Zar" w:hint="cs"/>
          <w:color w:val="000000"/>
          <w:sz w:val="36"/>
          <w:szCs w:val="36"/>
          <w:rtl/>
        </w:rPr>
      </w:pPr>
      <w:r>
        <w:rPr>
          <w:rStyle w:val="contenttext"/>
          <w:rFonts w:cs="B Zar" w:hint="cs"/>
          <w:color w:val="000000"/>
          <w:sz w:val="36"/>
          <w:szCs w:val="36"/>
          <w:rtl/>
        </w:rPr>
        <w:t>مسأله :2091 نگاه کردن به زنی که می خواهد با او ازدواج کند به منظور آگاه شدن از ح</w:t>
      </w:r>
      <w:r>
        <w:rPr>
          <w:rStyle w:val="contenttext"/>
          <w:rFonts w:cs="B Zar" w:hint="cs"/>
          <w:color w:val="000000"/>
          <w:sz w:val="36"/>
          <w:szCs w:val="36"/>
          <w:rtl/>
        </w:rPr>
        <w:t xml:space="preserve">سن وعیب او جایز است، حتّی اگر با یک بار نگاه کردن این منظور حاصل نشود می تواند چند بار در چند مجلس نگاه کند. </w:t>
      </w:r>
    </w:p>
    <w:p w:rsidR="00000000" w:rsidRDefault="00632DBC">
      <w:pPr>
        <w:pStyle w:val="contentparagraph"/>
        <w:bidi/>
        <w:jc w:val="both"/>
        <w:divId w:val="537861962"/>
        <w:rPr>
          <w:rFonts w:cs="B Zar" w:hint="cs"/>
          <w:color w:val="000000"/>
          <w:sz w:val="36"/>
          <w:szCs w:val="36"/>
          <w:rtl/>
        </w:rPr>
      </w:pPr>
      <w:r>
        <w:rPr>
          <w:rStyle w:val="contenttext"/>
          <w:rFonts w:cs="B Zar" w:hint="cs"/>
          <w:color w:val="000000"/>
          <w:sz w:val="36"/>
          <w:szCs w:val="36"/>
          <w:rtl/>
        </w:rPr>
        <w:t>سؤال : نگاه کردن به موی سر زنان اهل کتاب بدون قصد لذّت</w:t>
      </w:r>
    </w:p>
    <w:p w:rsidR="00000000" w:rsidRDefault="00632DBC">
      <w:pPr>
        <w:pStyle w:val="contentparagraph"/>
        <w:bidi/>
        <w:jc w:val="both"/>
        <w:divId w:val="537861962"/>
        <w:rPr>
          <w:rFonts w:cs="B Zar" w:hint="cs"/>
          <w:color w:val="000000"/>
          <w:sz w:val="36"/>
          <w:szCs w:val="36"/>
          <w:rtl/>
        </w:rPr>
      </w:pPr>
      <w:r>
        <w:rPr>
          <w:rStyle w:val="contenttext"/>
          <w:rFonts w:cs="B Zar" w:hint="cs"/>
          <w:color w:val="000000"/>
          <w:sz w:val="36"/>
          <w:szCs w:val="36"/>
          <w:rtl/>
        </w:rPr>
        <w:t>ص: 23</w:t>
      </w:r>
    </w:p>
    <w:p w:rsidR="00000000" w:rsidRDefault="00632DBC">
      <w:pPr>
        <w:pStyle w:val="contentparagraph"/>
        <w:bidi/>
        <w:jc w:val="both"/>
        <w:divId w:val="1880631325"/>
        <w:rPr>
          <w:rFonts w:cs="B Zar" w:hint="cs"/>
          <w:color w:val="000000"/>
          <w:sz w:val="36"/>
          <w:szCs w:val="36"/>
          <w:rtl/>
        </w:rPr>
      </w:pPr>
      <w:r>
        <w:rPr>
          <w:rStyle w:val="contenttext"/>
          <w:rFonts w:cs="B Zar" w:hint="cs"/>
          <w:color w:val="000000"/>
          <w:sz w:val="36"/>
          <w:szCs w:val="36"/>
          <w:rtl/>
        </w:rPr>
        <w:t xml:space="preserve">چه حکمی دارد؟ </w:t>
      </w:r>
    </w:p>
    <w:p w:rsidR="00000000" w:rsidRDefault="00632DBC">
      <w:pPr>
        <w:pStyle w:val="contentparagraph"/>
        <w:bidi/>
        <w:jc w:val="both"/>
        <w:divId w:val="1880631325"/>
        <w:rPr>
          <w:rFonts w:cs="B Zar" w:hint="cs"/>
          <w:color w:val="000000"/>
          <w:sz w:val="36"/>
          <w:szCs w:val="36"/>
          <w:rtl/>
        </w:rPr>
      </w:pPr>
      <w:r>
        <w:rPr>
          <w:rStyle w:val="contenttext"/>
          <w:rFonts w:cs="B Zar" w:hint="cs"/>
          <w:color w:val="000000"/>
          <w:sz w:val="36"/>
          <w:szCs w:val="36"/>
          <w:rtl/>
        </w:rPr>
        <w:t xml:space="preserve">جواب: اگر قصد لذّت نباشد اشکال ندارد. </w:t>
      </w:r>
    </w:p>
    <w:p w:rsidR="00000000" w:rsidRDefault="00632DBC">
      <w:pPr>
        <w:pStyle w:val="contentparagraph"/>
        <w:bidi/>
        <w:jc w:val="both"/>
        <w:divId w:val="1880631325"/>
        <w:rPr>
          <w:rFonts w:cs="B Zar" w:hint="cs"/>
          <w:color w:val="000000"/>
          <w:sz w:val="36"/>
          <w:szCs w:val="36"/>
          <w:rtl/>
        </w:rPr>
      </w:pPr>
      <w:r>
        <w:rPr>
          <w:rStyle w:val="contenttext"/>
          <w:rFonts w:cs="B Zar" w:hint="cs"/>
          <w:color w:val="000000"/>
          <w:sz w:val="36"/>
          <w:szCs w:val="36"/>
          <w:rtl/>
        </w:rPr>
        <w:t>سؤال : نگاه کردن به جسد همجنس و</w:t>
      </w:r>
      <w:r>
        <w:rPr>
          <w:rStyle w:val="contenttext"/>
          <w:rFonts w:cs="B Zar" w:hint="cs"/>
          <w:color w:val="000000"/>
          <w:sz w:val="36"/>
          <w:szCs w:val="36"/>
          <w:rtl/>
        </w:rPr>
        <w:t xml:space="preserve">غیرهمجنس مسلمان وغیر مسلمان در مقام آموزش پزشکی برای معاینه وکالبدشکافی وتشریح یا پیوند زدن وقطع اعضا چه حکمی دارد؟ </w:t>
      </w:r>
    </w:p>
    <w:p w:rsidR="00000000" w:rsidRDefault="00632DBC">
      <w:pPr>
        <w:pStyle w:val="contentparagraph"/>
        <w:bidi/>
        <w:jc w:val="both"/>
        <w:divId w:val="1880631325"/>
        <w:rPr>
          <w:rFonts w:cs="B Zar" w:hint="cs"/>
          <w:color w:val="000000"/>
          <w:sz w:val="36"/>
          <w:szCs w:val="36"/>
          <w:rtl/>
        </w:rPr>
      </w:pPr>
      <w:r>
        <w:rPr>
          <w:rStyle w:val="contenttext"/>
          <w:rFonts w:cs="B Zar" w:hint="cs"/>
          <w:color w:val="000000"/>
          <w:sz w:val="36"/>
          <w:szCs w:val="36"/>
          <w:rtl/>
        </w:rPr>
        <w:t xml:space="preserve">جواب: تنها در صورت ضرورت چنین آموزشی جایز است. </w:t>
      </w:r>
    </w:p>
    <w:p w:rsidR="00000000" w:rsidRDefault="00632DBC">
      <w:pPr>
        <w:pStyle w:val="contentparagraph"/>
        <w:bidi/>
        <w:jc w:val="both"/>
        <w:divId w:val="1880631325"/>
        <w:rPr>
          <w:rFonts w:cs="B Zar" w:hint="cs"/>
          <w:color w:val="000000"/>
          <w:sz w:val="36"/>
          <w:szCs w:val="36"/>
          <w:rtl/>
        </w:rPr>
      </w:pPr>
      <w:r>
        <w:rPr>
          <w:rStyle w:val="contenttext"/>
          <w:rFonts w:cs="B Zar" w:hint="cs"/>
          <w:color w:val="000000"/>
          <w:sz w:val="36"/>
          <w:szCs w:val="36"/>
          <w:rtl/>
        </w:rPr>
        <w:t xml:space="preserve">سؤال : آیا پوشیدن جوراب نازک در صورتی که پا در آن پیدا باشد برای زنان جایز است؟ </w:t>
      </w:r>
    </w:p>
    <w:p w:rsidR="00000000" w:rsidRDefault="00632DBC">
      <w:pPr>
        <w:pStyle w:val="contentparagraph"/>
        <w:bidi/>
        <w:jc w:val="both"/>
        <w:divId w:val="1880631325"/>
        <w:rPr>
          <w:rFonts w:cs="B Zar" w:hint="cs"/>
          <w:color w:val="000000"/>
          <w:sz w:val="36"/>
          <w:szCs w:val="36"/>
          <w:rtl/>
        </w:rPr>
      </w:pPr>
      <w:r>
        <w:rPr>
          <w:rStyle w:val="contenttext"/>
          <w:rFonts w:cs="B Zar" w:hint="cs"/>
          <w:color w:val="000000"/>
          <w:sz w:val="36"/>
          <w:szCs w:val="36"/>
          <w:rtl/>
        </w:rPr>
        <w:t xml:space="preserve">جواب: اگر </w:t>
      </w:r>
      <w:r>
        <w:rPr>
          <w:rStyle w:val="contenttext"/>
          <w:rFonts w:cs="B Zar" w:hint="cs"/>
          <w:color w:val="000000"/>
          <w:sz w:val="36"/>
          <w:szCs w:val="36"/>
          <w:rtl/>
        </w:rPr>
        <w:t xml:space="preserve">پا در آن پیدا باشد جایز نیست. </w:t>
      </w:r>
    </w:p>
    <w:p w:rsidR="00000000" w:rsidRDefault="00632DBC">
      <w:pPr>
        <w:pStyle w:val="contentparagraph"/>
        <w:bidi/>
        <w:jc w:val="both"/>
        <w:divId w:val="1880631325"/>
        <w:rPr>
          <w:rFonts w:cs="B Zar" w:hint="cs"/>
          <w:color w:val="000000"/>
          <w:sz w:val="36"/>
          <w:szCs w:val="36"/>
          <w:rtl/>
        </w:rPr>
      </w:pPr>
      <w:r>
        <w:rPr>
          <w:rStyle w:val="contenttext"/>
          <w:rFonts w:cs="B Zar" w:hint="cs"/>
          <w:color w:val="000000"/>
          <w:sz w:val="36"/>
          <w:szCs w:val="36"/>
          <w:rtl/>
        </w:rPr>
        <w:t xml:space="preserve">سؤال : برخی مادران دختران نابالغ خود را با سر و پای برهنه در خیابان ومجالس ظاهر می کنند وظیفه چنین مادرانی چیست؟ </w:t>
      </w:r>
    </w:p>
    <w:p w:rsidR="00000000" w:rsidRDefault="00632DBC">
      <w:pPr>
        <w:pStyle w:val="contentparagraph"/>
        <w:bidi/>
        <w:jc w:val="both"/>
        <w:divId w:val="1880631325"/>
        <w:rPr>
          <w:rFonts w:cs="B Zar" w:hint="cs"/>
          <w:color w:val="000000"/>
          <w:sz w:val="36"/>
          <w:szCs w:val="36"/>
          <w:rtl/>
        </w:rPr>
      </w:pPr>
      <w:r>
        <w:rPr>
          <w:rStyle w:val="contenttext"/>
          <w:rFonts w:cs="B Zar" w:hint="cs"/>
          <w:color w:val="000000"/>
          <w:sz w:val="36"/>
          <w:szCs w:val="36"/>
          <w:rtl/>
        </w:rPr>
        <w:t xml:space="preserve">جواب: بر پدر ومادر لازم است فرزندان خود را از زمان طفولیّت با مسائل شرعی آشنا کنند. </w:t>
      </w:r>
    </w:p>
    <w:p w:rsidR="00000000" w:rsidRDefault="00632DBC">
      <w:pPr>
        <w:pStyle w:val="contentparagraph"/>
        <w:bidi/>
        <w:jc w:val="both"/>
        <w:divId w:val="1880631325"/>
        <w:rPr>
          <w:rFonts w:cs="B Zar" w:hint="cs"/>
          <w:color w:val="000000"/>
          <w:sz w:val="36"/>
          <w:szCs w:val="36"/>
          <w:rtl/>
        </w:rPr>
      </w:pPr>
      <w:r>
        <w:rPr>
          <w:rStyle w:val="contenttext"/>
          <w:rFonts w:cs="B Zar" w:hint="cs"/>
          <w:color w:val="000000"/>
          <w:sz w:val="36"/>
          <w:szCs w:val="36"/>
          <w:rtl/>
        </w:rPr>
        <w:t>سؤال : آیا در مورد پوشش (ز</w:t>
      </w:r>
      <w:r>
        <w:rPr>
          <w:rStyle w:val="contenttext"/>
          <w:rFonts w:cs="B Zar" w:hint="cs"/>
          <w:color w:val="000000"/>
          <w:sz w:val="36"/>
          <w:szCs w:val="36"/>
          <w:rtl/>
        </w:rPr>
        <w:t xml:space="preserve">نان) لباس خاصّی شرط است؟ </w:t>
      </w:r>
    </w:p>
    <w:p w:rsidR="00000000" w:rsidRDefault="00632DBC">
      <w:pPr>
        <w:pStyle w:val="contentparagraph"/>
        <w:bidi/>
        <w:jc w:val="both"/>
        <w:divId w:val="1880631325"/>
        <w:rPr>
          <w:rFonts w:cs="B Zar" w:hint="cs"/>
          <w:color w:val="000000"/>
          <w:sz w:val="36"/>
          <w:szCs w:val="36"/>
          <w:rtl/>
        </w:rPr>
      </w:pPr>
      <w:r>
        <w:rPr>
          <w:rStyle w:val="contenttext"/>
          <w:rFonts w:cs="B Zar" w:hint="cs"/>
          <w:color w:val="000000"/>
          <w:sz w:val="36"/>
          <w:szCs w:val="36"/>
          <w:rtl/>
        </w:rPr>
        <w:t xml:space="preserve">جواب: لباس خاصّی شرط نیست، ولی پوشیدن لباس های تنگ وچسبان، همچنین لباس های زینتی اشکال دارد. </w:t>
      </w:r>
    </w:p>
    <w:p w:rsidR="00000000" w:rsidRDefault="00632DBC">
      <w:pPr>
        <w:pStyle w:val="contentparagraph"/>
        <w:bidi/>
        <w:jc w:val="both"/>
        <w:divId w:val="1880631325"/>
        <w:rPr>
          <w:rFonts w:cs="B Zar" w:hint="cs"/>
          <w:color w:val="000000"/>
          <w:sz w:val="36"/>
          <w:szCs w:val="36"/>
          <w:rtl/>
        </w:rPr>
      </w:pPr>
      <w:r>
        <w:rPr>
          <w:rStyle w:val="contenttext"/>
          <w:rFonts w:cs="B Zar" w:hint="cs"/>
          <w:color w:val="000000"/>
          <w:sz w:val="36"/>
          <w:szCs w:val="36"/>
          <w:rtl/>
        </w:rPr>
        <w:t xml:space="preserve">سؤال : آیا پوشیدن مانتو برای زنان در صورتی که حجاب حفظ نشود وبرجستگی های اندام مشخّص باشد اشکال دارد؟ </w:t>
      </w:r>
    </w:p>
    <w:p w:rsidR="00000000" w:rsidRDefault="00632DBC">
      <w:pPr>
        <w:pStyle w:val="contentparagraph"/>
        <w:bidi/>
        <w:jc w:val="both"/>
        <w:divId w:val="1880631325"/>
        <w:rPr>
          <w:rFonts w:cs="B Zar" w:hint="cs"/>
          <w:color w:val="000000"/>
          <w:sz w:val="36"/>
          <w:szCs w:val="36"/>
          <w:rtl/>
        </w:rPr>
      </w:pPr>
      <w:r>
        <w:rPr>
          <w:rStyle w:val="contenttext"/>
          <w:rFonts w:cs="B Zar" w:hint="cs"/>
          <w:color w:val="000000"/>
          <w:sz w:val="36"/>
          <w:szCs w:val="36"/>
          <w:rtl/>
        </w:rPr>
        <w:t>جواب: در صورتی که لباس چسبان باشد</w:t>
      </w:r>
      <w:r>
        <w:rPr>
          <w:rStyle w:val="contenttext"/>
          <w:rFonts w:cs="B Zar" w:hint="cs"/>
          <w:color w:val="000000"/>
          <w:sz w:val="36"/>
          <w:szCs w:val="36"/>
          <w:rtl/>
        </w:rPr>
        <w:t xml:space="preserve"> حرام است، ولی اگر گشاد باشد اشکال ندارد. </w:t>
      </w:r>
    </w:p>
    <w:p w:rsidR="00000000" w:rsidRDefault="00632DBC">
      <w:pPr>
        <w:pStyle w:val="contentparagraph"/>
        <w:bidi/>
        <w:jc w:val="both"/>
        <w:divId w:val="1880631325"/>
        <w:rPr>
          <w:rFonts w:cs="B Zar" w:hint="cs"/>
          <w:color w:val="000000"/>
          <w:sz w:val="36"/>
          <w:szCs w:val="36"/>
          <w:rtl/>
        </w:rPr>
      </w:pPr>
      <w:r>
        <w:rPr>
          <w:rStyle w:val="contenttext"/>
          <w:rFonts w:cs="B Zar" w:hint="cs"/>
          <w:color w:val="000000"/>
          <w:sz w:val="36"/>
          <w:szCs w:val="36"/>
          <w:rtl/>
        </w:rPr>
        <w:t>سؤال :منظورازلباس زینتی که پوشیدن آن اشکال دارد چیست؟</w:t>
      </w:r>
    </w:p>
    <w:p w:rsidR="00000000" w:rsidRDefault="00632DBC">
      <w:pPr>
        <w:pStyle w:val="contentparagraph"/>
        <w:bidi/>
        <w:jc w:val="both"/>
        <w:divId w:val="1880631325"/>
        <w:rPr>
          <w:rFonts w:cs="B Zar" w:hint="cs"/>
          <w:color w:val="000000"/>
          <w:sz w:val="36"/>
          <w:szCs w:val="36"/>
          <w:rtl/>
        </w:rPr>
      </w:pPr>
      <w:r>
        <w:rPr>
          <w:rStyle w:val="contenttext"/>
          <w:rFonts w:cs="B Zar" w:hint="cs"/>
          <w:color w:val="000000"/>
          <w:sz w:val="36"/>
          <w:szCs w:val="36"/>
          <w:rtl/>
        </w:rPr>
        <w:t>ص: 24</w:t>
      </w:r>
    </w:p>
    <w:p w:rsidR="00000000" w:rsidRDefault="00632DBC">
      <w:pPr>
        <w:pStyle w:val="contentparagraph"/>
        <w:bidi/>
        <w:jc w:val="both"/>
        <w:divId w:val="180240500"/>
        <w:rPr>
          <w:rFonts w:cs="B Zar" w:hint="cs"/>
          <w:color w:val="000000"/>
          <w:sz w:val="36"/>
          <w:szCs w:val="36"/>
          <w:rtl/>
        </w:rPr>
      </w:pPr>
      <w:r>
        <w:rPr>
          <w:rStyle w:val="contenttext"/>
          <w:rFonts w:cs="B Zar" w:hint="cs"/>
          <w:color w:val="000000"/>
          <w:sz w:val="36"/>
          <w:szCs w:val="36"/>
          <w:rtl/>
        </w:rPr>
        <w:t xml:space="preserve">جواب: منظور لباسی است که در عرف، مردم آن را لباس زینت می شمرند. </w:t>
      </w:r>
    </w:p>
    <w:p w:rsidR="00000000" w:rsidRDefault="00632DBC">
      <w:pPr>
        <w:pStyle w:val="contentparagraph"/>
        <w:bidi/>
        <w:jc w:val="both"/>
        <w:divId w:val="180240500"/>
        <w:rPr>
          <w:rFonts w:cs="B Zar" w:hint="cs"/>
          <w:color w:val="000000"/>
          <w:sz w:val="36"/>
          <w:szCs w:val="36"/>
          <w:rtl/>
        </w:rPr>
      </w:pPr>
      <w:r>
        <w:rPr>
          <w:rStyle w:val="contenttext"/>
          <w:rFonts w:cs="B Zar" w:hint="cs"/>
          <w:color w:val="000000"/>
          <w:sz w:val="36"/>
          <w:szCs w:val="36"/>
          <w:rtl/>
        </w:rPr>
        <w:t xml:space="preserve">سؤال : پوشیدن لباس های مبتذل، یا تنگ ومهیّج، یا مدل هایی که موجب ترویج فرهنگ غرب است به ویژه برای زنان چه حکمی دارد؟ </w:t>
      </w:r>
    </w:p>
    <w:p w:rsidR="00000000" w:rsidRDefault="00632DBC">
      <w:pPr>
        <w:pStyle w:val="contentparagraph"/>
        <w:bidi/>
        <w:jc w:val="both"/>
        <w:divId w:val="180240500"/>
        <w:rPr>
          <w:rFonts w:cs="B Zar" w:hint="cs"/>
          <w:color w:val="000000"/>
          <w:sz w:val="36"/>
          <w:szCs w:val="36"/>
          <w:rtl/>
        </w:rPr>
      </w:pPr>
      <w:r>
        <w:rPr>
          <w:rStyle w:val="contenttext"/>
          <w:rFonts w:cs="B Zar" w:hint="cs"/>
          <w:color w:val="000000"/>
          <w:sz w:val="36"/>
          <w:szCs w:val="36"/>
          <w:rtl/>
        </w:rPr>
        <w:t>جواب: پوشیدن چنین لباس هایی اشکال دارد وبر پسران ودختران ومردان وزنان لازم است موازین عفّت اسلامی را که مایه سعادت دنیا وآخرت است رعایت کن</w:t>
      </w:r>
      <w:r>
        <w:rPr>
          <w:rStyle w:val="contenttext"/>
          <w:rFonts w:cs="B Zar" w:hint="cs"/>
          <w:color w:val="000000"/>
          <w:sz w:val="36"/>
          <w:szCs w:val="36"/>
          <w:rtl/>
        </w:rPr>
        <w:t xml:space="preserve">ند. </w:t>
      </w:r>
    </w:p>
    <w:p w:rsidR="00000000" w:rsidRDefault="00632DBC">
      <w:pPr>
        <w:pStyle w:val="contentparagraph"/>
        <w:bidi/>
        <w:jc w:val="both"/>
        <w:divId w:val="180240500"/>
        <w:rPr>
          <w:rFonts w:cs="B Zar" w:hint="cs"/>
          <w:color w:val="000000"/>
          <w:sz w:val="36"/>
          <w:szCs w:val="36"/>
          <w:rtl/>
        </w:rPr>
      </w:pPr>
      <w:r>
        <w:rPr>
          <w:rStyle w:val="contenttext"/>
          <w:rFonts w:cs="B Zar" w:hint="cs"/>
          <w:color w:val="000000"/>
          <w:sz w:val="36"/>
          <w:szCs w:val="36"/>
          <w:rtl/>
        </w:rPr>
        <w:t xml:space="preserve">سؤال : استفاده از کراوات چه حکمی دارد؟ </w:t>
      </w:r>
    </w:p>
    <w:p w:rsidR="00000000" w:rsidRDefault="00632DBC">
      <w:pPr>
        <w:pStyle w:val="contentparagraph"/>
        <w:bidi/>
        <w:jc w:val="both"/>
        <w:divId w:val="180240500"/>
        <w:rPr>
          <w:rFonts w:cs="B Zar" w:hint="cs"/>
          <w:color w:val="000000"/>
          <w:sz w:val="36"/>
          <w:szCs w:val="36"/>
          <w:rtl/>
        </w:rPr>
      </w:pPr>
      <w:r>
        <w:rPr>
          <w:rStyle w:val="contenttext"/>
          <w:rFonts w:cs="B Zar" w:hint="cs"/>
          <w:color w:val="000000"/>
          <w:sz w:val="36"/>
          <w:szCs w:val="36"/>
          <w:rtl/>
        </w:rPr>
        <w:t xml:space="preserve">جواب: با توجّه به اینکه در حال حاضر ودر کشور ما این امر شعار بیگانگان وهمبستگی با آنها محسوب می شود از آن اجتناب کنید، ولی در کشورهایی که جزئی از لباس محسوب می شود پوشیدن آن اشکال ندارد. </w:t>
      </w:r>
    </w:p>
    <w:p w:rsidR="00000000" w:rsidRDefault="00632DBC">
      <w:pPr>
        <w:pStyle w:val="contentparagraph"/>
        <w:bidi/>
        <w:jc w:val="both"/>
        <w:divId w:val="180240500"/>
        <w:rPr>
          <w:rFonts w:cs="B Zar" w:hint="cs"/>
          <w:color w:val="000000"/>
          <w:sz w:val="36"/>
          <w:szCs w:val="36"/>
          <w:rtl/>
        </w:rPr>
      </w:pPr>
      <w:r>
        <w:rPr>
          <w:rStyle w:val="contenttext"/>
          <w:rFonts w:cs="B Zar" w:hint="cs"/>
          <w:color w:val="000000"/>
          <w:sz w:val="36"/>
          <w:szCs w:val="36"/>
          <w:rtl/>
        </w:rPr>
        <w:t>سؤال :آیابرای زن جایزاس</w:t>
      </w:r>
      <w:r>
        <w:rPr>
          <w:rStyle w:val="contenttext"/>
          <w:rFonts w:cs="B Zar" w:hint="cs"/>
          <w:color w:val="000000"/>
          <w:sz w:val="36"/>
          <w:szCs w:val="36"/>
          <w:rtl/>
        </w:rPr>
        <w:t xml:space="preserve">ت که عطربزندواز منزل بیرون برود؟ </w:t>
      </w:r>
    </w:p>
    <w:p w:rsidR="00000000" w:rsidRDefault="00632DBC">
      <w:pPr>
        <w:pStyle w:val="contentparagraph"/>
        <w:bidi/>
        <w:jc w:val="both"/>
        <w:divId w:val="180240500"/>
        <w:rPr>
          <w:rFonts w:cs="B Zar" w:hint="cs"/>
          <w:color w:val="000000"/>
          <w:sz w:val="36"/>
          <w:szCs w:val="36"/>
          <w:rtl/>
        </w:rPr>
      </w:pPr>
      <w:r>
        <w:rPr>
          <w:rStyle w:val="contenttext"/>
          <w:rFonts w:cs="B Zar" w:hint="cs"/>
          <w:color w:val="000000"/>
          <w:sz w:val="36"/>
          <w:szCs w:val="36"/>
          <w:rtl/>
        </w:rPr>
        <w:t xml:space="preserve">جواب: در روایات متعدّدی از این معنی نهی شده وظاهر بعضی از آنها حرمت است. </w:t>
      </w:r>
    </w:p>
    <w:p w:rsidR="00000000" w:rsidRDefault="00632DBC">
      <w:pPr>
        <w:pStyle w:val="Heading3"/>
        <w:shd w:val="clear" w:color="auto" w:fill="FFFFFF"/>
        <w:bidi/>
        <w:jc w:val="both"/>
        <w:divId w:val="1781339451"/>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ب) شنیدن صدای زن نامحرم </w:t>
      </w:r>
    </w:p>
    <w:p w:rsidR="00000000" w:rsidRDefault="00632DBC">
      <w:pPr>
        <w:pStyle w:val="contentparagraph"/>
        <w:bidi/>
        <w:jc w:val="both"/>
        <w:divId w:val="1781339451"/>
        <w:rPr>
          <w:rFonts w:cs="B Zar" w:hint="cs"/>
          <w:color w:val="000000"/>
          <w:sz w:val="36"/>
          <w:szCs w:val="36"/>
          <w:rtl/>
        </w:rPr>
      </w:pPr>
      <w:r>
        <w:rPr>
          <w:rStyle w:val="contenttext"/>
          <w:rFonts w:cs="B Zar" w:hint="cs"/>
          <w:color w:val="000000"/>
          <w:sz w:val="36"/>
          <w:szCs w:val="36"/>
          <w:rtl/>
        </w:rPr>
        <w:t>مسأله :2092 شنیدن صدای زن نامحرم در صورتی که به قصد لذّت نباشد وسبب افتادن در گناه نشود اشکالی ندارد، ولی زن نباید لحن صدای</w:t>
      </w:r>
      <w:r>
        <w:rPr>
          <w:rStyle w:val="contenttext"/>
          <w:rFonts w:cs="B Zar" w:hint="cs"/>
          <w:color w:val="000000"/>
          <w:sz w:val="36"/>
          <w:szCs w:val="36"/>
          <w:rtl/>
        </w:rPr>
        <w:t xml:space="preserve"> خود را طوری کند که هوس انگیز باشد. </w:t>
      </w:r>
    </w:p>
    <w:p w:rsidR="00000000" w:rsidRDefault="00632DBC">
      <w:pPr>
        <w:pStyle w:val="contentparagraph"/>
        <w:bidi/>
        <w:jc w:val="both"/>
        <w:divId w:val="1781339451"/>
        <w:rPr>
          <w:rFonts w:cs="B Zar" w:hint="cs"/>
          <w:color w:val="000000"/>
          <w:sz w:val="36"/>
          <w:szCs w:val="36"/>
          <w:rtl/>
        </w:rPr>
      </w:pPr>
      <w:r>
        <w:rPr>
          <w:rStyle w:val="contenttext"/>
          <w:rFonts w:cs="B Zar" w:hint="cs"/>
          <w:color w:val="000000"/>
          <w:sz w:val="36"/>
          <w:szCs w:val="36"/>
          <w:rtl/>
        </w:rPr>
        <w:t>* * *</w:t>
      </w:r>
    </w:p>
    <w:p w:rsidR="00000000" w:rsidRDefault="00632DBC">
      <w:pPr>
        <w:pStyle w:val="contentparagraph"/>
        <w:bidi/>
        <w:jc w:val="both"/>
        <w:divId w:val="1781339451"/>
        <w:rPr>
          <w:rFonts w:cs="B Zar" w:hint="cs"/>
          <w:color w:val="000000"/>
          <w:sz w:val="36"/>
          <w:szCs w:val="36"/>
          <w:rtl/>
        </w:rPr>
      </w:pPr>
      <w:r>
        <w:rPr>
          <w:rStyle w:val="contenttext"/>
          <w:rFonts w:cs="B Zar" w:hint="cs"/>
          <w:color w:val="000000"/>
          <w:sz w:val="36"/>
          <w:szCs w:val="36"/>
          <w:rtl/>
        </w:rPr>
        <w:t>ص: 25</w:t>
      </w:r>
    </w:p>
    <w:p w:rsidR="00000000" w:rsidRDefault="00632DBC">
      <w:pPr>
        <w:pStyle w:val="contentparagraph"/>
        <w:bidi/>
        <w:jc w:val="both"/>
        <w:divId w:val="1785810772"/>
        <w:rPr>
          <w:rFonts w:cs="B Zar" w:hint="cs"/>
          <w:color w:val="000000"/>
          <w:sz w:val="36"/>
          <w:szCs w:val="36"/>
          <w:rtl/>
        </w:rPr>
      </w:pPr>
      <w:r>
        <w:rPr>
          <w:rStyle w:val="contenttext"/>
          <w:rFonts w:cs="B Zar" w:hint="cs"/>
          <w:color w:val="000000"/>
          <w:sz w:val="36"/>
          <w:szCs w:val="36"/>
          <w:rtl/>
        </w:rPr>
        <w:t xml:space="preserve">اکنون به چند پرسش و پاسخ از رساله احکام خانواده، مطابق با فتوای حضرت آیه اللّه العظمی مکارم شیرازی می پردازیم : </w:t>
      </w:r>
    </w:p>
    <w:p w:rsidR="00000000" w:rsidRDefault="00632DBC">
      <w:pPr>
        <w:pStyle w:val="contentparagraph"/>
        <w:bidi/>
        <w:jc w:val="both"/>
        <w:divId w:val="1785810772"/>
        <w:rPr>
          <w:rFonts w:cs="B Zar" w:hint="cs"/>
          <w:color w:val="000000"/>
          <w:sz w:val="36"/>
          <w:szCs w:val="36"/>
          <w:rtl/>
        </w:rPr>
      </w:pPr>
      <w:r>
        <w:rPr>
          <w:rStyle w:val="contenttext"/>
          <w:rFonts w:cs="B Zar" w:hint="cs"/>
          <w:color w:val="000000"/>
          <w:sz w:val="36"/>
          <w:szCs w:val="36"/>
          <w:rtl/>
        </w:rPr>
        <w:t xml:space="preserve">سؤال : در کلاس های دانشگاه، هم ا ساتید مرد وهم اساتید زن تدریس می کنند نگاه کردن دانشجویان مرد به استاد زن وبه عکس چه حکمی دارد؟ </w:t>
      </w:r>
    </w:p>
    <w:p w:rsidR="00000000" w:rsidRDefault="00632DBC">
      <w:pPr>
        <w:pStyle w:val="contentparagraph"/>
        <w:bidi/>
        <w:jc w:val="both"/>
        <w:divId w:val="1785810772"/>
        <w:rPr>
          <w:rFonts w:cs="B Zar" w:hint="cs"/>
          <w:color w:val="000000"/>
          <w:sz w:val="36"/>
          <w:szCs w:val="36"/>
          <w:rtl/>
        </w:rPr>
      </w:pPr>
      <w:r>
        <w:rPr>
          <w:rStyle w:val="contenttext"/>
          <w:rFonts w:cs="B Zar" w:hint="cs"/>
          <w:color w:val="000000"/>
          <w:sz w:val="36"/>
          <w:szCs w:val="36"/>
          <w:rtl/>
        </w:rPr>
        <w:t xml:space="preserve">جواب: در صورتی که نگاه هوس آلود نباشد در مورد وجه وکفین اشکال ندارد. </w:t>
      </w:r>
    </w:p>
    <w:p w:rsidR="00000000" w:rsidRDefault="00632DBC">
      <w:pPr>
        <w:pStyle w:val="contentparagraph"/>
        <w:bidi/>
        <w:jc w:val="both"/>
        <w:divId w:val="1785810772"/>
        <w:rPr>
          <w:rFonts w:cs="B Zar" w:hint="cs"/>
          <w:color w:val="000000"/>
          <w:sz w:val="36"/>
          <w:szCs w:val="36"/>
          <w:rtl/>
        </w:rPr>
      </w:pPr>
      <w:r>
        <w:rPr>
          <w:rStyle w:val="contenttext"/>
          <w:rFonts w:cs="B Zar" w:hint="cs"/>
          <w:color w:val="000000"/>
          <w:sz w:val="36"/>
          <w:szCs w:val="36"/>
          <w:rtl/>
        </w:rPr>
        <w:t xml:space="preserve">سؤال : معمولا خانم ها در مجالس جشن وعروسی لباس های زیبا </w:t>
      </w:r>
      <w:r>
        <w:rPr>
          <w:rStyle w:val="contenttext"/>
          <w:rFonts w:cs="B Zar" w:hint="cs"/>
          <w:color w:val="000000"/>
          <w:sz w:val="36"/>
          <w:szCs w:val="36"/>
          <w:rtl/>
        </w:rPr>
        <w:t xml:space="preserve">پوشیده وخود را آرایش می کنند، ولی گاه آرایش آنها چندان غلیظ است که ما زنان هم از نگاه به آنان لذّت می بریم. آیا نگاه کردن در این صورت جایز است؟ </w:t>
      </w:r>
    </w:p>
    <w:p w:rsidR="00000000" w:rsidRDefault="00632DBC">
      <w:pPr>
        <w:pStyle w:val="contentparagraph"/>
        <w:bidi/>
        <w:jc w:val="both"/>
        <w:divId w:val="1785810772"/>
        <w:rPr>
          <w:rFonts w:cs="B Zar" w:hint="cs"/>
          <w:color w:val="000000"/>
          <w:sz w:val="36"/>
          <w:szCs w:val="36"/>
          <w:rtl/>
        </w:rPr>
      </w:pPr>
      <w:r>
        <w:rPr>
          <w:rStyle w:val="contenttext"/>
          <w:rFonts w:cs="B Zar" w:hint="cs"/>
          <w:color w:val="000000"/>
          <w:sz w:val="36"/>
          <w:szCs w:val="36"/>
          <w:rtl/>
        </w:rPr>
        <w:t xml:space="preserve">جواب: در صورتی که نگاه هوس آلود باشد جایز نیست. </w:t>
      </w:r>
    </w:p>
    <w:p w:rsidR="00000000" w:rsidRDefault="00632DBC">
      <w:pPr>
        <w:pStyle w:val="Heading3"/>
        <w:shd w:val="clear" w:color="auto" w:fill="FFFFFF"/>
        <w:bidi/>
        <w:jc w:val="both"/>
        <w:divId w:val="816454434"/>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ج) دیدن فیلم ها و سریال های خارجی </w:t>
      </w:r>
    </w:p>
    <w:p w:rsidR="00000000" w:rsidRDefault="00632DBC">
      <w:pPr>
        <w:pStyle w:val="contentparagraph"/>
        <w:bidi/>
        <w:jc w:val="both"/>
        <w:divId w:val="816454434"/>
        <w:rPr>
          <w:rFonts w:cs="B Zar" w:hint="cs"/>
          <w:color w:val="000000"/>
          <w:sz w:val="36"/>
          <w:szCs w:val="36"/>
          <w:rtl/>
        </w:rPr>
      </w:pPr>
      <w:r>
        <w:rPr>
          <w:rStyle w:val="contenttext"/>
          <w:rFonts w:cs="B Zar" w:hint="cs"/>
          <w:color w:val="000000"/>
          <w:sz w:val="36"/>
          <w:szCs w:val="36"/>
          <w:rtl/>
        </w:rPr>
        <w:t>سؤال : دیدن فیلم هایی که در</w:t>
      </w:r>
      <w:r>
        <w:rPr>
          <w:rStyle w:val="contenttext"/>
          <w:rFonts w:cs="B Zar" w:hint="cs"/>
          <w:color w:val="000000"/>
          <w:sz w:val="36"/>
          <w:szCs w:val="36"/>
          <w:rtl/>
        </w:rPr>
        <w:t xml:space="preserve"> آن زنان در برابر زنان ومردان در برابر مردان می رقصند چه حکمی دارد؟ </w:t>
      </w:r>
    </w:p>
    <w:p w:rsidR="00000000" w:rsidRDefault="00632DBC">
      <w:pPr>
        <w:pStyle w:val="contentparagraph"/>
        <w:bidi/>
        <w:jc w:val="both"/>
        <w:divId w:val="816454434"/>
        <w:rPr>
          <w:rFonts w:cs="B Zar" w:hint="cs"/>
          <w:color w:val="000000"/>
          <w:sz w:val="36"/>
          <w:szCs w:val="36"/>
          <w:rtl/>
        </w:rPr>
      </w:pPr>
      <w:r>
        <w:rPr>
          <w:rStyle w:val="contenttext"/>
          <w:rFonts w:cs="B Zar" w:hint="cs"/>
          <w:color w:val="000000"/>
          <w:sz w:val="36"/>
          <w:szCs w:val="36"/>
          <w:rtl/>
        </w:rPr>
        <w:t xml:space="preserve">جواب: مشاهده این فیلم ها موجب فساد است وجایز نیست. </w:t>
      </w:r>
    </w:p>
    <w:p w:rsidR="00000000" w:rsidRDefault="00632DBC">
      <w:pPr>
        <w:pStyle w:val="contentparagraph"/>
        <w:bidi/>
        <w:jc w:val="both"/>
        <w:divId w:val="816454434"/>
        <w:rPr>
          <w:rFonts w:cs="B Zar" w:hint="cs"/>
          <w:color w:val="000000"/>
          <w:sz w:val="36"/>
          <w:szCs w:val="36"/>
          <w:rtl/>
        </w:rPr>
      </w:pPr>
      <w:r>
        <w:rPr>
          <w:rStyle w:val="contenttext"/>
          <w:rFonts w:cs="B Zar" w:hint="cs"/>
          <w:color w:val="000000"/>
          <w:sz w:val="36"/>
          <w:szCs w:val="36"/>
          <w:rtl/>
        </w:rPr>
        <w:t>سؤال : آیا دیدن سریال ها وفیلم های خارجی که بعضآ به طور نامناسبی از سیمای جمهوری اسلامی ایران پخش می شود وخانم های بی حجاب در آن بازیگر</w:t>
      </w:r>
      <w:r>
        <w:rPr>
          <w:rStyle w:val="contenttext"/>
          <w:rFonts w:cs="B Zar" w:hint="cs"/>
          <w:color w:val="000000"/>
          <w:sz w:val="36"/>
          <w:szCs w:val="36"/>
          <w:rtl/>
        </w:rPr>
        <w:t xml:space="preserve">ی می کنند جایز است؟ </w:t>
      </w:r>
    </w:p>
    <w:p w:rsidR="00000000" w:rsidRDefault="00632DBC">
      <w:pPr>
        <w:pStyle w:val="contentparagraph"/>
        <w:bidi/>
        <w:jc w:val="both"/>
        <w:divId w:val="816454434"/>
        <w:rPr>
          <w:rFonts w:cs="B Zar" w:hint="cs"/>
          <w:color w:val="000000"/>
          <w:sz w:val="36"/>
          <w:szCs w:val="36"/>
          <w:rtl/>
        </w:rPr>
      </w:pPr>
      <w:r>
        <w:rPr>
          <w:rStyle w:val="contenttext"/>
          <w:rFonts w:cs="B Zar" w:hint="cs"/>
          <w:color w:val="000000"/>
          <w:sz w:val="36"/>
          <w:szCs w:val="36"/>
          <w:rtl/>
        </w:rPr>
        <w:t>جواب: نگاه کردن به فیلم های مبتذل که موجب فساد انسان یا</w:t>
      </w:r>
    </w:p>
    <w:p w:rsidR="00000000" w:rsidRDefault="00632DBC">
      <w:pPr>
        <w:pStyle w:val="contentparagraph"/>
        <w:bidi/>
        <w:jc w:val="both"/>
        <w:divId w:val="816454434"/>
        <w:rPr>
          <w:rFonts w:cs="B Zar" w:hint="cs"/>
          <w:color w:val="000000"/>
          <w:sz w:val="36"/>
          <w:szCs w:val="36"/>
          <w:rtl/>
        </w:rPr>
      </w:pPr>
      <w:r>
        <w:rPr>
          <w:rStyle w:val="contenttext"/>
          <w:rFonts w:cs="B Zar" w:hint="cs"/>
          <w:color w:val="000000"/>
          <w:sz w:val="36"/>
          <w:szCs w:val="36"/>
          <w:rtl/>
        </w:rPr>
        <w:t>ص: 26</w:t>
      </w:r>
    </w:p>
    <w:p w:rsidR="00000000" w:rsidRDefault="00632DBC">
      <w:pPr>
        <w:pStyle w:val="contentparagraph"/>
        <w:bidi/>
        <w:jc w:val="both"/>
        <w:divId w:val="655958907"/>
        <w:rPr>
          <w:rFonts w:cs="B Zar" w:hint="cs"/>
          <w:color w:val="000000"/>
          <w:sz w:val="36"/>
          <w:szCs w:val="36"/>
          <w:rtl/>
        </w:rPr>
      </w:pPr>
      <w:r>
        <w:rPr>
          <w:rStyle w:val="contenttext"/>
          <w:rFonts w:cs="B Zar" w:hint="cs"/>
          <w:color w:val="000000"/>
          <w:sz w:val="36"/>
          <w:szCs w:val="36"/>
          <w:rtl/>
        </w:rPr>
        <w:t xml:space="preserve">خانواده اش می شودجایز نیست وباید از نگاه کردن به آن خودداری کرد، ولی برنامه هایی که موجب فساد نمی شود جایز است. </w:t>
      </w:r>
    </w:p>
    <w:p w:rsidR="00000000" w:rsidRDefault="00632DBC">
      <w:pPr>
        <w:pStyle w:val="contentparagraph"/>
        <w:bidi/>
        <w:jc w:val="both"/>
        <w:divId w:val="655958907"/>
        <w:rPr>
          <w:rFonts w:cs="B Zar" w:hint="cs"/>
          <w:color w:val="000000"/>
          <w:sz w:val="36"/>
          <w:szCs w:val="36"/>
          <w:rtl/>
        </w:rPr>
      </w:pPr>
      <w:r>
        <w:rPr>
          <w:rStyle w:val="contenttext"/>
          <w:rFonts w:cs="B Zar" w:hint="cs"/>
          <w:color w:val="000000"/>
          <w:sz w:val="36"/>
          <w:szCs w:val="36"/>
          <w:rtl/>
        </w:rPr>
        <w:t>سؤال : گاهی در برنامه های ورزشی، شناگران را با بدن های عریان</w:t>
      </w:r>
      <w:r>
        <w:rPr>
          <w:rStyle w:val="contenttext"/>
          <w:rFonts w:cs="B Zar" w:hint="cs"/>
          <w:color w:val="000000"/>
          <w:sz w:val="36"/>
          <w:szCs w:val="36"/>
          <w:rtl/>
        </w:rPr>
        <w:t xml:space="preserve">، یا در فیلم های خارجی، زنان را به صورت نیمه عریان نشان می دهند، نگاه کردن این مناظر چه حکمی دارد؟ </w:t>
      </w:r>
    </w:p>
    <w:p w:rsidR="00000000" w:rsidRDefault="00632DBC">
      <w:pPr>
        <w:pStyle w:val="contentparagraph"/>
        <w:bidi/>
        <w:jc w:val="both"/>
        <w:divId w:val="655958907"/>
        <w:rPr>
          <w:rFonts w:cs="B Zar" w:hint="cs"/>
          <w:color w:val="000000"/>
          <w:sz w:val="36"/>
          <w:szCs w:val="36"/>
          <w:rtl/>
        </w:rPr>
      </w:pPr>
      <w:r>
        <w:rPr>
          <w:rStyle w:val="contenttext"/>
          <w:rFonts w:cs="B Zar" w:hint="cs"/>
          <w:color w:val="000000"/>
          <w:sz w:val="36"/>
          <w:szCs w:val="36"/>
          <w:rtl/>
        </w:rPr>
        <w:t xml:space="preserve">جواب: چنانچه دیدن آنها منشأ فساد شود جایز نیست. </w:t>
      </w:r>
    </w:p>
    <w:p w:rsidR="00000000" w:rsidRDefault="00632DBC">
      <w:pPr>
        <w:pStyle w:val="Heading3"/>
        <w:shd w:val="clear" w:color="auto" w:fill="FFFFFF"/>
        <w:bidi/>
        <w:jc w:val="both"/>
        <w:divId w:val="749155449"/>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د) استفاده از برنامه های ماهواره </w:t>
      </w:r>
    </w:p>
    <w:p w:rsidR="00000000" w:rsidRDefault="00632DBC">
      <w:pPr>
        <w:pStyle w:val="contentparagraph"/>
        <w:bidi/>
        <w:jc w:val="both"/>
        <w:divId w:val="749155449"/>
        <w:rPr>
          <w:rFonts w:cs="B Zar" w:hint="cs"/>
          <w:color w:val="000000"/>
          <w:sz w:val="36"/>
          <w:szCs w:val="36"/>
          <w:rtl/>
        </w:rPr>
      </w:pPr>
      <w:r>
        <w:rPr>
          <w:rStyle w:val="contenttext"/>
          <w:rFonts w:cs="B Zar" w:hint="cs"/>
          <w:color w:val="000000"/>
          <w:sz w:val="36"/>
          <w:szCs w:val="36"/>
          <w:rtl/>
        </w:rPr>
        <w:t>سؤال : استفاده از برنامه های ماهواره ای چه حکمی دارد با اینکه بعضی از برن</w:t>
      </w:r>
      <w:r>
        <w:rPr>
          <w:rStyle w:val="contenttext"/>
          <w:rFonts w:cs="B Zar" w:hint="cs"/>
          <w:color w:val="000000"/>
          <w:sz w:val="36"/>
          <w:szCs w:val="36"/>
          <w:rtl/>
        </w:rPr>
        <w:t xml:space="preserve">امه هایش آموزنده است؟ </w:t>
      </w:r>
    </w:p>
    <w:p w:rsidR="00000000" w:rsidRDefault="00632DBC">
      <w:pPr>
        <w:pStyle w:val="contentparagraph"/>
        <w:bidi/>
        <w:jc w:val="both"/>
        <w:divId w:val="749155449"/>
        <w:rPr>
          <w:rFonts w:cs="B Zar" w:hint="cs"/>
          <w:color w:val="000000"/>
          <w:sz w:val="36"/>
          <w:szCs w:val="36"/>
          <w:rtl/>
        </w:rPr>
      </w:pPr>
      <w:r>
        <w:rPr>
          <w:rStyle w:val="contenttext"/>
          <w:rFonts w:cs="B Zar" w:hint="cs"/>
          <w:color w:val="000000"/>
          <w:sz w:val="36"/>
          <w:szCs w:val="36"/>
          <w:rtl/>
        </w:rPr>
        <w:t xml:space="preserve">جواب: استفاده از این برنامه ها جایز نیست وبرنامه های به ظاهر خوب یا بی ضرر آن وسیله ای است برای سوق دادن به برنامه های فاسد؛ بنابراین، نباید مسلمانان از حیله های دشمنان اسلام برای نشر فساد در میان مسلمین غافل باشند. </w:t>
      </w:r>
    </w:p>
    <w:p w:rsidR="00000000" w:rsidRDefault="00632DBC">
      <w:pPr>
        <w:pStyle w:val="contentparagraph"/>
        <w:bidi/>
        <w:jc w:val="both"/>
        <w:divId w:val="749155449"/>
        <w:rPr>
          <w:rFonts w:cs="B Zar" w:hint="cs"/>
          <w:color w:val="000000"/>
          <w:sz w:val="36"/>
          <w:szCs w:val="36"/>
          <w:rtl/>
        </w:rPr>
      </w:pPr>
      <w:r>
        <w:rPr>
          <w:rStyle w:val="contenttext"/>
          <w:rFonts w:cs="B Zar" w:hint="cs"/>
          <w:color w:val="000000"/>
          <w:sz w:val="36"/>
          <w:szCs w:val="36"/>
          <w:rtl/>
        </w:rPr>
        <w:t xml:space="preserve">سؤال : آیا استفاده کودکان از برنامه های ماهواره ای، مجوّز نصب آنتن واستفاده از آن است؟ </w:t>
      </w:r>
    </w:p>
    <w:p w:rsidR="00000000" w:rsidRDefault="00632DBC">
      <w:pPr>
        <w:pStyle w:val="contentparagraph"/>
        <w:bidi/>
        <w:jc w:val="both"/>
        <w:divId w:val="749155449"/>
        <w:rPr>
          <w:rFonts w:cs="B Zar" w:hint="cs"/>
          <w:color w:val="000000"/>
          <w:sz w:val="36"/>
          <w:szCs w:val="36"/>
          <w:rtl/>
        </w:rPr>
      </w:pPr>
      <w:r>
        <w:rPr>
          <w:rStyle w:val="contenttext"/>
          <w:rFonts w:cs="B Zar" w:hint="cs"/>
          <w:color w:val="000000"/>
          <w:sz w:val="36"/>
          <w:szCs w:val="36"/>
          <w:rtl/>
        </w:rPr>
        <w:t>جواب: تفاوتی در میان کودکان وبزرگسالان نیست وخطر برنامه های ماهواره برای هر دو مسلّم است.</w:t>
      </w:r>
    </w:p>
    <w:p w:rsidR="00000000" w:rsidRDefault="00632DBC">
      <w:pPr>
        <w:pStyle w:val="Heading3"/>
        <w:shd w:val="clear" w:color="auto" w:fill="FFFFFF"/>
        <w:bidi/>
        <w:jc w:val="both"/>
        <w:divId w:val="1747410828"/>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ه ) آرایش </w:t>
      </w:r>
    </w:p>
    <w:p w:rsidR="00000000" w:rsidRDefault="00632DBC">
      <w:pPr>
        <w:pStyle w:val="contentparagraph"/>
        <w:bidi/>
        <w:jc w:val="both"/>
        <w:divId w:val="1747410828"/>
        <w:rPr>
          <w:rFonts w:cs="B Zar" w:hint="cs"/>
          <w:color w:val="000000"/>
          <w:sz w:val="36"/>
          <w:szCs w:val="36"/>
          <w:rtl/>
        </w:rPr>
      </w:pPr>
      <w:r>
        <w:rPr>
          <w:rStyle w:val="contenttext"/>
          <w:rFonts w:cs="B Zar" w:hint="cs"/>
          <w:color w:val="000000"/>
          <w:sz w:val="36"/>
          <w:szCs w:val="36"/>
          <w:rtl/>
        </w:rPr>
        <w:t>سؤال : کوتاه کردن مو برای دختران چه حکمی دارد؟</w:t>
      </w:r>
    </w:p>
    <w:p w:rsidR="00000000" w:rsidRDefault="00632DBC">
      <w:pPr>
        <w:pStyle w:val="contentparagraph"/>
        <w:bidi/>
        <w:jc w:val="both"/>
        <w:divId w:val="1747410828"/>
        <w:rPr>
          <w:rFonts w:cs="B Zar" w:hint="cs"/>
          <w:color w:val="000000"/>
          <w:sz w:val="36"/>
          <w:szCs w:val="36"/>
          <w:rtl/>
        </w:rPr>
      </w:pPr>
      <w:r>
        <w:rPr>
          <w:rStyle w:val="contenttext"/>
          <w:rFonts w:cs="B Zar" w:hint="cs"/>
          <w:color w:val="000000"/>
          <w:sz w:val="36"/>
          <w:szCs w:val="36"/>
          <w:rtl/>
        </w:rPr>
        <w:t>ص: 27</w:t>
      </w:r>
    </w:p>
    <w:p w:rsidR="00000000" w:rsidRDefault="00632DBC">
      <w:pPr>
        <w:pStyle w:val="contentparagraph"/>
        <w:bidi/>
        <w:jc w:val="both"/>
        <w:divId w:val="1035077730"/>
        <w:rPr>
          <w:rFonts w:cs="B Zar" w:hint="cs"/>
          <w:color w:val="000000"/>
          <w:sz w:val="36"/>
          <w:szCs w:val="36"/>
          <w:rtl/>
        </w:rPr>
      </w:pPr>
      <w:r>
        <w:rPr>
          <w:rStyle w:val="contenttext"/>
          <w:rFonts w:cs="B Zar" w:hint="cs"/>
          <w:color w:val="000000"/>
          <w:sz w:val="36"/>
          <w:szCs w:val="36"/>
          <w:rtl/>
        </w:rPr>
        <w:t>جواب: در صورتی</w:t>
      </w:r>
      <w:r>
        <w:rPr>
          <w:rStyle w:val="contenttext"/>
          <w:rFonts w:cs="B Zar" w:hint="cs"/>
          <w:color w:val="000000"/>
          <w:sz w:val="36"/>
          <w:szCs w:val="36"/>
          <w:rtl/>
        </w:rPr>
        <w:t xml:space="preserve"> که مانند پسران نباشد مانعی ندارد. </w:t>
      </w:r>
    </w:p>
    <w:p w:rsidR="00000000" w:rsidRDefault="00632DBC">
      <w:pPr>
        <w:pStyle w:val="contentparagraph"/>
        <w:bidi/>
        <w:jc w:val="both"/>
        <w:divId w:val="1035077730"/>
        <w:rPr>
          <w:rFonts w:cs="B Zar" w:hint="cs"/>
          <w:color w:val="000000"/>
          <w:sz w:val="36"/>
          <w:szCs w:val="36"/>
          <w:rtl/>
        </w:rPr>
      </w:pPr>
      <w:r>
        <w:rPr>
          <w:rStyle w:val="contenttext"/>
          <w:rFonts w:cs="B Zar" w:hint="cs"/>
          <w:color w:val="000000"/>
          <w:sz w:val="36"/>
          <w:szCs w:val="36"/>
          <w:rtl/>
        </w:rPr>
        <w:t xml:space="preserve">سؤال : آیا زنان می توانند موهای خود را بتراشند یا کوتاه کنند؟ </w:t>
      </w:r>
    </w:p>
    <w:p w:rsidR="00000000" w:rsidRDefault="00632DBC">
      <w:pPr>
        <w:pStyle w:val="contentparagraph"/>
        <w:bidi/>
        <w:jc w:val="both"/>
        <w:divId w:val="1035077730"/>
        <w:rPr>
          <w:rFonts w:cs="B Zar" w:hint="cs"/>
          <w:color w:val="000000"/>
          <w:sz w:val="36"/>
          <w:szCs w:val="36"/>
          <w:rtl/>
        </w:rPr>
      </w:pPr>
      <w:r>
        <w:rPr>
          <w:rStyle w:val="contenttext"/>
          <w:rFonts w:cs="B Zar" w:hint="cs"/>
          <w:color w:val="000000"/>
          <w:sz w:val="36"/>
          <w:szCs w:val="36"/>
          <w:rtl/>
        </w:rPr>
        <w:t xml:space="preserve">جواب: اشکال دارد. </w:t>
      </w:r>
    </w:p>
    <w:p w:rsidR="00000000" w:rsidRDefault="00632DBC">
      <w:pPr>
        <w:pStyle w:val="contentparagraph"/>
        <w:bidi/>
        <w:jc w:val="both"/>
        <w:divId w:val="1035077730"/>
        <w:rPr>
          <w:rFonts w:cs="B Zar" w:hint="cs"/>
          <w:color w:val="000000"/>
          <w:sz w:val="36"/>
          <w:szCs w:val="36"/>
          <w:rtl/>
        </w:rPr>
      </w:pPr>
      <w:r>
        <w:rPr>
          <w:rStyle w:val="contenttext"/>
          <w:rFonts w:cs="B Zar" w:hint="cs"/>
          <w:color w:val="000000"/>
          <w:sz w:val="36"/>
          <w:szCs w:val="36"/>
          <w:rtl/>
        </w:rPr>
        <w:t xml:space="preserve">سؤال : آیا دختری که ازدواج نکرده وقصد ازدواج دارد می تواند اندکی آرایش کند؟ </w:t>
      </w:r>
    </w:p>
    <w:p w:rsidR="00000000" w:rsidRDefault="00632DBC">
      <w:pPr>
        <w:pStyle w:val="contentparagraph"/>
        <w:bidi/>
        <w:jc w:val="both"/>
        <w:divId w:val="1035077730"/>
        <w:rPr>
          <w:rFonts w:cs="B Zar" w:hint="cs"/>
          <w:color w:val="000000"/>
          <w:sz w:val="36"/>
          <w:szCs w:val="36"/>
          <w:rtl/>
        </w:rPr>
      </w:pPr>
      <w:r>
        <w:rPr>
          <w:rStyle w:val="contenttext"/>
          <w:rFonts w:cs="B Zar" w:hint="cs"/>
          <w:color w:val="000000"/>
          <w:sz w:val="36"/>
          <w:szCs w:val="36"/>
          <w:rtl/>
        </w:rPr>
        <w:t xml:space="preserve">جواب: آرایش برای این گونه دختران سزاوار نیست. </w:t>
      </w:r>
    </w:p>
    <w:p w:rsidR="00000000" w:rsidRDefault="00632DBC">
      <w:pPr>
        <w:pStyle w:val="contentparagraph"/>
        <w:bidi/>
        <w:jc w:val="both"/>
        <w:divId w:val="1035077730"/>
        <w:rPr>
          <w:rFonts w:cs="B Zar" w:hint="cs"/>
          <w:color w:val="000000"/>
          <w:sz w:val="36"/>
          <w:szCs w:val="36"/>
          <w:rtl/>
        </w:rPr>
      </w:pPr>
      <w:r>
        <w:rPr>
          <w:rStyle w:val="contenttext"/>
          <w:rFonts w:cs="B Zar" w:hint="cs"/>
          <w:color w:val="000000"/>
          <w:sz w:val="36"/>
          <w:szCs w:val="36"/>
          <w:rtl/>
        </w:rPr>
        <w:t>سؤال : تراشیدن</w:t>
      </w:r>
      <w:r>
        <w:rPr>
          <w:rStyle w:val="contenttext"/>
          <w:rFonts w:cs="B Zar" w:hint="cs"/>
          <w:color w:val="000000"/>
          <w:sz w:val="36"/>
          <w:szCs w:val="36"/>
          <w:rtl/>
        </w:rPr>
        <w:t xml:space="preserve"> ریش چه حکمی دارد؟ </w:t>
      </w:r>
    </w:p>
    <w:p w:rsidR="00000000" w:rsidRDefault="00632DBC">
      <w:pPr>
        <w:pStyle w:val="contentparagraph"/>
        <w:bidi/>
        <w:jc w:val="both"/>
        <w:divId w:val="1035077730"/>
        <w:rPr>
          <w:rFonts w:cs="B Zar" w:hint="cs"/>
          <w:color w:val="000000"/>
          <w:sz w:val="36"/>
          <w:szCs w:val="36"/>
          <w:rtl/>
        </w:rPr>
      </w:pPr>
      <w:r>
        <w:rPr>
          <w:rStyle w:val="contenttext"/>
          <w:rFonts w:cs="B Zar" w:hint="cs"/>
          <w:color w:val="000000"/>
          <w:sz w:val="36"/>
          <w:szCs w:val="36"/>
          <w:rtl/>
        </w:rPr>
        <w:t xml:space="preserve">جواب: احتیاط در ترک است، ولی چنانچه قسمت چانه باقی بماند که گاه به آن ریش پرفسوری گفته می شود کافی است وجوانانی که محاسنشان به صورت نامنظّم روییده می توانند بتراشند تا به صورت کامل درآید. </w:t>
      </w:r>
    </w:p>
    <w:p w:rsidR="00000000" w:rsidRDefault="00632DBC">
      <w:pPr>
        <w:pStyle w:val="contentparagraph"/>
        <w:bidi/>
        <w:jc w:val="both"/>
        <w:divId w:val="1035077730"/>
        <w:rPr>
          <w:rFonts w:cs="B Zar" w:hint="cs"/>
          <w:color w:val="000000"/>
          <w:sz w:val="36"/>
          <w:szCs w:val="36"/>
          <w:rtl/>
        </w:rPr>
      </w:pPr>
      <w:r>
        <w:rPr>
          <w:rStyle w:val="contenttext"/>
          <w:rFonts w:cs="B Zar" w:hint="cs"/>
          <w:color w:val="000000"/>
          <w:sz w:val="36"/>
          <w:szCs w:val="36"/>
          <w:rtl/>
        </w:rPr>
        <w:t>سؤال : آرایش واصلاح زنانه برای مردان چه حکمی دا</w:t>
      </w:r>
      <w:r>
        <w:rPr>
          <w:rStyle w:val="contenttext"/>
          <w:rFonts w:cs="B Zar" w:hint="cs"/>
          <w:color w:val="000000"/>
          <w:sz w:val="36"/>
          <w:szCs w:val="36"/>
          <w:rtl/>
        </w:rPr>
        <w:t xml:space="preserve">رد؟ </w:t>
      </w:r>
    </w:p>
    <w:p w:rsidR="00000000" w:rsidRDefault="00632DBC">
      <w:pPr>
        <w:pStyle w:val="contentparagraph"/>
        <w:bidi/>
        <w:jc w:val="both"/>
        <w:divId w:val="1035077730"/>
        <w:rPr>
          <w:rFonts w:cs="B Zar" w:hint="cs"/>
          <w:color w:val="000000"/>
          <w:sz w:val="36"/>
          <w:szCs w:val="36"/>
          <w:rtl/>
        </w:rPr>
      </w:pPr>
      <w:r>
        <w:rPr>
          <w:rStyle w:val="contenttext"/>
          <w:rFonts w:cs="B Zar" w:hint="cs"/>
          <w:color w:val="000000"/>
          <w:sz w:val="36"/>
          <w:szCs w:val="36"/>
          <w:rtl/>
        </w:rPr>
        <w:t xml:space="preserve">جواب: جایز نیست مردان خود را شبیه زنان کنند، ولی اصلاح جزئی ومرتّب کردن برخی قسمت ها که منظره خوشایندی ندارد اشکال ندارد. </w:t>
      </w:r>
    </w:p>
    <w:p w:rsidR="00000000" w:rsidRDefault="00632DBC">
      <w:pPr>
        <w:pStyle w:val="contentparagraph"/>
        <w:bidi/>
        <w:jc w:val="both"/>
        <w:divId w:val="1035077730"/>
        <w:rPr>
          <w:rFonts w:cs="B Zar" w:hint="cs"/>
          <w:color w:val="000000"/>
          <w:sz w:val="36"/>
          <w:szCs w:val="36"/>
          <w:rtl/>
        </w:rPr>
      </w:pPr>
      <w:r>
        <w:rPr>
          <w:rStyle w:val="contenttext"/>
          <w:rFonts w:cs="B Zar" w:hint="cs"/>
          <w:color w:val="000000"/>
          <w:sz w:val="36"/>
          <w:szCs w:val="36"/>
          <w:rtl/>
        </w:rPr>
        <w:t>سؤال : بسیاری از خانواده ها بر اساس یک سنّت غلط به داماد انگشتر یا ساعت یا گردنبند یا حلقه طلا هدیه می دهند وداماد از آن استفاده</w:t>
      </w:r>
      <w:r>
        <w:rPr>
          <w:rStyle w:val="contenttext"/>
          <w:rFonts w:cs="B Zar" w:hint="cs"/>
          <w:color w:val="000000"/>
          <w:sz w:val="36"/>
          <w:szCs w:val="36"/>
          <w:rtl/>
        </w:rPr>
        <w:t xml:space="preserve"> می کند ودر نتیجه زشتی این کار از بین می رود. نظر مبارک را در مورد ا ستفاده مردان از انگشتر ودیگر زیورآلات طلا وهدیه دادن آن به داماد وجوانان ونیز ساخت وخرید وفروش آن که مقدّمه وزمینه ساز این منکر است بیان فرمایید.</w:t>
      </w:r>
    </w:p>
    <w:p w:rsidR="00000000" w:rsidRDefault="00632DBC">
      <w:pPr>
        <w:pStyle w:val="contentparagraph"/>
        <w:bidi/>
        <w:jc w:val="both"/>
        <w:divId w:val="1035077730"/>
        <w:rPr>
          <w:rFonts w:cs="B Zar" w:hint="cs"/>
          <w:color w:val="000000"/>
          <w:sz w:val="36"/>
          <w:szCs w:val="36"/>
          <w:rtl/>
        </w:rPr>
      </w:pPr>
      <w:r>
        <w:rPr>
          <w:rStyle w:val="contenttext"/>
          <w:rFonts w:cs="B Zar" w:hint="cs"/>
          <w:color w:val="000000"/>
          <w:sz w:val="36"/>
          <w:szCs w:val="36"/>
          <w:rtl/>
        </w:rPr>
        <w:t>ص: 28</w:t>
      </w:r>
    </w:p>
    <w:p w:rsidR="00000000" w:rsidRDefault="00632DBC">
      <w:pPr>
        <w:pStyle w:val="contentparagraph"/>
        <w:bidi/>
        <w:jc w:val="both"/>
        <w:divId w:val="51078066"/>
        <w:rPr>
          <w:rFonts w:cs="B Zar" w:hint="cs"/>
          <w:color w:val="000000"/>
          <w:sz w:val="36"/>
          <w:szCs w:val="36"/>
          <w:rtl/>
        </w:rPr>
      </w:pPr>
      <w:r>
        <w:rPr>
          <w:rStyle w:val="contenttext"/>
          <w:rFonts w:cs="B Zar" w:hint="cs"/>
          <w:color w:val="000000"/>
          <w:sz w:val="36"/>
          <w:szCs w:val="36"/>
          <w:rtl/>
        </w:rPr>
        <w:t>جواب: زینت طلا برای مردان مطلقآ حرا</w:t>
      </w:r>
      <w:r>
        <w:rPr>
          <w:rStyle w:val="contenttext"/>
          <w:rFonts w:cs="B Zar" w:hint="cs"/>
          <w:color w:val="000000"/>
          <w:sz w:val="36"/>
          <w:szCs w:val="36"/>
          <w:rtl/>
        </w:rPr>
        <w:t>م است ومسلمانان وپیروان مکتب اهل بیت علیهم السلام به پیروی دستورهای آن بزرگواران از این امر اجتناب ورزند وتفاوتی میان هدیه وغیر آن وداماد وغیرداماد نیست وساختن وخرید وفروش آنها نیز اگر برای استفاده مردان باشد اشکال دارد واگر زینت طلا به صورت صلیب باشد پوشی</w:t>
      </w:r>
      <w:r>
        <w:rPr>
          <w:rStyle w:val="contenttext"/>
          <w:rFonts w:cs="B Zar" w:hint="cs"/>
          <w:color w:val="000000"/>
          <w:sz w:val="36"/>
          <w:szCs w:val="36"/>
          <w:rtl/>
        </w:rPr>
        <w:t xml:space="preserve">دن وساختن وخرید وفروش آن گناه مضاعف دارد. </w:t>
      </w:r>
    </w:p>
    <w:p w:rsidR="00000000" w:rsidRDefault="00632DBC">
      <w:pPr>
        <w:pStyle w:val="Heading3"/>
        <w:shd w:val="clear" w:color="auto" w:fill="FFFFFF"/>
        <w:bidi/>
        <w:jc w:val="both"/>
        <w:divId w:val="1673952605"/>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و) گوش دادن به آواز زنان </w:t>
      </w:r>
    </w:p>
    <w:p w:rsidR="00000000" w:rsidRDefault="00632DBC">
      <w:pPr>
        <w:pStyle w:val="contentparagraph"/>
        <w:bidi/>
        <w:jc w:val="both"/>
        <w:divId w:val="1673952605"/>
        <w:rPr>
          <w:rFonts w:cs="B Zar" w:hint="cs"/>
          <w:color w:val="000000"/>
          <w:sz w:val="36"/>
          <w:szCs w:val="36"/>
          <w:rtl/>
        </w:rPr>
      </w:pPr>
      <w:r>
        <w:rPr>
          <w:rStyle w:val="contenttext"/>
          <w:rFonts w:cs="B Zar" w:hint="cs"/>
          <w:color w:val="000000"/>
          <w:sz w:val="36"/>
          <w:szCs w:val="36"/>
          <w:rtl/>
        </w:rPr>
        <w:t xml:space="preserve">سؤال : گوش دادن به آواز زن نامحرم برای مرد در صورتی که اشعار مذهبی بخواند وموجب مفسده هم نباشد چه حکمی دارد؟ </w:t>
      </w:r>
    </w:p>
    <w:p w:rsidR="00000000" w:rsidRDefault="00632DBC">
      <w:pPr>
        <w:pStyle w:val="contentparagraph"/>
        <w:bidi/>
        <w:jc w:val="both"/>
        <w:divId w:val="1673952605"/>
        <w:rPr>
          <w:rFonts w:cs="B Zar" w:hint="cs"/>
          <w:color w:val="000000"/>
          <w:sz w:val="36"/>
          <w:szCs w:val="36"/>
          <w:rtl/>
        </w:rPr>
      </w:pPr>
      <w:r>
        <w:rPr>
          <w:rStyle w:val="contenttext"/>
          <w:rFonts w:cs="B Zar" w:hint="cs"/>
          <w:color w:val="000000"/>
          <w:sz w:val="36"/>
          <w:szCs w:val="36"/>
          <w:rtl/>
        </w:rPr>
        <w:t xml:space="preserve">جواب: اشکال دارد. </w:t>
      </w:r>
    </w:p>
    <w:p w:rsidR="00000000" w:rsidRDefault="00632DBC">
      <w:pPr>
        <w:pStyle w:val="contentparagraph"/>
        <w:bidi/>
        <w:jc w:val="both"/>
        <w:divId w:val="1673952605"/>
        <w:rPr>
          <w:rFonts w:cs="B Zar" w:hint="cs"/>
          <w:color w:val="000000"/>
          <w:sz w:val="36"/>
          <w:szCs w:val="36"/>
          <w:rtl/>
        </w:rPr>
      </w:pPr>
      <w:r>
        <w:rPr>
          <w:rStyle w:val="contenttext"/>
          <w:rFonts w:cs="B Zar" w:hint="cs"/>
          <w:color w:val="000000"/>
          <w:sz w:val="36"/>
          <w:szCs w:val="36"/>
          <w:rtl/>
        </w:rPr>
        <w:t>سؤال : هنگامی که در مراسم صبحگاهی مدرسه یکی از خواهران، قر</w:t>
      </w:r>
      <w:r>
        <w:rPr>
          <w:rStyle w:val="contenttext"/>
          <w:rFonts w:cs="B Zar" w:hint="cs"/>
          <w:color w:val="000000"/>
          <w:sz w:val="36"/>
          <w:szCs w:val="36"/>
          <w:rtl/>
        </w:rPr>
        <w:t xml:space="preserve">آن را با صوت تلاوت می کند دبیران مرد صدای او را می شنوند آیا به طور کلّی تلاوت قرآن خواهران در صورت شنیدن نامحرم گناه است؟ </w:t>
      </w:r>
    </w:p>
    <w:p w:rsidR="00000000" w:rsidRDefault="00632DBC">
      <w:pPr>
        <w:pStyle w:val="contentparagraph"/>
        <w:bidi/>
        <w:jc w:val="both"/>
        <w:divId w:val="1673952605"/>
        <w:rPr>
          <w:rFonts w:cs="B Zar" w:hint="cs"/>
          <w:color w:val="000000"/>
          <w:sz w:val="36"/>
          <w:szCs w:val="36"/>
          <w:rtl/>
        </w:rPr>
      </w:pPr>
      <w:r>
        <w:rPr>
          <w:rStyle w:val="contenttext"/>
          <w:rFonts w:cs="B Zar" w:hint="cs"/>
          <w:color w:val="000000"/>
          <w:sz w:val="36"/>
          <w:szCs w:val="36"/>
          <w:rtl/>
        </w:rPr>
        <w:t xml:space="preserve">جواب: اگر با آهنگ باشد اشکال دارد واگر به طور ساده باشد مانعی ندارد. </w:t>
      </w:r>
    </w:p>
    <w:p w:rsidR="00000000" w:rsidRDefault="00632DBC">
      <w:pPr>
        <w:pStyle w:val="Heading3"/>
        <w:shd w:val="clear" w:color="auto" w:fill="FFFFFF"/>
        <w:bidi/>
        <w:jc w:val="both"/>
        <w:divId w:val="606809467"/>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ز) خلوت با نامحرم </w:t>
      </w:r>
    </w:p>
    <w:p w:rsidR="00000000" w:rsidRDefault="00632DBC">
      <w:pPr>
        <w:pStyle w:val="contentparagraph"/>
        <w:bidi/>
        <w:jc w:val="both"/>
        <w:divId w:val="606809467"/>
        <w:rPr>
          <w:rFonts w:cs="B Zar" w:hint="cs"/>
          <w:color w:val="000000"/>
          <w:sz w:val="36"/>
          <w:szCs w:val="36"/>
          <w:rtl/>
        </w:rPr>
      </w:pPr>
      <w:r>
        <w:rPr>
          <w:rStyle w:val="contenttext"/>
          <w:rFonts w:cs="B Zar" w:hint="cs"/>
          <w:color w:val="000000"/>
          <w:sz w:val="36"/>
          <w:szCs w:val="36"/>
          <w:rtl/>
        </w:rPr>
        <w:t xml:space="preserve">سؤال : خلوت با نامحرم چه حکمی دارد؟ </w:t>
      </w:r>
    </w:p>
    <w:p w:rsidR="00000000" w:rsidRDefault="00632DBC">
      <w:pPr>
        <w:pStyle w:val="contentparagraph"/>
        <w:bidi/>
        <w:jc w:val="both"/>
        <w:divId w:val="606809467"/>
        <w:rPr>
          <w:rFonts w:cs="B Zar" w:hint="cs"/>
          <w:color w:val="000000"/>
          <w:sz w:val="36"/>
          <w:szCs w:val="36"/>
          <w:rtl/>
        </w:rPr>
      </w:pPr>
      <w:r>
        <w:rPr>
          <w:rStyle w:val="contenttext"/>
          <w:rFonts w:cs="B Zar" w:hint="cs"/>
          <w:color w:val="000000"/>
          <w:sz w:val="36"/>
          <w:szCs w:val="36"/>
          <w:rtl/>
        </w:rPr>
        <w:t>جواب: احتیاط واجب آن است که مرد وزن نامحرم در محلّ</w:t>
      </w:r>
    </w:p>
    <w:p w:rsidR="00000000" w:rsidRDefault="00632DBC">
      <w:pPr>
        <w:pStyle w:val="contentparagraph"/>
        <w:bidi/>
        <w:jc w:val="both"/>
        <w:divId w:val="606809467"/>
        <w:rPr>
          <w:rFonts w:cs="B Zar" w:hint="cs"/>
          <w:color w:val="000000"/>
          <w:sz w:val="36"/>
          <w:szCs w:val="36"/>
          <w:rtl/>
        </w:rPr>
      </w:pPr>
      <w:r>
        <w:rPr>
          <w:rStyle w:val="contenttext"/>
          <w:rFonts w:cs="B Zar" w:hint="cs"/>
          <w:color w:val="000000"/>
          <w:sz w:val="36"/>
          <w:szCs w:val="36"/>
          <w:rtl/>
        </w:rPr>
        <w:t>ص: 29</w:t>
      </w:r>
    </w:p>
    <w:p w:rsidR="00000000" w:rsidRDefault="00632DBC">
      <w:pPr>
        <w:pStyle w:val="contentparagraph"/>
        <w:bidi/>
        <w:jc w:val="both"/>
        <w:divId w:val="1900360865"/>
        <w:rPr>
          <w:rFonts w:cs="B Zar" w:hint="cs"/>
          <w:color w:val="000000"/>
          <w:sz w:val="36"/>
          <w:szCs w:val="36"/>
          <w:rtl/>
        </w:rPr>
      </w:pPr>
      <w:r>
        <w:rPr>
          <w:rStyle w:val="contenttext"/>
          <w:rFonts w:cs="B Zar" w:hint="cs"/>
          <w:color w:val="000000"/>
          <w:sz w:val="36"/>
          <w:szCs w:val="36"/>
          <w:rtl/>
        </w:rPr>
        <w:t xml:space="preserve">خلوتی که کسی در آنجا نیست ودیگری هم نمی تواند وارد شود نمانند، حتّی اگر در آنجا نماز بخوانند نمازشان اشکال دارد. </w:t>
      </w:r>
    </w:p>
    <w:p w:rsidR="00000000" w:rsidRDefault="00632DBC">
      <w:pPr>
        <w:pStyle w:val="Heading3"/>
        <w:shd w:val="clear" w:color="auto" w:fill="FFFFFF"/>
        <w:bidi/>
        <w:jc w:val="both"/>
        <w:divId w:val="727581415"/>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ح) رابطه دوستی با نامحرم </w:t>
      </w:r>
    </w:p>
    <w:p w:rsidR="00000000" w:rsidRDefault="00632DBC">
      <w:pPr>
        <w:pStyle w:val="contentparagraph"/>
        <w:bidi/>
        <w:jc w:val="both"/>
        <w:divId w:val="727581415"/>
        <w:rPr>
          <w:rFonts w:cs="B Zar" w:hint="cs"/>
          <w:color w:val="000000"/>
          <w:sz w:val="36"/>
          <w:szCs w:val="36"/>
          <w:rtl/>
        </w:rPr>
      </w:pPr>
      <w:r>
        <w:rPr>
          <w:rStyle w:val="contenttext"/>
          <w:rFonts w:cs="B Zar" w:hint="cs"/>
          <w:color w:val="000000"/>
          <w:sz w:val="36"/>
          <w:szCs w:val="36"/>
          <w:rtl/>
        </w:rPr>
        <w:t xml:space="preserve">سؤال : متأسّفانه روابط بین پسر ودختر در جامعه ما بسیار جا افتاده وپدر ومادران از آن به عنوان یک کار زشت یاد می کنند. اگر پسر ودختر در روابط خود حدود را رعایت کنند وبدون اطّلاع پدر ومادرشان رابطه برقرار کنند وبین خود دوستی پایداری را برنامه ریزی کرده باشند </w:t>
      </w:r>
      <w:r>
        <w:rPr>
          <w:rStyle w:val="contenttext"/>
          <w:rFonts w:cs="B Zar" w:hint="cs"/>
          <w:color w:val="000000"/>
          <w:sz w:val="36"/>
          <w:szCs w:val="36"/>
          <w:rtl/>
        </w:rPr>
        <w:t xml:space="preserve">که به احتمال نزدیک به یقین به ازدواج آنها منتهی شود آیا شرعآ اشکال دارد؟ </w:t>
      </w:r>
    </w:p>
    <w:p w:rsidR="00000000" w:rsidRDefault="00632DBC">
      <w:pPr>
        <w:pStyle w:val="contentparagraph"/>
        <w:bidi/>
        <w:jc w:val="both"/>
        <w:divId w:val="727581415"/>
        <w:rPr>
          <w:rFonts w:cs="B Zar" w:hint="cs"/>
          <w:color w:val="000000"/>
          <w:sz w:val="36"/>
          <w:szCs w:val="36"/>
          <w:rtl/>
        </w:rPr>
      </w:pPr>
      <w:r>
        <w:rPr>
          <w:rStyle w:val="contenttext"/>
          <w:rFonts w:cs="B Zar" w:hint="cs"/>
          <w:color w:val="000000"/>
          <w:sz w:val="36"/>
          <w:szCs w:val="36"/>
          <w:rtl/>
        </w:rPr>
        <w:t>جواب: تجربه ها مکرّر در مکرّر نشان داده که رابطه های دختران وپسران دام های شیطان است ومنجر به خلاف شرع می شود. ولی در صورتی که قصد ازدواج داشته باشند، آن هم به مقداری که برای شناخت ی</w:t>
      </w:r>
      <w:r>
        <w:rPr>
          <w:rStyle w:val="contenttext"/>
          <w:rFonts w:cs="B Zar" w:hint="cs"/>
          <w:color w:val="000000"/>
          <w:sz w:val="36"/>
          <w:szCs w:val="36"/>
          <w:rtl/>
        </w:rPr>
        <w:t xml:space="preserve">کدیگر لازم است، می توانند تماس بگیرند. </w:t>
      </w:r>
    </w:p>
    <w:p w:rsidR="00000000" w:rsidRDefault="00632DBC">
      <w:pPr>
        <w:pStyle w:val="contentparagraph"/>
        <w:bidi/>
        <w:jc w:val="both"/>
        <w:divId w:val="727581415"/>
        <w:rPr>
          <w:rFonts w:cs="B Zar" w:hint="cs"/>
          <w:color w:val="000000"/>
          <w:sz w:val="36"/>
          <w:szCs w:val="36"/>
          <w:rtl/>
        </w:rPr>
      </w:pPr>
      <w:r>
        <w:rPr>
          <w:rStyle w:val="contenttext"/>
          <w:rFonts w:cs="B Zar" w:hint="cs"/>
          <w:color w:val="000000"/>
          <w:sz w:val="36"/>
          <w:szCs w:val="36"/>
          <w:rtl/>
        </w:rPr>
        <w:t xml:space="preserve">سؤال : مکالمه تلفنی پسر ودختر ومراوده طرفین جهت دوستی چه حکمی دارد؟ </w:t>
      </w:r>
    </w:p>
    <w:p w:rsidR="00000000" w:rsidRDefault="00632DBC">
      <w:pPr>
        <w:pStyle w:val="contentparagraph"/>
        <w:bidi/>
        <w:jc w:val="both"/>
        <w:divId w:val="727581415"/>
        <w:rPr>
          <w:rFonts w:cs="B Zar" w:hint="cs"/>
          <w:color w:val="000000"/>
          <w:sz w:val="36"/>
          <w:szCs w:val="36"/>
          <w:rtl/>
        </w:rPr>
      </w:pPr>
      <w:r>
        <w:rPr>
          <w:rStyle w:val="contenttext"/>
          <w:rFonts w:cs="B Zar" w:hint="cs"/>
          <w:color w:val="000000"/>
          <w:sz w:val="36"/>
          <w:szCs w:val="36"/>
          <w:rtl/>
        </w:rPr>
        <w:t xml:space="preserve">جواب: جایز نیست. </w:t>
      </w:r>
    </w:p>
    <w:p w:rsidR="00000000" w:rsidRDefault="00632DBC">
      <w:pPr>
        <w:pStyle w:val="Heading3"/>
        <w:shd w:val="clear" w:color="auto" w:fill="FFFFFF"/>
        <w:bidi/>
        <w:jc w:val="both"/>
        <w:divId w:val="1238323997"/>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ط) اختلاط زن ومرد </w:t>
      </w:r>
    </w:p>
    <w:p w:rsidR="00000000" w:rsidRDefault="00632DBC">
      <w:pPr>
        <w:pStyle w:val="contentparagraph"/>
        <w:bidi/>
        <w:jc w:val="both"/>
        <w:divId w:val="1238323997"/>
        <w:rPr>
          <w:rFonts w:cs="B Zar" w:hint="cs"/>
          <w:color w:val="000000"/>
          <w:sz w:val="36"/>
          <w:szCs w:val="36"/>
          <w:rtl/>
        </w:rPr>
      </w:pPr>
      <w:r>
        <w:rPr>
          <w:rStyle w:val="contenttext"/>
          <w:rFonts w:cs="B Zar" w:hint="cs"/>
          <w:color w:val="000000"/>
          <w:sz w:val="36"/>
          <w:szCs w:val="36"/>
          <w:rtl/>
        </w:rPr>
        <w:t>سؤال : چگونگی و نوع پوشش زن در میهمانی های خانوادگی ومیزان آن را بیان فرمایید.</w:t>
      </w:r>
    </w:p>
    <w:p w:rsidR="00000000" w:rsidRDefault="00632DBC">
      <w:pPr>
        <w:pStyle w:val="contentparagraph"/>
        <w:bidi/>
        <w:jc w:val="both"/>
        <w:divId w:val="1238323997"/>
        <w:rPr>
          <w:rFonts w:cs="B Zar" w:hint="cs"/>
          <w:color w:val="000000"/>
          <w:sz w:val="36"/>
          <w:szCs w:val="36"/>
          <w:rtl/>
        </w:rPr>
      </w:pPr>
      <w:r>
        <w:rPr>
          <w:rStyle w:val="contenttext"/>
          <w:rFonts w:cs="B Zar" w:hint="cs"/>
          <w:color w:val="000000"/>
          <w:sz w:val="36"/>
          <w:szCs w:val="36"/>
          <w:rtl/>
        </w:rPr>
        <w:t>ص: 30</w:t>
      </w:r>
    </w:p>
    <w:p w:rsidR="00000000" w:rsidRDefault="00632DBC">
      <w:pPr>
        <w:pStyle w:val="contentparagraph"/>
        <w:bidi/>
        <w:jc w:val="both"/>
        <w:divId w:val="698550439"/>
        <w:rPr>
          <w:rFonts w:cs="B Zar" w:hint="cs"/>
          <w:color w:val="000000"/>
          <w:sz w:val="36"/>
          <w:szCs w:val="36"/>
          <w:rtl/>
        </w:rPr>
      </w:pPr>
      <w:r>
        <w:rPr>
          <w:rStyle w:val="contenttext"/>
          <w:rFonts w:cs="B Zar" w:hint="cs"/>
          <w:color w:val="000000"/>
          <w:sz w:val="36"/>
          <w:szCs w:val="36"/>
          <w:rtl/>
        </w:rPr>
        <w:t>جواب: زن باید در مقابل نا</w:t>
      </w:r>
      <w:r>
        <w:rPr>
          <w:rStyle w:val="contenttext"/>
          <w:rFonts w:cs="B Zar" w:hint="cs"/>
          <w:color w:val="000000"/>
          <w:sz w:val="36"/>
          <w:szCs w:val="36"/>
          <w:rtl/>
        </w:rPr>
        <w:t xml:space="preserve">محرم خود را، جز صورت ودست ها تا مچ، بپوشاند وتفاوتی میان میهمانی خانوادگی وغیر آن نیست. </w:t>
      </w:r>
    </w:p>
    <w:p w:rsidR="00000000" w:rsidRDefault="00632DBC">
      <w:pPr>
        <w:pStyle w:val="contentparagraph"/>
        <w:bidi/>
        <w:jc w:val="both"/>
        <w:divId w:val="698550439"/>
        <w:rPr>
          <w:rFonts w:cs="B Zar" w:hint="cs"/>
          <w:color w:val="000000"/>
          <w:sz w:val="36"/>
          <w:szCs w:val="36"/>
          <w:rtl/>
        </w:rPr>
      </w:pPr>
      <w:r>
        <w:rPr>
          <w:rStyle w:val="contenttext"/>
          <w:rFonts w:cs="B Zar" w:hint="cs"/>
          <w:color w:val="000000"/>
          <w:sz w:val="36"/>
          <w:szCs w:val="36"/>
          <w:rtl/>
        </w:rPr>
        <w:t xml:space="preserve">سؤال : بوسیدن سر و دست زنان ومردان سالخورده فامیل که نامحرم هستند به عنوان احترام چه حکمی دارد؟ </w:t>
      </w:r>
    </w:p>
    <w:p w:rsidR="00000000" w:rsidRDefault="00632DBC">
      <w:pPr>
        <w:pStyle w:val="contentparagraph"/>
        <w:bidi/>
        <w:jc w:val="both"/>
        <w:divId w:val="698550439"/>
        <w:rPr>
          <w:rFonts w:cs="B Zar" w:hint="cs"/>
          <w:color w:val="000000"/>
          <w:sz w:val="36"/>
          <w:szCs w:val="36"/>
          <w:rtl/>
        </w:rPr>
      </w:pPr>
      <w:r>
        <w:rPr>
          <w:rStyle w:val="contenttext"/>
          <w:rFonts w:cs="B Zar" w:hint="cs"/>
          <w:color w:val="000000"/>
          <w:sz w:val="36"/>
          <w:szCs w:val="36"/>
          <w:rtl/>
        </w:rPr>
        <w:t xml:space="preserve">جواب: اشکال دارد. </w:t>
      </w:r>
    </w:p>
    <w:p w:rsidR="00000000" w:rsidRDefault="00632DBC">
      <w:pPr>
        <w:pStyle w:val="contentparagraph"/>
        <w:bidi/>
        <w:jc w:val="both"/>
        <w:divId w:val="698550439"/>
        <w:rPr>
          <w:rFonts w:cs="B Zar" w:hint="cs"/>
          <w:color w:val="000000"/>
          <w:sz w:val="36"/>
          <w:szCs w:val="36"/>
          <w:rtl/>
        </w:rPr>
      </w:pPr>
      <w:r>
        <w:rPr>
          <w:rStyle w:val="contenttext"/>
          <w:rFonts w:cs="B Zar" w:hint="cs"/>
          <w:color w:val="000000"/>
          <w:sz w:val="36"/>
          <w:szCs w:val="36"/>
          <w:rtl/>
        </w:rPr>
        <w:t>سؤال : شوخی وسخن گفتن با اقوام نامحرم چه حکمی دارد؟</w:t>
      </w:r>
      <w:r>
        <w:rPr>
          <w:rStyle w:val="contenttext"/>
          <w:rFonts w:cs="B Zar" w:hint="cs"/>
          <w:color w:val="000000"/>
          <w:sz w:val="36"/>
          <w:szCs w:val="36"/>
          <w:rtl/>
        </w:rPr>
        <w:t xml:space="preserve"> </w:t>
      </w:r>
    </w:p>
    <w:p w:rsidR="00000000" w:rsidRDefault="00632DBC">
      <w:pPr>
        <w:pStyle w:val="contentparagraph"/>
        <w:bidi/>
        <w:jc w:val="both"/>
        <w:divId w:val="698550439"/>
        <w:rPr>
          <w:rFonts w:cs="B Zar" w:hint="cs"/>
          <w:color w:val="000000"/>
          <w:sz w:val="36"/>
          <w:szCs w:val="36"/>
          <w:rtl/>
        </w:rPr>
      </w:pPr>
      <w:r>
        <w:rPr>
          <w:rStyle w:val="contenttext"/>
          <w:rFonts w:cs="B Zar" w:hint="cs"/>
          <w:color w:val="000000"/>
          <w:sz w:val="36"/>
          <w:szCs w:val="36"/>
          <w:rtl/>
        </w:rPr>
        <w:t xml:space="preserve">جواب سخنان عادی اشکال ندارد، ولی شوخی اشکال دارد. </w:t>
      </w:r>
    </w:p>
    <w:p w:rsidR="00000000" w:rsidRDefault="00632DBC">
      <w:pPr>
        <w:pStyle w:val="contentparagraph"/>
        <w:bidi/>
        <w:jc w:val="both"/>
        <w:divId w:val="698550439"/>
        <w:rPr>
          <w:rFonts w:cs="B Zar" w:hint="cs"/>
          <w:color w:val="000000"/>
          <w:sz w:val="36"/>
          <w:szCs w:val="36"/>
          <w:rtl/>
        </w:rPr>
      </w:pPr>
      <w:r>
        <w:rPr>
          <w:rStyle w:val="contenttext"/>
          <w:rFonts w:cs="B Zar" w:hint="cs"/>
          <w:color w:val="000000"/>
          <w:sz w:val="36"/>
          <w:szCs w:val="36"/>
          <w:rtl/>
        </w:rPr>
        <w:t xml:space="preserve">سؤال : در برخی مناطق، اقوام نامحرم نزدیک را جزءِ محارم به شمار می آورند وحجاب را در مقابل آنها رعایت نمی کنند وگاه به آنها دست می دهند، حکم این امور چیست؟ </w:t>
      </w:r>
    </w:p>
    <w:p w:rsidR="00000000" w:rsidRDefault="00632DBC">
      <w:pPr>
        <w:pStyle w:val="contentparagraph"/>
        <w:bidi/>
        <w:jc w:val="both"/>
        <w:divId w:val="698550439"/>
        <w:rPr>
          <w:rFonts w:cs="B Zar" w:hint="cs"/>
          <w:color w:val="000000"/>
          <w:sz w:val="36"/>
          <w:szCs w:val="36"/>
          <w:rtl/>
        </w:rPr>
      </w:pPr>
      <w:r>
        <w:rPr>
          <w:rStyle w:val="contenttext"/>
          <w:rFonts w:cs="B Zar" w:hint="cs"/>
          <w:color w:val="000000"/>
          <w:sz w:val="36"/>
          <w:szCs w:val="36"/>
          <w:rtl/>
        </w:rPr>
        <w:t>جواب: باید تمام این امور که خلاف شرع است ترک شو</w:t>
      </w:r>
      <w:r>
        <w:rPr>
          <w:rStyle w:val="contenttext"/>
          <w:rFonts w:cs="B Zar" w:hint="cs"/>
          <w:color w:val="000000"/>
          <w:sz w:val="36"/>
          <w:szCs w:val="36"/>
          <w:rtl/>
        </w:rPr>
        <w:t xml:space="preserve">د وآنان را با زبان خوب، امر به معروف ونهی از منکر کرد. </w:t>
      </w:r>
    </w:p>
    <w:p w:rsidR="00000000" w:rsidRDefault="00632DBC">
      <w:pPr>
        <w:pStyle w:val="contentparagraph"/>
        <w:bidi/>
        <w:jc w:val="both"/>
        <w:divId w:val="698550439"/>
        <w:rPr>
          <w:rFonts w:cs="B Zar" w:hint="cs"/>
          <w:color w:val="000000"/>
          <w:sz w:val="36"/>
          <w:szCs w:val="36"/>
          <w:rtl/>
        </w:rPr>
      </w:pPr>
      <w:r>
        <w:rPr>
          <w:rStyle w:val="contenttext"/>
          <w:rFonts w:cs="B Zar" w:hint="cs"/>
          <w:color w:val="000000"/>
          <w:sz w:val="36"/>
          <w:szCs w:val="36"/>
          <w:rtl/>
        </w:rPr>
        <w:t xml:space="preserve">سؤال : خنده وشوخی استاد خانم در کلاس دانشجویان دختر وپسر به منظور رفع کسالت وخستگی وتجدید روحیّه دانشجویان چه حکمی دارد؟ </w:t>
      </w:r>
    </w:p>
    <w:p w:rsidR="00000000" w:rsidRDefault="00632DBC">
      <w:pPr>
        <w:pStyle w:val="contentparagraph"/>
        <w:bidi/>
        <w:jc w:val="both"/>
        <w:divId w:val="698550439"/>
        <w:rPr>
          <w:rFonts w:cs="B Zar" w:hint="cs"/>
          <w:color w:val="000000"/>
          <w:sz w:val="36"/>
          <w:szCs w:val="36"/>
          <w:rtl/>
        </w:rPr>
      </w:pPr>
      <w:r>
        <w:rPr>
          <w:rStyle w:val="contenttext"/>
          <w:rFonts w:cs="B Zar" w:hint="cs"/>
          <w:color w:val="000000"/>
          <w:sz w:val="36"/>
          <w:szCs w:val="36"/>
          <w:rtl/>
        </w:rPr>
        <w:t>جواب: رعایت آداب عفّت در کلاس درس واجب است.</w:t>
      </w:r>
    </w:p>
    <w:p w:rsidR="00000000" w:rsidRDefault="00632DBC">
      <w:pPr>
        <w:pStyle w:val="contentparagraph"/>
        <w:bidi/>
        <w:jc w:val="both"/>
        <w:divId w:val="698550439"/>
        <w:rPr>
          <w:rFonts w:cs="B Zar" w:hint="cs"/>
          <w:color w:val="000000"/>
          <w:sz w:val="36"/>
          <w:szCs w:val="36"/>
          <w:rtl/>
        </w:rPr>
      </w:pPr>
      <w:r>
        <w:rPr>
          <w:rStyle w:val="contenttext"/>
          <w:rFonts w:cs="B Zar" w:hint="cs"/>
          <w:color w:val="000000"/>
          <w:sz w:val="36"/>
          <w:szCs w:val="36"/>
          <w:rtl/>
        </w:rPr>
        <w:t>ص: 31</w:t>
      </w:r>
    </w:p>
    <w:p w:rsidR="00000000" w:rsidRDefault="00632DBC">
      <w:pPr>
        <w:pStyle w:val="contentparagraph"/>
        <w:bidi/>
        <w:jc w:val="both"/>
        <w:divId w:val="1784612711"/>
        <w:rPr>
          <w:rFonts w:cs="B Zar" w:hint="cs"/>
          <w:color w:val="000000"/>
          <w:sz w:val="36"/>
          <w:szCs w:val="36"/>
          <w:rtl/>
        </w:rPr>
      </w:pPr>
      <w:r>
        <w:rPr>
          <w:rStyle w:val="contenttext"/>
          <w:rFonts w:cs="B Zar" w:hint="cs"/>
          <w:color w:val="000000"/>
          <w:sz w:val="36"/>
          <w:szCs w:val="36"/>
          <w:rtl/>
        </w:rPr>
        <w:t>ص: 32</w:t>
      </w:r>
    </w:p>
    <w:p w:rsidR="00000000" w:rsidRDefault="00632DBC">
      <w:pPr>
        <w:pStyle w:val="Heading2"/>
        <w:shd w:val="clear" w:color="auto" w:fill="FFFFFF"/>
        <w:bidi/>
        <w:jc w:val="both"/>
        <w:divId w:val="1167944751"/>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فصل دوم: چشم چرانی </w:t>
      </w:r>
    </w:p>
    <w:p w:rsidR="00000000" w:rsidRDefault="00632DBC">
      <w:pPr>
        <w:pStyle w:val="Heading3"/>
        <w:shd w:val="clear" w:color="auto" w:fill="FFFFFF"/>
        <w:bidi/>
        <w:jc w:val="both"/>
        <w:divId w:val="304093754"/>
        <w:rPr>
          <w:rFonts w:eastAsia="Times New Roman" w:cs="B Titr" w:hint="cs"/>
          <w:b w:val="0"/>
          <w:bCs w:val="0"/>
          <w:color w:val="FF0080"/>
          <w:sz w:val="30"/>
          <w:szCs w:val="30"/>
          <w:rtl/>
        </w:rPr>
      </w:pPr>
      <w:r>
        <w:rPr>
          <w:rFonts w:eastAsia="Times New Roman" w:cs="B Titr" w:hint="cs"/>
          <w:b w:val="0"/>
          <w:bCs w:val="0"/>
          <w:color w:val="FF0080"/>
          <w:sz w:val="30"/>
          <w:szCs w:val="30"/>
          <w:rtl/>
        </w:rPr>
        <w:t>اش</w:t>
      </w:r>
      <w:r>
        <w:rPr>
          <w:rFonts w:eastAsia="Times New Roman" w:cs="B Titr" w:hint="cs"/>
          <w:b w:val="0"/>
          <w:bCs w:val="0"/>
          <w:color w:val="FF0080"/>
          <w:sz w:val="30"/>
          <w:szCs w:val="30"/>
          <w:rtl/>
        </w:rPr>
        <w:t>اره</w:t>
      </w:r>
    </w:p>
    <w:p w:rsidR="00000000" w:rsidRDefault="00632DBC">
      <w:pPr>
        <w:pStyle w:val="contentparagraph"/>
        <w:bidi/>
        <w:jc w:val="both"/>
        <w:divId w:val="304093754"/>
        <w:rPr>
          <w:rFonts w:cs="B Zar" w:hint="cs"/>
          <w:color w:val="000000"/>
          <w:sz w:val="36"/>
          <w:szCs w:val="36"/>
          <w:rtl/>
        </w:rPr>
      </w:pPr>
      <w:r>
        <w:rPr>
          <w:rStyle w:val="contenttext"/>
          <w:rFonts w:cs="B Zar" w:hint="cs"/>
          <w:color w:val="000000"/>
          <w:sz w:val="36"/>
          <w:szCs w:val="36"/>
          <w:rtl/>
        </w:rPr>
        <w:t xml:space="preserve">در این فصل چند حدیث برای کسانی که خود را مسلمان وشیعه امیرمؤمنان علی علیه السلام وفاطمه زهرا علیها السلام می دانند ذکر می کنیم. </w:t>
      </w:r>
    </w:p>
    <w:p w:rsidR="00000000" w:rsidRDefault="00632DBC">
      <w:pPr>
        <w:pStyle w:val="contentparagraph"/>
        <w:bidi/>
        <w:jc w:val="both"/>
        <w:divId w:val="304093754"/>
        <w:rPr>
          <w:rFonts w:cs="B Zar" w:hint="cs"/>
          <w:color w:val="000000"/>
          <w:sz w:val="36"/>
          <w:szCs w:val="36"/>
          <w:rtl/>
        </w:rPr>
      </w:pPr>
      <w:r>
        <w:rPr>
          <w:rStyle w:val="contenttext"/>
          <w:rFonts w:cs="B Zar" w:hint="cs"/>
          <w:color w:val="000000"/>
          <w:sz w:val="36"/>
          <w:szCs w:val="36"/>
          <w:rtl/>
        </w:rPr>
        <w:t>1.پیامبر اکرم صلی الله علیه و آله در حدیثی فرمود: مَن مَلاَ عَینَهُ مِن حَرامٍ مَلاَ اللّهُ عَینَهُ یَومَ القِیامَهِ مِنَ النّارِ إلّا أن یَتُوبَ وَ یَرجِعَ : «هر که چشم خود را از حرام پر کند، خداوند در روز قیامت چشم او را از آتش پر گردانَد، مگر اینکه توبه</w:t>
      </w:r>
      <w:r>
        <w:rPr>
          <w:rStyle w:val="contenttext"/>
          <w:rFonts w:cs="B Zar" w:hint="cs"/>
          <w:color w:val="000000"/>
          <w:sz w:val="36"/>
          <w:szCs w:val="36"/>
          <w:rtl/>
        </w:rPr>
        <w:t xml:space="preserve"> کند و از عمل خود دست بردارد».</w:t>
      </w:r>
      <w:hyperlink w:anchor="content_note_33_1" w:tooltip="بحارالانوار، ج 76، ص 334، ح 1."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632DBC">
      <w:pPr>
        <w:pStyle w:val="contentparagraph"/>
        <w:bidi/>
        <w:jc w:val="both"/>
        <w:divId w:val="304093754"/>
        <w:rPr>
          <w:rFonts w:cs="B Zar" w:hint="cs"/>
          <w:color w:val="000000"/>
          <w:sz w:val="36"/>
          <w:szCs w:val="36"/>
          <w:rtl/>
        </w:rPr>
      </w:pPr>
      <w:r>
        <w:rPr>
          <w:rStyle w:val="contenttext"/>
          <w:rFonts w:cs="B Zar" w:hint="cs"/>
          <w:color w:val="000000"/>
          <w:sz w:val="36"/>
          <w:szCs w:val="36"/>
          <w:rtl/>
        </w:rPr>
        <w:t>2. و در روایت دیگری پیامبر اکرم صلی الله علیه و آله فرمود : إشتَدَّ غَضَبُ اللّهِ عَلی إمرَأهٍ ذاتِ بَعلٍ مَلأت عَینَها مِن غَیرِ زَوجِها أوْ غَی</w:t>
      </w:r>
      <w:r>
        <w:rPr>
          <w:rStyle w:val="contenttext"/>
          <w:rFonts w:cs="B Zar" w:hint="cs"/>
          <w:color w:val="000000"/>
          <w:sz w:val="36"/>
          <w:szCs w:val="36"/>
          <w:rtl/>
        </w:rPr>
        <w:t>رِ ذی مَحرَمٍ : «خشم خداوند سخت است بر زن شوهرداری که چشم خود را از غیر شوهر خود یا از کسی که محرم او نیست پر کند».</w:t>
      </w:r>
      <w:hyperlink w:anchor="content_note_33_2" w:tooltip="شیخ صدوق، ثواب الأعمال، ص 338، ح 1." w:history="1">
        <w:r>
          <w:rPr>
            <w:rStyle w:val="Hyperlink"/>
            <w:rFonts w:cs="B Zar" w:hint="cs"/>
            <w:sz w:val="36"/>
            <w:szCs w:val="36"/>
            <w:rtl/>
          </w:rPr>
          <w:t>(2)</w:t>
        </w:r>
      </w:hyperlink>
    </w:p>
    <w:p w:rsidR="00000000" w:rsidRDefault="00632DBC">
      <w:pPr>
        <w:pStyle w:val="contentparagraph"/>
        <w:bidi/>
        <w:jc w:val="both"/>
        <w:divId w:val="304093754"/>
        <w:rPr>
          <w:rFonts w:cs="B Zar" w:hint="cs"/>
          <w:color w:val="000000"/>
          <w:sz w:val="36"/>
          <w:szCs w:val="36"/>
          <w:rtl/>
        </w:rPr>
      </w:pPr>
      <w:r>
        <w:rPr>
          <w:rStyle w:val="contenttext"/>
          <w:rFonts w:cs="B Zar" w:hint="cs"/>
          <w:color w:val="000000"/>
          <w:sz w:val="36"/>
          <w:szCs w:val="36"/>
          <w:rtl/>
        </w:rPr>
        <w:t>ص: 33</w:t>
      </w:r>
    </w:p>
    <w:p w:rsidR="00000000" w:rsidRDefault="00632DBC">
      <w:pPr>
        <w:bidi/>
        <w:jc w:val="both"/>
        <w:rPr>
          <w:rFonts w:eastAsia="Times New Roman" w:cs="B Zar" w:hint="cs"/>
          <w:color w:val="000000"/>
          <w:sz w:val="36"/>
          <w:szCs w:val="36"/>
          <w:rtl/>
        </w:rPr>
      </w:pPr>
      <w:r>
        <w:rPr>
          <w:rFonts w:eastAsia="Times New Roman" w:cs="B Zar" w:hint="cs"/>
          <w:color w:val="000000"/>
          <w:sz w:val="36"/>
          <w:szCs w:val="36"/>
        </w:rPr>
        <w:pict>
          <v:rect id="_x0000_i1026" style="width:0;height:1.5pt" o:hralign="center" o:hrstd="t" o:hr="t" fillcolor="#a0a0a0" stroked="f"/>
        </w:pict>
      </w:r>
    </w:p>
    <w:p w:rsidR="00000000" w:rsidRDefault="00632DBC">
      <w:pPr>
        <w:bidi/>
        <w:jc w:val="both"/>
        <w:divId w:val="121465557"/>
        <w:rPr>
          <w:rFonts w:eastAsia="Times New Roman" w:cs="B Zar" w:hint="cs"/>
          <w:color w:val="000000"/>
          <w:sz w:val="36"/>
          <w:szCs w:val="36"/>
          <w:rtl/>
        </w:rPr>
      </w:pPr>
      <w:r>
        <w:rPr>
          <w:rFonts w:eastAsia="Times New Roman" w:cs="B Zar" w:hint="cs"/>
          <w:color w:val="000000"/>
          <w:sz w:val="36"/>
          <w:szCs w:val="36"/>
          <w:rtl/>
        </w:rPr>
        <w:t>1- بحارالانوار، ج 76، ص 334، ح 1.</w:t>
      </w:r>
    </w:p>
    <w:p w:rsidR="00000000" w:rsidRDefault="00632DBC">
      <w:pPr>
        <w:bidi/>
        <w:jc w:val="both"/>
        <w:divId w:val="362436851"/>
        <w:rPr>
          <w:rFonts w:eastAsia="Times New Roman" w:cs="B Zar" w:hint="cs"/>
          <w:color w:val="000000"/>
          <w:sz w:val="36"/>
          <w:szCs w:val="36"/>
          <w:rtl/>
        </w:rPr>
      </w:pPr>
      <w:r>
        <w:rPr>
          <w:rFonts w:eastAsia="Times New Roman" w:cs="B Zar" w:hint="cs"/>
          <w:color w:val="000000"/>
          <w:sz w:val="36"/>
          <w:szCs w:val="36"/>
          <w:rtl/>
        </w:rPr>
        <w:t>2- شیخ صدوق، ثواب الأعمال، ص 338، ح 1.</w:t>
      </w:r>
    </w:p>
    <w:p w:rsidR="00000000" w:rsidRDefault="00632DBC">
      <w:pPr>
        <w:pStyle w:val="contentparagraph"/>
        <w:bidi/>
        <w:jc w:val="both"/>
        <w:divId w:val="1960646490"/>
        <w:rPr>
          <w:rFonts w:cs="B Zar" w:hint="cs"/>
          <w:color w:val="000000"/>
          <w:sz w:val="36"/>
          <w:szCs w:val="36"/>
          <w:rtl/>
        </w:rPr>
      </w:pPr>
      <w:r>
        <w:rPr>
          <w:rStyle w:val="contenttext"/>
          <w:rFonts w:cs="B Zar" w:hint="cs"/>
          <w:color w:val="000000"/>
          <w:sz w:val="36"/>
          <w:szCs w:val="36"/>
          <w:rtl/>
        </w:rPr>
        <w:t>3. رسول خدا صلی الله علیه و آله در حدیثی فرمود: مَن مَلاَ عَینَیهِ حَرامآ یَحشوها اللّه یَوم القِیامَهِ مَسامیرَ مِن نارٍ ثُمَّ حَشاها نارآ : «هر ک</w:t>
      </w:r>
      <w:r>
        <w:rPr>
          <w:rStyle w:val="contenttext"/>
          <w:rFonts w:cs="B Zar" w:hint="cs"/>
          <w:color w:val="000000"/>
          <w:sz w:val="36"/>
          <w:szCs w:val="36"/>
          <w:rtl/>
        </w:rPr>
        <w:t>ه چشمانش را از حرام پر کند، خداوند در روز قیامت میخ آتشین در چشمش فرو می کند، سپس او را داخل آتش می کنند».</w:t>
      </w:r>
      <w:hyperlink w:anchor="content_note_34_1" w:tooltip="بحارالانوار، ج 104، ص 37."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632DBC">
      <w:pPr>
        <w:pStyle w:val="contentparagraph"/>
        <w:bidi/>
        <w:jc w:val="both"/>
        <w:divId w:val="1960646490"/>
        <w:rPr>
          <w:rFonts w:cs="B Zar" w:hint="cs"/>
          <w:color w:val="000000"/>
          <w:sz w:val="36"/>
          <w:szCs w:val="36"/>
          <w:rtl/>
        </w:rPr>
      </w:pPr>
      <w:r>
        <w:rPr>
          <w:rStyle w:val="contenttext"/>
          <w:rFonts w:cs="B Zar" w:hint="cs"/>
          <w:color w:val="000000"/>
          <w:sz w:val="36"/>
          <w:szCs w:val="36"/>
          <w:rtl/>
        </w:rPr>
        <w:t>4. از علی علیه السلام روایت شده است: إستأذَنَ أعمی عَلی فاطِمَه علیها السل</w:t>
      </w:r>
      <w:r>
        <w:rPr>
          <w:rStyle w:val="contenttext"/>
          <w:rFonts w:cs="B Zar" w:hint="cs"/>
          <w:color w:val="000000"/>
          <w:sz w:val="36"/>
          <w:szCs w:val="36"/>
          <w:rtl/>
        </w:rPr>
        <w:t>ام فَحَجَبَتهُ. فَقال لَها رَسولُ اللّهِ صلی الله علیه و آله: لِمَ حَجَبتَهُ و هُوَ لا یَراکِ؟ فَقالَت علیها السلام : إن لَم یَکن یَرانی فَأنَا أراهُ وَ هُوَ یَشمُّ الرّیحَ. فَقال رَسولُ اللّهِ صلی الله علیه و آله : أشَهدُ أَنَّکِ بَضعَهٌ مِنّی : «مرد نابی</w:t>
      </w:r>
      <w:r>
        <w:rPr>
          <w:rStyle w:val="contenttext"/>
          <w:rFonts w:cs="B Zar" w:hint="cs"/>
          <w:color w:val="000000"/>
          <w:sz w:val="36"/>
          <w:szCs w:val="36"/>
          <w:rtl/>
        </w:rPr>
        <w:t>نایی اجازه گرفت که وارد منزل شود. فاطمه علیها السلام خود را در حجاب قرار داد. پیامبر صلی الله علیه و آله فرمود: ای فاطمه، این مرد نابیناست، چرا خود را از او می پوشانی؟ زهرای اطهر عرض کرد: او نابیناست، من که نابینا نیستم علاوه بر این او بوی من را می شنود».</w:t>
      </w:r>
      <w:hyperlink w:anchor="content_note_34_2" w:tooltip="بحارالانوار، ج 104، ص 38."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632DBC">
      <w:pPr>
        <w:pStyle w:val="contentparagraph"/>
        <w:bidi/>
        <w:jc w:val="both"/>
        <w:divId w:val="1960646490"/>
        <w:rPr>
          <w:rFonts w:cs="B Zar" w:hint="cs"/>
          <w:color w:val="000000"/>
          <w:sz w:val="36"/>
          <w:szCs w:val="36"/>
          <w:rtl/>
        </w:rPr>
      </w:pPr>
      <w:r>
        <w:rPr>
          <w:rStyle w:val="contenttext"/>
          <w:rFonts w:cs="B Zar" w:hint="cs"/>
          <w:color w:val="000000"/>
          <w:sz w:val="36"/>
          <w:szCs w:val="36"/>
          <w:rtl/>
        </w:rPr>
        <w:t>5. پیامبر اکرم صلی الله علیه و آله به یکی از زنان مدینه به نام حولاء فرمود: ای حولاء، زینت خود را برای غیر شوهرت آشکار مکن وبرای زن جایز نیست مچ پایش را برای نامحرم آشکار کند واگر م</w:t>
      </w:r>
      <w:r>
        <w:rPr>
          <w:rStyle w:val="contenttext"/>
          <w:rFonts w:cs="B Zar" w:hint="cs"/>
          <w:color w:val="000000"/>
          <w:sz w:val="36"/>
          <w:szCs w:val="36"/>
          <w:rtl/>
        </w:rPr>
        <w:t>رتکب چنین کاری شود خداوند او را لعنت می کند وبر او غضب می کند وفرشتگان نیز بر او لعنت می فرستند وعذابی دردناک برای او مهیّاست».</w:t>
      </w:r>
      <w:hyperlink w:anchor="content_note_34_3" w:tooltip="مستدرک الوسائل، ج 2، ص 45." w:history="1">
        <w:r>
          <w:rPr>
            <w:rStyle w:val="Hyperlink"/>
            <w:rFonts w:cs="B Zar" w:hint="cs"/>
            <w:sz w:val="36"/>
            <w:szCs w:val="36"/>
            <w:rtl/>
          </w:rPr>
          <w:t>(3)</w:t>
        </w:r>
      </w:hyperlink>
    </w:p>
    <w:p w:rsidR="00000000" w:rsidRDefault="00632DBC">
      <w:pPr>
        <w:pStyle w:val="contentparagraph"/>
        <w:bidi/>
        <w:jc w:val="both"/>
        <w:divId w:val="1960646490"/>
        <w:rPr>
          <w:rFonts w:cs="B Zar" w:hint="cs"/>
          <w:color w:val="000000"/>
          <w:sz w:val="36"/>
          <w:szCs w:val="36"/>
          <w:rtl/>
        </w:rPr>
      </w:pPr>
      <w:r>
        <w:rPr>
          <w:rStyle w:val="contenttext"/>
          <w:rFonts w:cs="B Zar" w:hint="cs"/>
          <w:color w:val="000000"/>
          <w:sz w:val="36"/>
          <w:szCs w:val="36"/>
          <w:rtl/>
        </w:rPr>
        <w:t>ص: 34</w:t>
      </w:r>
    </w:p>
    <w:p w:rsidR="00000000" w:rsidRDefault="00632DBC">
      <w:pPr>
        <w:bidi/>
        <w:jc w:val="both"/>
        <w:rPr>
          <w:rFonts w:eastAsia="Times New Roman" w:cs="B Zar" w:hint="cs"/>
          <w:color w:val="000000"/>
          <w:sz w:val="36"/>
          <w:szCs w:val="36"/>
          <w:rtl/>
        </w:rPr>
      </w:pPr>
      <w:r>
        <w:rPr>
          <w:rFonts w:eastAsia="Times New Roman" w:cs="B Zar" w:hint="cs"/>
          <w:color w:val="000000"/>
          <w:sz w:val="36"/>
          <w:szCs w:val="36"/>
        </w:rPr>
        <w:pict>
          <v:rect id="_x0000_i1027" style="width:0;height:1.5pt" o:hralign="center" o:hrstd="t" o:hr="t" fillcolor="#a0a0a0" stroked="f"/>
        </w:pict>
      </w:r>
    </w:p>
    <w:p w:rsidR="00000000" w:rsidRDefault="00632DBC">
      <w:pPr>
        <w:bidi/>
        <w:jc w:val="both"/>
        <w:divId w:val="1512916071"/>
        <w:rPr>
          <w:rFonts w:eastAsia="Times New Roman" w:cs="B Zar" w:hint="cs"/>
          <w:color w:val="000000"/>
          <w:sz w:val="36"/>
          <w:szCs w:val="36"/>
          <w:rtl/>
        </w:rPr>
      </w:pPr>
      <w:r>
        <w:rPr>
          <w:rFonts w:eastAsia="Times New Roman" w:cs="B Zar" w:hint="cs"/>
          <w:color w:val="000000"/>
          <w:sz w:val="36"/>
          <w:szCs w:val="36"/>
          <w:rtl/>
        </w:rPr>
        <w:t>1- بحارالا</w:t>
      </w:r>
      <w:r>
        <w:rPr>
          <w:rFonts w:eastAsia="Times New Roman" w:cs="B Zar" w:hint="cs"/>
          <w:color w:val="000000"/>
          <w:sz w:val="36"/>
          <w:szCs w:val="36"/>
          <w:rtl/>
        </w:rPr>
        <w:t>نوار، ج 104، ص 37.</w:t>
      </w:r>
    </w:p>
    <w:p w:rsidR="00000000" w:rsidRDefault="00632DBC">
      <w:pPr>
        <w:bidi/>
        <w:jc w:val="both"/>
        <w:divId w:val="1246722641"/>
        <w:rPr>
          <w:rFonts w:eastAsia="Times New Roman" w:cs="B Zar" w:hint="cs"/>
          <w:color w:val="000000"/>
          <w:sz w:val="36"/>
          <w:szCs w:val="36"/>
          <w:rtl/>
        </w:rPr>
      </w:pPr>
      <w:r>
        <w:rPr>
          <w:rFonts w:eastAsia="Times New Roman" w:cs="B Zar" w:hint="cs"/>
          <w:color w:val="000000"/>
          <w:sz w:val="36"/>
          <w:szCs w:val="36"/>
          <w:rtl/>
        </w:rPr>
        <w:t>2- بحارالانوار، ج 104، ص 38.</w:t>
      </w:r>
    </w:p>
    <w:p w:rsidR="00000000" w:rsidRDefault="00632DBC">
      <w:pPr>
        <w:bidi/>
        <w:jc w:val="both"/>
        <w:divId w:val="846552856"/>
        <w:rPr>
          <w:rFonts w:eastAsia="Times New Roman" w:cs="B Zar" w:hint="cs"/>
          <w:color w:val="000000"/>
          <w:sz w:val="36"/>
          <w:szCs w:val="36"/>
          <w:rtl/>
        </w:rPr>
      </w:pPr>
      <w:r>
        <w:rPr>
          <w:rFonts w:eastAsia="Times New Roman" w:cs="B Zar" w:hint="cs"/>
          <w:color w:val="000000"/>
          <w:sz w:val="36"/>
          <w:szCs w:val="36"/>
          <w:rtl/>
        </w:rPr>
        <w:t>3- مستدرک الوسائل، ج 2، ص 45.</w:t>
      </w:r>
    </w:p>
    <w:p w:rsidR="00000000" w:rsidRDefault="00632DBC">
      <w:pPr>
        <w:pStyle w:val="contentparagraph"/>
        <w:bidi/>
        <w:jc w:val="both"/>
        <w:divId w:val="1331181830"/>
        <w:rPr>
          <w:rFonts w:cs="B Zar" w:hint="cs"/>
          <w:color w:val="000000"/>
          <w:sz w:val="36"/>
          <w:szCs w:val="36"/>
          <w:rtl/>
        </w:rPr>
      </w:pPr>
      <w:r>
        <w:rPr>
          <w:rStyle w:val="contenttext"/>
          <w:rFonts w:cs="B Zar" w:hint="cs"/>
          <w:color w:val="000000"/>
          <w:sz w:val="36"/>
          <w:szCs w:val="36"/>
          <w:rtl/>
        </w:rPr>
        <w:t>6. کسی که نگاه کند به خانه همسایه اش و چشمش بیفتد به عورت مرد یا مو وبدن زنی، سزاوار است که خداوند او را با منافقان وارد آتش سازد.</w:t>
      </w:r>
      <w:hyperlink w:anchor="content_note_35_1" w:tooltip="فقه وپوشش بانوان، ص 30."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632DBC">
      <w:pPr>
        <w:pStyle w:val="contentparagraph"/>
        <w:bidi/>
        <w:jc w:val="both"/>
        <w:divId w:val="1331181830"/>
        <w:rPr>
          <w:rFonts w:cs="B Zar" w:hint="cs"/>
          <w:color w:val="000000"/>
          <w:sz w:val="36"/>
          <w:szCs w:val="36"/>
          <w:rtl/>
        </w:rPr>
      </w:pPr>
      <w:r>
        <w:rPr>
          <w:rStyle w:val="contenttext"/>
          <w:rFonts w:cs="B Zar" w:hint="cs"/>
          <w:color w:val="000000"/>
          <w:sz w:val="36"/>
          <w:szCs w:val="36"/>
          <w:rtl/>
        </w:rPr>
        <w:t>7. در کتاب های فقهی وحدیث آمده است که اگر کسی عمدآ به داخل خانه مردم نگاه کند وبه صورت و یا تن برهنه زنان بنگرد، آنها می توانند در مرتبه اوّل او را نهی کنند، اگر خودداری نکرد می توانند با سنگ او را دور سازند، اگر باز اصرار داشته باشد با آلات قتّاله می توان</w:t>
      </w:r>
      <w:r>
        <w:rPr>
          <w:rStyle w:val="contenttext"/>
          <w:rFonts w:cs="B Zar" w:hint="cs"/>
          <w:color w:val="000000"/>
          <w:sz w:val="36"/>
          <w:szCs w:val="36"/>
          <w:rtl/>
        </w:rPr>
        <w:t>ند از خود ونوامیس خویش دفاع کنند واگر در این درگیری، شخص مزاحم ومهاجم کشته شود خونش هدر است. البتّه به هنگام جلوگیری از این کار باید سلسله مراتب را رعایت کنند، یعنی تا آنجا که از طریق آسان تر این امر امکان پذیر است از طریق خشن تر وارد نشوند.</w:t>
      </w:r>
      <w:hyperlink w:anchor="content_note_35_2" w:tooltip="تفسیر نمونه، سوره نور، ذیل آیه 27."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632DBC">
      <w:pPr>
        <w:pStyle w:val="contentparagraph"/>
        <w:bidi/>
        <w:jc w:val="both"/>
        <w:divId w:val="1331181830"/>
        <w:rPr>
          <w:rFonts w:cs="B Zar" w:hint="cs"/>
          <w:color w:val="000000"/>
          <w:sz w:val="36"/>
          <w:szCs w:val="36"/>
          <w:rtl/>
        </w:rPr>
      </w:pPr>
      <w:r>
        <w:rPr>
          <w:rStyle w:val="contenttext"/>
          <w:rFonts w:cs="B Zar" w:hint="cs"/>
          <w:color w:val="000000"/>
          <w:sz w:val="36"/>
          <w:szCs w:val="36"/>
          <w:rtl/>
        </w:rPr>
        <w:t>8. زراره از امام جعفر صادق علیه السلام روایت کرده است که حضرت فرمود: وقتی دختری که با تو محرم نیست به شش سالگی رسید دیگر سزاوار نیست که او را ببوسی.</w:t>
      </w:r>
      <w:hyperlink w:anchor="content_note_35_3" w:tooltip="کافی، ج 5، ص 533."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632DBC">
      <w:pPr>
        <w:pStyle w:val="contentparagraph"/>
        <w:bidi/>
        <w:jc w:val="both"/>
        <w:divId w:val="1331181830"/>
        <w:rPr>
          <w:rFonts w:cs="B Zar" w:hint="cs"/>
          <w:color w:val="000000"/>
          <w:sz w:val="36"/>
          <w:szCs w:val="36"/>
          <w:rtl/>
        </w:rPr>
      </w:pPr>
      <w:r>
        <w:rPr>
          <w:rStyle w:val="contenttext"/>
          <w:rFonts w:cs="B Zar" w:hint="cs"/>
          <w:color w:val="000000"/>
          <w:sz w:val="36"/>
          <w:szCs w:val="36"/>
          <w:rtl/>
        </w:rPr>
        <w:t>9. در روایتی امام صادق علیه السلام فرمود: «مردی نابینا به نام ابن اُمّ مکتوم از پیامبر صلی الله علیه و آله اجازه گرفت که وارد منزل شود. حضرت به عایشه وحفصه که در آنجا حضور داشتند فرمود: برخیزید وبروید</w:t>
      </w:r>
    </w:p>
    <w:p w:rsidR="00000000" w:rsidRDefault="00632DBC">
      <w:pPr>
        <w:pStyle w:val="contentparagraph"/>
        <w:bidi/>
        <w:jc w:val="both"/>
        <w:divId w:val="1331181830"/>
        <w:rPr>
          <w:rFonts w:cs="B Zar" w:hint="cs"/>
          <w:color w:val="000000"/>
          <w:sz w:val="36"/>
          <w:szCs w:val="36"/>
          <w:rtl/>
        </w:rPr>
      </w:pPr>
      <w:r>
        <w:rPr>
          <w:rStyle w:val="contenttext"/>
          <w:rFonts w:cs="B Zar" w:hint="cs"/>
          <w:color w:val="000000"/>
          <w:sz w:val="36"/>
          <w:szCs w:val="36"/>
          <w:rtl/>
        </w:rPr>
        <w:t>ص: 35</w:t>
      </w:r>
    </w:p>
    <w:p w:rsidR="00000000" w:rsidRDefault="00632DBC">
      <w:pPr>
        <w:bidi/>
        <w:jc w:val="both"/>
        <w:rPr>
          <w:rFonts w:eastAsia="Times New Roman" w:cs="B Zar" w:hint="cs"/>
          <w:color w:val="000000"/>
          <w:sz w:val="36"/>
          <w:szCs w:val="36"/>
          <w:rtl/>
        </w:rPr>
      </w:pPr>
      <w:r>
        <w:rPr>
          <w:rFonts w:eastAsia="Times New Roman" w:cs="B Zar" w:hint="cs"/>
          <w:color w:val="000000"/>
          <w:sz w:val="36"/>
          <w:szCs w:val="36"/>
        </w:rPr>
        <w:pict>
          <v:rect id="_x0000_i1028" style="width:0;height:1.5pt" o:hralign="center" o:hrstd="t" o:hr="t" fillcolor="#a0a0a0" stroked="f"/>
        </w:pict>
      </w:r>
    </w:p>
    <w:p w:rsidR="00000000" w:rsidRDefault="00632DBC">
      <w:pPr>
        <w:bidi/>
        <w:jc w:val="both"/>
        <w:divId w:val="972055915"/>
        <w:rPr>
          <w:rFonts w:eastAsia="Times New Roman" w:cs="B Zar" w:hint="cs"/>
          <w:color w:val="000000"/>
          <w:sz w:val="36"/>
          <w:szCs w:val="36"/>
          <w:rtl/>
        </w:rPr>
      </w:pPr>
      <w:r>
        <w:rPr>
          <w:rFonts w:eastAsia="Times New Roman" w:cs="B Zar" w:hint="cs"/>
          <w:color w:val="000000"/>
          <w:sz w:val="36"/>
          <w:szCs w:val="36"/>
          <w:rtl/>
        </w:rPr>
        <w:t>1- فقه وپوشش بانوان، ص 30.</w:t>
      </w:r>
    </w:p>
    <w:p w:rsidR="00000000" w:rsidRDefault="00632DBC">
      <w:pPr>
        <w:bidi/>
        <w:jc w:val="both"/>
        <w:divId w:val="1688867730"/>
        <w:rPr>
          <w:rFonts w:eastAsia="Times New Roman" w:cs="B Zar" w:hint="cs"/>
          <w:color w:val="000000"/>
          <w:sz w:val="36"/>
          <w:szCs w:val="36"/>
          <w:rtl/>
        </w:rPr>
      </w:pPr>
      <w:r>
        <w:rPr>
          <w:rFonts w:eastAsia="Times New Roman" w:cs="B Zar" w:hint="cs"/>
          <w:color w:val="000000"/>
          <w:sz w:val="36"/>
          <w:szCs w:val="36"/>
          <w:rtl/>
        </w:rPr>
        <w:t>2- تفسیر نمونه، سوره نور، ذیل آیه 27.</w:t>
      </w:r>
    </w:p>
    <w:p w:rsidR="00000000" w:rsidRDefault="00632DBC">
      <w:pPr>
        <w:bidi/>
        <w:jc w:val="both"/>
        <w:divId w:val="1535539096"/>
        <w:rPr>
          <w:rFonts w:eastAsia="Times New Roman" w:cs="B Zar" w:hint="cs"/>
          <w:color w:val="000000"/>
          <w:sz w:val="36"/>
          <w:szCs w:val="36"/>
          <w:rtl/>
        </w:rPr>
      </w:pPr>
      <w:r>
        <w:rPr>
          <w:rFonts w:eastAsia="Times New Roman" w:cs="B Zar" w:hint="cs"/>
          <w:color w:val="000000"/>
          <w:sz w:val="36"/>
          <w:szCs w:val="36"/>
          <w:rtl/>
        </w:rPr>
        <w:t>3- کافی، ج 5، ص 533.</w:t>
      </w:r>
    </w:p>
    <w:p w:rsidR="00000000" w:rsidRDefault="00632DBC">
      <w:pPr>
        <w:pStyle w:val="contentparagraph"/>
        <w:bidi/>
        <w:jc w:val="both"/>
        <w:divId w:val="1091052082"/>
        <w:rPr>
          <w:rFonts w:cs="B Zar" w:hint="cs"/>
          <w:color w:val="000000"/>
          <w:sz w:val="36"/>
          <w:szCs w:val="36"/>
          <w:rtl/>
        </w:rPr>
      </w:pPr>
      <w:r>
        <w:rPr>
          <w:rStyle w:val="contenttext"/>
          <w:rFonts w:cs="B Zar" w:hint="cs"/>
          <w:color w:val="000000"/>
          <w:sz w:val="36"/>
          <w:szCs w:val="36"/>
          <w:rtl/>
        </w:rPr>
        <w:t>داخل خانه! آن دو گفتند: این مرد نابیناست. حضرت فرمود: اگر او شما را نمی بیند، شما او را می بینید».</w:t>
      </w:r>
      <w:hyperlink w:anchor="content_note_36_1" w:tooltip="کافی، ج 5، ص 534."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632DBC">
      <w:pPr>
        <w:pStyle w:val="contentparagraph"/>
        <w:bidi/>
        <w:jc w:val="both"/>
        <w:divId w:val="1091052082"/>
        <w:rPr>
          <w:rFonts w:cs="B Zar" w:hint="cs"/>
          <w:color w:val="000000"/>
          <w:sz w:val="36"/>
          <w:szCs w:val="36"/>
          <w:rtl/>
        </w:rPr>
      </w:pPr>
      <w:r>
        <w:rPr>
          <w:rStyle w:val="contenttext"/>
          <w:rFonts w:cs="B Zar" w:hint="cs"/>
          <w:color w:val="000000"/>
          <w:sz w:val="36"/>
          <w:szCs w:val="36"/>
          <w:rtl/>
        </w:rPr>
        <w:t>10. ابوحمزه ثمالی از امام باقر علیه السلام پرسید زنی گرفتار درد می شود آیا جایز است برای مداوا کردن به طبیب مرد مراجعه کند؟ حضرت فرمود: در صورتی که مضطر باشد باکی نیست.</w:t>
      </w:r>
      <w:hyperlink w:anchor="content_note_36_2" w:tooltip="کافی، ج 5، ص 534."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632DBC">
      <w:pPr>
        <w:pStyle w:val="contentparagraph"/>
        <w:bidi/>
        <w:jc w:val="both"/>
        <w:divId w:val="1091052082"/>
        <w:rPr>
          <w:rFonts w:cs="B Zar" w:hint="cs"/>
          <w:color w:val="000000"/>
          <w:sz w:val="36"/>
          <w:szCs w:val="36"/>
          <w:rtl/>
        </w:rPr>
      </w:pPr>
      <w:r>
        <w:rPr>
          <w:rStyle w:val="contenttext"/>
          <w:rFonts w:cs="B Zar" w:hint="cs"/>
          <w:color w:val="000000"/>
          <w:sz w:val="36"/>
          <w:szCs w:val="36"/>
          <w:rtl/>
        </w:rPr>
        <w:t xml:space="preserve">11. از امام صادق علیه السلام روایت شده است که پیامبر صلی الله علیه و آله بر زنان سلام می کرد وآنها هم جواب می دادند وعلی علیه السلام بر زنان سالخورده سلام می کرد وکراهت می داشت که بر زنان جوان سلام کند ومی فرمود: می ترسم وقتی جواب می دهند صدای آنها مرا به </w:t>
      </w:r>
      <w:r>
        <w:rPr>
          <w:rStyle w:val="contenttext"/>
          <w:rFonts w:cs="B Zar" w:hint="cs"/>
          <w:color w:val="000000"/>
          <w:sz w:val="36"/>
          <w:szCs w:val="36"/>
          <w:rtl/>
        </w:rPr>
        <w:t>تعجّب وادارد، در این صورت ضرر آن بیش از پاداش آن باشد.</w:t>
      </w:r>
      <w:hyperlink w:anchor="content_note_36_3" w:tooltip="کافی، ج 5، ص 535."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632DBC">
      <w:pPr>
        <w:pStyle w:val="contentparagraph"/>
        <w:bidi/>
        <w:jc w:val="both"/>
        <w:divId w:val="1091052082"/>
        <w:rPr>
          <w:rFonts w:cs="B Zar" w:hint="cs"/>
          <w:color w:val="000000"/>
          <w:sz w:val="36"/>
          <w:szCs w:val="36"/>
          <w:rtl/>
        </w:rPr>
      </w:pPr>
      <w:r>
        <w:rPr>
          <w:rStyle w:val="contenttext"/>
          <w:rFonts w:cs="B Zar" w:hint="cs"/>
          <w:color w:val="000000"/>
          <w:sz w:val="36"/>
          <w:szCs w:val="36"/>
          <w:rtl/>
        </w:rPr>
        <w:t xml:space="preserve">12. امام باقر وامام صادق علیهما السلام در حدیثی فرمودند: ما مِن أحَدٍ إلّا وَهُوَ یُصیبُ حَظّآ مِن الزِّنا فَزنا العَینَینِ النَّظَرُ </w:t>
      </w:r>
      <w:r>
        <w:rPr>
          <w:rStyle w:val="contenttext"/>
          <w:rFonts w:cs="B Zar" w:hint="cs"/>
          <w:color w:val="000000"/>
          <w:sz w:val="36"/>
          <w:szCs w:val="36"/>
          <w:rtl/>
        </w:rPr>
        <w:t xml:space="preserve">وَزِنا الفم القبله وَزِنا الیَدَینِ اللّمسَ صدّق الفرج ذلِکَ أم کَذِبَ : «نیست احدی مگر اینکه بهره ای از زنا دارد، پس زنای چشم نگاه کردن به نامحرم است وزنای لب بوسیدن نامحرم است وزنای دو دست، تماس گرفتن با بدن نامحرم است خواه عورت این را قبول کند یا تکذیب </w:t>
      </w:r>
      <w:r>
        <w:rPr>
          <w:rStyle w:val="contenttext"/>
          <w:rFonts w:cs="B Zar" w:hint="cs"/>
          <w:color w:val="000000"/>
          <w:sz w:val="36"/>
          <w:szCs w:val="36"/>
          <w:rtl/>
        </w:rPr>
        <w:t>نماید».</w:t>
      </w:r>
      <w:hyperlink w:anchor="content_note_36_4" w:tooltip="کافی، ج 5، ص 559، ح 11." w:history="1">
        <w:r>
          <w:rPr>
            <w:rStyle w:val="Hyperlink"/>
            <w:rFonts w:cs="B Zar" w:hint="cs"/>
            <w:sz w:val="36"/>
            <w:szCs w:val="36"/>
            <w:rtl/>
          </w:rPr>
          <w:t>(4)</w:t>
        </w:r>
      </w:hyperlink>
      <w:r>
        <w:rPr>
          <w:rStyle w:val="contenttext"/>
          <w:rFonts w:cs="B Zar" w:hint="cs"/>
          <w:color w:val="000000"/>
          <w:sz w:val="36"/>
          <w:szCs w:val="36"/>
          <w:rtl/>
        </w:rPr>
        <w:t xml:space="preserve"> </w:t>
      </w:r>
    </w:p>
    <w:p w:rsidR="00000000" w:rsidRDefault="00632DBC">
      <w:pPr>
        <w:pStyle w:val="contentparagraph"/>
        <w:bidi/>
        <w:jc w:val="both"/>
        <w:divId w:val="1091052082"/>
        <w:rPr>
          <w:rFonts w:cs="B Zar" w:hint="cs"/>
          <w:color w:val="000000"/>
          <w:sz w:val="36"/>
          <w:szCs w:val="36"/>
          <w:rtl/>
        </w:rPr>
      </w:pPr>
      <w:r>
        <w:rPr>
          <w:rStyle w:val="contenttext"/>
          <w:rFonts w:cs="B Zar" w:hint="cs"/>
          <w:color w:val="000000"/>
          <w:sz w:val="36"/>
          <w:szCs w:val="36"/>
          <w:rtl/>
        </w:rPr>
        <w:t>13. جابر از امام باقر علیه السلام روایت کرده که: «پیامبر صلی الله علیه و آله لعنت کرد</w:t>
      </w:r>
    </w:p>
    <w:p w:rsidR="00000000" w:rsidRDefault="00632DBC">
      <w:pPr>
        <w:pStyle w:val="contentparagraph"/>
        <w:bidi/>
        <w:jc w:val="both"/>
        <w:divId w:val="1091052082"/>
        <w:rPr>
          <w:rFonts w:cs="B Zar" w:hint="cs"/>
          <w:color w:val="000000"/>
          <w:sz w:val="36"/>
          <w:szCs w:val="36"/>
          <w:rtl/>
        </w:rPr>
      </w:pPr>
      <w:r>
        <w:rPr>
          <w:rStyle w:val="contenttext"/>
          <w:rFonts w:cs="B Zar" w:hint="cs"/>
          <w:color w:val="000000"/>
          <w:sz w:val="36"/>
          <w:szCs w:val="36"/>
          <w:rtl/>
        </w:rPr>
        <w:t>ص: 36</w:t>
      </w:r>
    </w:p>
    <w:p w:rsidR="00000000" w:rsidRDefault="00632DBC">
      <w:pPr>
        <w:bidi/>
        <w:jc w:val="both"/>
        <w:rPr>
          <w:rFonts w:eastAsia="Times New Roman" w:cs="B Zar" w:hint="cs"/>
          <w:color w:val="000000"/>
          <w:sz w:val="36"/>
          <w:szCs w:val="36"/>
          <w:rtl/>
        </w:rPr>
      </w:pPr>
      <w:r>
        <w:rPr>
          <w:rFonts w:eastAsia="Times New Roman" w:cs="B Zar" w:hint="cs"/>
          <w:color w:val="000000"/>
          <w:sz w:val="36"/>
          <w:szCs w:val="36"/>
        </w:rPr>
        <w:pict>
          <v:rect id="_x0000_i1029" style="width:0;height:1.5pt" o:hralign="center" o:hrstd="t" o:hr="t" fillcolor="#a0a0a0" stroked="f"/>
        </w:pict>
      </w:r>
    </w:p>
    <w:p w:rsidR="00000000" w:rsidRDefault="00632DBC">
      <w:pPr>
        <w:bidi/>
        <w:jc w:val="both"/>
        <w:divId w:val="1942881642"/>
        <w:rPr>
          <w:rFonts w:eastAsia="Times New Roman" w:cs="B Zar" w:hint="cs"/>
          <w:color w:val="000000"/>
          <w:sz w:val="36"/>
          <w:szCs w:val="36"/>
          <w:rtl/>
        </w:rPr>
      </w:pPr>
      <w:r>
        <w:rPr>
          <w:rFonts w:eastAsia="Times New Roman" w:cs="B Zar" w:hint="cs"/>
          <w:color w:val="000000"/>
          <w:sz w:val="36"/>
          <w:szCs w:val="36"/>
          <w:rtl/>
        </w:rPr>
        <w:t>1- کافی، ج 5، ص 534.</w:t>
      </w:r>
    </w:p>
    <w:p w:rsidR="00000000" w:rsidRDefault="00632DBC">
      <w:pPr>
        <w:bidi/>
        <w:jc w:val="both"/>
        <w:divId w:val="1336952816"/>
        <w:rPr>
          <w:rFonts w:eastAsia="Times New Roman" w:cs="B Zar" w:hint="cs"/>
          <w:color w:val="000000"/>
          <w:sz w:val="36"/>
          <w:szCs w:val="36"/>
          <w:rtl/>
        </w:rPr>
      </w:pPr>
      <w:r>
        <w:rPr>
          <w:rFonts w:eastAsia="Times New Roman" w:cs="B Zar" w:hint="cs"/>
          <w:color w:val="000000"/>
          <w:sz w:val="36"/>
          <w:szCs w:val="36"/>
          <w:rtl/>
        </w:rPr>
        <w:t>2- کافی، ج 5، ص 534.</w:t>
      </w:r>
    </w:p>
    <w:p w:rsidR="00000000" w:rsidRDefault="00632DBC">
      <w:pPr>
        <w:bidi/>
        <w:jc w:val="both"/>
        <w:divId w:val="1810515496"/>
        <w:rPr>
          <w:rFonts w:eastAsia="Times New Roman" w:cs="B Zar" w:hint="cs"/>
          <w:color w:val="000000"/>
          <w:sz w:val="36"/>
          <w:szCs w:val="36"/>
          <w:rtl/>
        </w:rPr>
      </w:pPr>
      <w:r>
        <w:rPr>
          <w:rFonts w:eastAsia="Times New Roman" w:cs="B Zar" w:hint="cs"/>
          <w:color w:val="000000"/>
          <w:sz w:val="36"/>
          <w:szCs w:val="36"/>
          <w:rtl/>
        </w:rPr>
        <w:t>3- کافی، ج 5، ص 535.</w:t>
      </w:r>
    </w:p>
    <w:p w:rsidR="00000000" w:rsidRDefault="00632DBC">
      <w:pPr>
        <w:bidi/>
        <w:jc w:val="both"/>
        <w:divId w:val="56169894"/>
        <w:rPr>
          <w:rFonts w:eastAsia="Times New Roman" w:cs="B Zar" w:hint="cs"/>
          <w:color w:val="000000"/>
          <w:sz w:val="36"/>
          <w:szCs w:val="36"/>
          <w:rtl/>
        </w:rPr>
      </w:pPr>
      <w:r>
        <w:rPr>
          <w:rFonts w:eastAsia="Times New Roman" w:cs="B Zar" w:hint="cs"/>
          <w:color w:val="000000"/>
          <w:sz w:val="36"/>
          <w:szCs w:val="36"/>
          <w:rtl/>
        </w:rPr>
        <w:t>4- کافی، ج 5، ص 559، ح 11.</w:t>
      </w:r>
    </w:p>
    <w:p w:rsidR="00000000" w:rsidRDefault="00632DBC">
      <w:pPr>
        <w:pStyle w:val="contentparagraph"/>
        <w:bidi/>
        <w:jc w:val="both"/>
        <w:divId w:val="472451418"/>
        <w:rPr>
          <w:rFonts w:cs="B Zar" w:hint="cs"/>
          <w:color w:val="000000"/>
          <w:sz w:val="36"/>
          <w:szCs w:val="36"/>
          <w:rtl/>
        </w:rPr>
      </w:pPr>
      <w:r>
        <w:rPr>
          <w:rStyle w:val="contenttext"/>
          <w:rFonts w:cs="B Zar" w:hint="cs"/>
          <w:color w:val="000000"/>
          <w:sz w:val="36"/>
          <w:szCs w:val="36"/>
          <w:rtl/>
        </w:rPr>
        <w:t>مردی را که نگاه کند به عورت زنی که برای او حلال نیست ولعنت فرمود کسی که خیانت کند به همسر برادر دینی خود ولعنت فرمود کسی که مردم ب</w:t>
      </w:r>
      <w:r>
        <w:rPr>
          <w:rStyle w:val="contenttext"/>
          <w:rFonts w:cs="B Zar" w:hint="cs"/>
          <w:color w:val="000000"/>
          <w:sz w:val="36"/>
          <w:szCs w:val="36"/>
          <w:rtl/>
        </w:rPr>
        <w:t>ه او احتیاج دارند واو از آنها تقاضای رشوه کند».</w:t>
      </w:r>
      <w:hyperlink w:anchor="content_note_37_1" w:tooltip="کافی، ج 5، ص 559، ح 14."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632DBC">
      <w:pPr>
        <w:pStyle w:val="contentparagraph"/>
        <w:bidi/>
        <w:jc w:val="both"/>
        <w:divId w:val="472451418"/>
        <w:rPr>
          <w:rFonts w:cs="B Zar" w:hint="cs"/>
          <w:color w:val="000000"/>
          <w:sz w:val="36"/>
          <w:szCs w:val="36"/>
          <w:rtl/>
        </w:rPr>
      </w:pPr>
      <w:r>
        <w:rPr>
          <w:rStyle w:val="contenttext"/>
          <w:rFonts w:cs="B Zar" w:hint="cs"/>
          <w:color w:val="000000"/>
          <w:sz w:val="36"/>
          <w:szCs w:val="36"/>
          <w:rtl/>
        </w:rPr>
        <w:t xml:space="preserve">15. از امام صادق علیه السلام روایت شده است که فرمود: النَّظَرُ سَهمٌ مَسمُومٌ مِن سَهامِ إبلیسَ فَمَن تَرَکَها خَوفآ مِن اللّهِ أعطاهُ </w:t>
      </w:r>
      <w:r>
        <w:rPr>
          <w:rStyle w:val="contenttext"/>
          <w:rFonts w:cs="B Zar" w:hint="cs"/>
          <w:color w:val="000000"/>
          <w:sz w:val="36"/>
          <w:szCs w:val="36"/>
          <w:rtl/>
        </w:rPr>
        <w:t>اللّهُ ایمانآ یَجِدُ حَلاوَتَهُ فی قَلبِهِ : «نگاه کردن یکی از تیرهای زهرالود ابلیس است پس هر که از ترس خدا چشم خود را از (نامحرم) فرو بندد، خداوند به او ایمانی عطا فرماید که حلاوت آن را در دلش بیابد».</w:t>
      </w:r>
      <w:hyperlink w:anchor="content_note_37_2" w:tooltip="بحارالانوار، ج 104، ص 38، ح 34."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632DBC">
      <w:pPr>
        <w:pStyle w:val="contentparagraph"/>
        <w:bidi/>
        <w:jc w:val="both"/>
        <w:divId w:val="472451418"/>
        <w:rPr>
          <w:rFonts w:cs="B Zar" w:hint="cs"/>
          <w:color w:val="000000"/>
          <w:sz w:val="36"/>
          <w:szCs w:val="36"/>
          <w:rtl/>
        </w:rPr>
      </w:pPr>
      <w:r>
        <w:rPr>
          <w:rStyle w:val="contenttext"/>
          <w:rFonts w:cs="B Zar" w:hint="cs"/>
          <w:color w:val="000000"/>
          <w:sz w:val="36"/>
          <w:szCs w:val="36"/>
          <w:rtl/>
        </w:rPr>
        <w:t>16. از امام صادق علیه السلام روایت شده است که فرمود: النَّظرَهُ بَعدَ النَّظرَهِ تَزرَعُ فِی القَلبِ الشَّهوَهَ وَ کَفی بِها لِصاحِبِها فِتنَهً : «نگاه بعد از نگاه، بذر شهوت در دل می کارَد واین خود برای به فتنه و به گناه کشاندن صاحبش کافی است».</w:t>
      </w:r>
      <w:hyperlink w:anchor="content_note_37_3" w:tooltip="الفقیه، ج 14، ص 18، ح 4970."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632DBC">
      <w:pPr>
        <w:pStyle w:val="contentparagraph"/>
        <w:bidi/>
        <w:jc w:val="both"/>
        <w:divId w:val="472451418"/>
        <w:rPr>
          <w:rFonts w:cs="B Zar" w:hint="cs"/>
          <w:color w:val="000000"/>
          <w:sz w:val="36"/>
          <w:szCs w:val="36"/>
          <w:rtl/>
        </w:rPr>
      </w:pPr>
      <w:r>
        <w:rPr>
          <w:rStyle w:val="contenttext"/>
          <w:rFonts w:cs="B Zar" w:hint="cs"/>
          <w:color w:val="000000"/>
          <w:sz w:val="36"/>
          <w:szCs w:val="36"/>
          <w:rtl/>
        </w:rPr>
        <w:t xml:space="preserve">17. از امام صادق علیه السلام روایت شده است که فرمودند: أوَّلُ النَّظرَهِ لَکَ وَالثّانِیَهُ عَلَیکَ وَ لا لَکَ وَالثّالِثَهُ فیها الهَلاکُ : «نگاه اوّل از آنِ توست، نگاه دوم به زیان توست نه </w:t>
      </w:r>
      <w:r>
        <w:rPr>
          <w:rStyle w:val="contenttext"/>
          <w:rFonts w:cs="B Zar" w:hint="cs"/>
          <w:color w:val="000000"/>
          <w:sz w:val="36"/>
          <w:szCs w:val="36"/>
          <w:rtl/>
        </w:rPr>
        <w:t>به سود تو ونگاه سوم مایه هلاکت است».</w:t>
      </w:r>
      <w:hyperlink w:anchor="content_note_37_4" w:tooltip="الفقیه، ج 3، ص 474، ح 4658." w:history="1">
        <w:r>
          <w:rPr>
            <w:rStyle w:val="Hyperlink"/>
            <w:rFonts w:cs="B Zar" w:hint="cs"/>
            <w:sz w:val="36"/>
            <w:szCs w:val="36"/>
            <w:rtl/>
          </w:rPr>
          <w:t>(4)</w:t>
        </w:r>
      </w:hyperlink>
      <w:r>
        <w:rPr>
          <w:rStyle w:val="contenttext"/>
          <w:rFonts w:cs="B Zar" w:hint="cs"/>
          <w:color w:val="000000"/>
          <w:sz w:val="36"/>
          <w:szCs w:val="36"/>
          <w:rtl/>
        </w:rPr>
        <w:t xml:space="preserve"> </w:t>
      </w:r>
    </w:p>
    <w:p w:rsidR="00000000" w:rsidRDefault="00632DBC">
      <w:pPr>
        <w:pStyle w:val="contentparagraph"/>
        <w:bidi/>
        <w:jc w:val="both"/>
        <w:divId w:val="472451418"/>
        <w:rPr>
          <w:rFonts w:cs="B Zar" w:hint="cs"/>
          <w:color w:val="000000"/>
          <w:sz w:val="36"/>
          <w:szCs w:val="36"/>
          <w:rtl/>
        </w:rPr>
      </w:pPr>
      <w:r>
        <w:rPr>
          <w:rStyle w:val="contenttext"/>
          <w:rFonts w:cs="B Zar" w:hint="cs"/>
          <w:color w:val="000000"/>
          <w:sz w:val="36"/>
          <w:szCs w:val="36"/>
          <w:rtl/>
        </w:rPr>
        <w:t>البتّه ذکر این نکته ضروری است که نگاه اوّل در صورتی گناه</w:t>
      </w:r>
    </w:p>
    <w:p w:rsidR="00000000" w:rsidRDefault="00632DBC">
      <w:pPr>
        <w:pStyle w:val="contentparagraph"/>
        <w:bidi/>
        <w:jc w:val="both"/>
        <w:divId w:val="472451418"/>
        <w:rPr>
          <w:rFonts w:cs="B Zar" w:hint="cs"/>
          <w:color w:val="000000"/>
          <w:sz w:val="36"/>
          <w:szCs w:val="36"/>
          <w:rtl/>
        </w:rPr>
      </w:pPr>
      <w:r>
        <w:rPr>
          <w:rStyle w:val="contenttext"/>
          <w:rFonts w:cs="B Zar" w:hint="cs"/>
          <w:color w:val="000000"/>
          <w:sz w:val="36"/>
          <w:szCs w:val="36"/>
          <w:rtl/>
        </w:rPr>
        <w:t>ص: 37</w:t>
      </w:r>
    </w:p>
    <w:p w:rsidR="00000000" w:rsidRDefault="00632DBC">
      <w:pPr>
        <w:bidi/>
        <w:jc w:val="both"/>
        <w:rPr>
          <w:rFonts w:eastAsia="Times New Roman" w:cs="B Zar" w:hint="cs"/>
          <w:color w:val="000000"/>
          <w:sz w:val="36"/>
          <w:szCs w:val="36"/>
          <w:rtl/>
        </w:rPr>
      </w:pPr>
      <w:r>
        <w:rPr>
          <w:rFonts w:eastAsia="Times New Roman" w:cs="B Zar" w:hint="cs"/>
          <w:color w:val="000000"/>
          <w:sz w:val="36"/>
          <w:szCs w:val="36"/>
        </w:rPr>
        <w:pict>
          <v:rect id="_x0000_i1030" style="width:0;height:1.5pt" o:hralign="center" o:hrstd="t" o:hr="t" fillcolor="#a0a0a0" stroked="f"/>
        </w:pict>
      </w:r>
    </w:p>
    <w:p w:rsidR="00000000" w:rsidRDefault="00632DBC">
      <w:pPr>
        <w:bidi/>
        <w:jc w:val="both"/>
        <w:divId w:val="1131050132"/>
        <w:rPr>
          <w:rFonts w:eastAsia="Times New Roman" w:cs="B Zar" w:hint="cs"/>
          <w:color w:val="000000"/>
          <w:sz w:val="36"/>
          <w:szCs w:val="36"/>
          <w:rtl/>
        </w:rPr>
      </w:pPr>
      <w:r>
        <w:rPr>
          <w:rFonts w:eastAsia="Times New Roman" w:cs="B Zar" w:hint="cs"/>
          <w:color w:val="000000"/>
          <w:sz w:val="36"/>
          <w:szCs w:val="36"/>
          <w:rtl/>
        </w:rPr>
        <w:t>1- کافی، ج 5، ص 559، ح 14.</w:t>
      </w:r>
    </w:p>
    <w:p w:rsidR="00000000" w:rsidRDefault="00632DBC">
      <w:pPr>
        <w:bidi/>
        <w:jc w:val="both"/>
        <w:divId w:val="162012826"/>
        <w:rPr>
          <w:rFonts w:eastAsia="Times New Roman" w:cs="B Zar" w:hint="cs"/>
          <w:color w:val="000000"/>
          <w:sz w:val="36"/>
          <w:szCs w:val="36"/>
          <w:rtl/>
        </w:rPr>
      </w:pPr>
      <w:r>
        <w:rPr>
          <w:rFonts w:eastAsia="Times New Roman" w:cs="B Zar" w:hint="cs"/>
          <w:color w:val="000000"/>
          <w:sz w:val="36"/>
          <w:szCs w:val="36"/>
          <w:rtl/>
        </w:rPr>
        <w:t>2- بحارالانوار،</w:t>
      </w:r>
      <w:r>
        <w:rPr>
          <w:rFonts w:eastAsia="Times New Roman" w:cs="B Zar" w:hint="cs"/>
          <w:color w:val="000000"/>
          <w:sz w:val="36"/>
          <w:szCs w:val="36"/>
          <w:rtl/>
        </w:rPr>
        <w:t xml:space="preserve"> ج 104، ص 38، ح 34.</w:t>
      </w:r>
    </w:p>
    <w:p w:rsidR="00000000" w:rsidRDefault="00632DBC">
      <w:pPr>
        <w:bidi/>
        <w:jc w:val="both"/>
        <w:divId w:val="385446042"/>
        <w:rPr>
          <w:rFonts w:eastAsia="Times New Roman" w:cs="B Zar" w:hint="cs"/>
          <w:color w:val="000000"/>
          <w:sz w:val="36"/>
          <w:szCs w:val="36"/>
          <w:rtl/>
        </w:rPr>
      </w:pPr>
      <w:r>
        <w:rPr>
          <w:rFonts w:eastAsia="Times New Roman" w:cs="B Zar" w:hint="cs"/>
          <w:color w:val="000000"/>
          <w:sz w:val="36"/>
          <w:szCs w:val="36"/>
          <w:rtl/>
        </w:rPr>
        <w:t>3- الفقیه، ج 14، ص 18، ح 4970.</w:t>
      </w:r>
    </w:p>
    <w:p w:rsidR="00000000" w:rsidRDefault="00632DBC">
      <w:pPr>
        <w:bidi/>
        <w:jc w:val="both"/>
        <w:divId w:val="1796482529"/>
        <w:rPr>
          <w:rFonts w:eastAsia="Times New Roman" w:cs="B Zar" w:hint="cs"/>
          <w:color w:val="000000"/>
          <w:sz w:val="36"/>
          <w:szCs w:val="36"/>
          <w:rtl/>
        </w:rPr>
      </w:pPr>
      <w:r>
        <w:rPr>
          <w:rFonts w:eastAsia="Times New Roman" w:cs="B Zar" w:hint="cs"/>
          <w:color w:val="000000"/>
          <w:sz w:val="36"/>
          <w:szCs w:val="36"/>
          <w:rtl/>
        </w:rPr>
        <w:t>4- الفقیه، ج 3، ص 474، ح 4658.</w:t>
      </w:r>
    </w:p>
    <w:p w:rsidR="00000000" w:rsidRDefault="00632DBC">
      <w:pPr>
        <w:pStyle w:val="contentparagraph"/>
        <w:bidi/>
        <w:jc w:val="both"/>
        <w:divId w:val="372118137"/>
        <w:rPr>
          <w:rFonts w:cs="B Zar" w:hint="cs"/>
          <w:color w:val="000000"/>
          <w:sz w:val="36"/>
          <w:szCs w:val="36"/>
          <w:rtl/>
        </w:rPr>
      </w:pPr>
      <w:r>
        <w:rPr>
          <w:rStyle w:val="contenttext"/>
          <w:rFonts w:cs="B Zar" w:hint="cs"/>
          <w:color w:val="000000"/>
          <w:sz w:val="36"/>
          <w:szCs w:val="36"/>
          <w:rtl/>
        </w:rPr>
        <w:t xml:space="preserve">ندارد که بدون قصد، چشم انسان به نامحرم افتد امّا اگر از اوّل با قصد نگاه کند جایز نیست. </w:t>
      </w:r>
    </w:p>
    <w:p w:rsidR="00000000" w:rsidRDefault="00632DBC">
      <w:pPr>
        <w:pStyle w:val="contentparagraph"/>
        <w:bidi/>
        <w:jc w:val="both"/>
        <w:divId w:val="372118137"/>
        <w:rPr>
          <w:rFonts w:cs="B Zar" w:hint="cs"/>
          <w:color w:val="000000"/>
          <w:sz w:val="36"/>
          <w:szCs w:val="36"/>
          <w:rtl/>
        </w:rPr>
      </w:pPr>
      <w:r>
        <w:rPr>
          <w:rStyle w:val="contenttext"/>
          <w:rFonts w:cs="B Zar" w:hint="cs"/>
          <w:color w:val="000000"/>
          <w:sz w:val="36"/>
          <w:szCs w:val="36"/>
          <w:rtl/>
        </w:rPr>
        <w:t xml:space="preserve">18. از امام صادق علیه السلام روایت شده است که فرمود: مَن نَظَرَ إلی إمرَأهٍ فَرَفَعَ </w:t>
      </w:r>
      <w:r>
        <w:rPr>
          <w:rStyle w:val="contenttext"/>
          <w:rFonts w:cs="B Zar" w:hint="cs"/>
          <w:color w:val="000000"/>
          <w:sz w:val="36"/>
          <w:szCs w:val="36"/>
          <w:rtl/>
        </w:rPr>
        <w:t>بَصَرَهُ إلَی السَّماءِ أو غَمَّضَ بَصَرَهُ لَم یَرتَدَّ إلَیهِ بَصَرُهُ حَتّی یُزَوِّجَهُ اللّهُ مِن الحُورِ العِینِ : «هر که نگاهش به زنی بیفتد و چشم خود را به طرف آسمان کند یا آن را برهم نهد، هنوز چشم بر هم نزده، خداوند از حورالعین به ازدواج او در آورَد</w:t>
      </w:r>
      <w:r>
        <w:rPr>
          <w:rStyle w:val="contenttext"/>
          <w:rFonts w:cs="B Zar" w:hint="cs"/>
          <w:color w:val="000000"/>
          <w:sz w:val="36"/>
          <w:szCs w:val="36"/>
          <w:rtl/>
        </w:rPr>
        <w:t>».</w:t>
      </w:r>
      <w:hyperlink w:anchor="content_note_38_1" w:tooltip="مکارم الاخلاق، ج 1، ص 505."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632DBC">
      <w:pPr>
        <w:pStyle w:val="contentparagraph"/>
        <w:bidi/>
        <w:jc w:val="both"/>
        <w:divId w:val="372118137"/>
        <w:rPr>
          <w:rFonts w:cs="B Zar" w:hint="cs"/>
          <w:color w:val="000000"/>
          <w:sz w:val="36"/>
          <w:szCs w:val="36"/>
          <w:rtl/>
        </w:rPr>
      </w:pPr>
      <w:r>
        <w:rPr>
          <w:rStyle w:val="contenttext"/>
          <w:rFonts w:cs="B Zar" w:hint="cs"/>
          <w:color w:val="000000"/>
          <w:sz w:val="36"/>
          <w:szCs w:val="36"/>
          <w:rtl/>
        </w:rPr>
        <w:t>19. از امام صادق علیه السلام روایت شده است که فرمود: النَّظَرُ سَهمٌ مِن سَهامِ إبلیسَ وَکَم مِن نَظرَهٍ أورثَت حَسرَهً طَویلَهً : «نگاه (به نامحرم) تیری است از تیرهای شیطان. ای</w:t>
      </w:r>
      <w:r>
        <w:rPr>
          <w:rStyle w:val="contenttext"/>
          <w:rFonts w:cs="B Zar" w:hint="cs"/>
          <w:color w:val="000000"/>
          <w:sz w:val="36"/>
          <w:szCs w:val="36"/>
          <w:rtl/>
        </w:rPr>
        <w:t xml:space="preserve"> بسا یک نگاه موجب حسرت وغصّه طولانی خواهد شد».</w:t>
      </w:r>
      <w:hyperlink w:anchor="content_note_38_2" w:tooltip="کافی، ج 5، ص 559."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632DBC">
      <w:pPr>
        <w:pStyle w:val="Heading3"/>
        <w:shd w:val="clear" w:color="auto" w:fill="FFFFFF"/>
        <w:bidi/>
        <w:jc w:val="both"/>
        <w:divId w:val="1285308531"/>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امنیّت وآزادی در محیط خانه </w:t>
      </w:r>
    </w:p>
    <w:p w:rsidR="00000000" w:rsidRDefault="00632DBC">
      <w:pPr>
        <w:pStyle w:val="contentparagraph"/>
        <w:bidi/>
        <w:jc w:val="both"/>
        <w:divId w:val="1285308531"/>
        <w:rPr>
          <w:rFonts w:cs="B Zar" w:hint="cs"/>
          <w:color w:val="000000"/>
          <w:sz w:val="36"/>
          <w:szCs w:val="36"/>
          <w:rtl/>
        </w:rPr>
      </w:pPr>
      <w:r>
        <w:rPr>
          <w:rStyle w:val="contenttext"/>
          <w:rFonts w:cs="B Zar" w:hint="cs"/>
          <w:color w:val="000000"/>
          <w:sz w:val="36"/>
          <w:szCs w:val="36"/>
          <w:rtl/>
        </w:rPr>
        <w:t xml:space="preserve">بی شک وجود انسان دارای دو بُعد است: بُعد فردی وبُعد اجتماعی وبه همین دلیل، دارای دو نوع زندگی است: زندگی خصوصی وعمومی که هر یک برای خود ویژگی هایی دارد وآداب ومقرّراتی. </w:t>
      </w:r>
    </w:p>
    <w:p w:rsidR="00000000" w:rsidRDefault="00632DBC">
      <w:pPr>
        <w:pStyle w:val="contentparagraph"/>
        <w:bidi/>
        <w:jc w:val="both"/>
        <w:divId w:val="1285308531"/>
        <w:rPr>
          <w:rFonts w:cs="B Zar" w:hint="cs"/>
          <w:color w:val="000000"/>
          <w:sz w:val="36"/>
          <w:szCs w:val="36"/>
          <w:rtl/>
        </w:rPr>
      </w:pPr>
      <w:r>
        <w:rPr>
          <w:rStyle w:val="contenttext"/>
          <w:rFonts w:cs="B Zar" w:hint="cs"/>
          <w:color w:val="000000"/>
          <w:sz w:val="36"/>
          <w:szCs w:val="36"/>
          <w:rtl/>
        </w:rPr>
        <w:t>انسان ناچار است در محیط اجتماع قیود زیادی را از نظر لباس، طرز حرکت ورفت وآمد تحمّل کند</w:t>
      </w:r>
      <w:r>
        <w:rPr>
          <w:rStyle w:val="contenttext"/>
          <w:rFonts w:cs="B Zar" w:hint="cs"/>
          <w:color w:val="000000"/>
          <w:sz w:val="36"/>
          <w:szCs w:val="36"/>
          <w:rtl/>
        </w:rPr>
        <w:t>، ولی پیداست که ادامه این</w:t>
      </w:r>
    </w:p>
    <w:p w:rsidR="00000000" w:rsidRDefault="00632DBC">
      <w:pPr>
        <w:pStyle w:val="contentparagraph"/>
        <w:bidi/>
        <w:jc w:val="both"/>
        <w:divId w:val="1285308531"/>
        <w:rPr>
          <w:rFonts w:cs="B Zar" w:hint="cs"/>
          <w:color w:val="000000"/>
          <w:sz w:val="36"/>
          <w:szCs w:val="36"/>
          <w:rtl/>
        </w:rPr>
      </w:pPr>
      <w:r>
        <w:rPr>
          <w:rStyle w:val="contenttext"/>
          <w:rFonts w:cs="B Zar" w:hint="cs"/>
          <w:color w:val="000000"/>
          <w:sz w:val="36"/>
          <w:szCs w:val="36"/>
          <w:rtl/>
        </w:rPr>
        <w:t>ص: 38</w:t>
      </w:r>
    </w:p>
    <w:p w:rsidR="00000000" w:rsidRDefault="00632DBC">
      <w:pPr>
        <w:bidi/>
        <w:jc w:val="both"/>
        <w:rPr>
          <w:rFonts w:eastAsia="Times New Roman" w:cs="B Zar" w:hint="cs"/>
          <w:color w:val="000000"/>
          <w:sz w:val="36"/>
          <w:szCs w:val="36"/>
          <w:rtl/>
        </w:rPr>
      </w:pPr>
      <w:r>
        <w:rPr>
          <w:rFonts w:eastAsia="Times New Roman" w:cs="B Zar" w:hint="cs"/>
          <w:color w:val="000000"/>
          <w:sz w:val="36"/>
          <w:szCs w:val="36"/>
        </w:rPr>
        <w:pict>
          <v:rect id="_x0000_i1031" style="width:0;height:1.5pt" o:hralign="center" o:hrstd="t" o:hr="t" fillcolor="#a0a0a0" stroked="f"/>
        </w:pict>
      </w:r>
    </w:p>
    <w:p w:rsidR="00000000" w:rsidRDefault="00632DBC">
      <w:pPr>
        <w:bidi/>
        <w:jc w:val="both"/>
        <w:divId w:val="834958825"/>
        <w:rPr>
          <w:rFonts w:eastAsia="Times New Roman" w:cs="B Zar" w:hint="cs"/>
          <w:color w:val="000000"/>
          <w:sz w:val="36"/>
          <w:szCs w:val="36"/>
          <w:rtl/>
        </w:rPr>
      </w:pPr>
      <w:r>
        <w:rPr>
          <w:rFonts w:eastAsia="Times New Roman" w:cs="B Zar" w:hint="cs"/>
          <w:color w:val="000000"/>
          <w:sz w:val="36"/>
          <w:szCs w:val="36"/>
          <w:rtl/>
        </w:rPr>
        <w:t>1- مکارم الاخلاق، ج 1، ص 505.</w:t>
      </w:r>
    </w:p>
    <w:p w:rsidR="00000000" w:rsidRDefault="00632DBC">
      <w:pPr>
        <w:bidi/>
        <w:jc w:val="both"/>
        <w:divId w:val="418798511"/>
        <w:rPr>
          <w:rFonts w:eastAsia="Times New Roman" w:cs="B Zar" w:hint="cs"/>
          <w:color w:val="000000"/>
          <w:sz w:val="36"/>
          <w:szCs w:val="36"/>
          <w:rtl/>
        </w:rPr>
      </w:pPr>
      <w:r>
        <w:rPr>
          <w:rFonts w:eastAsia="Times New Roman" w:cs="B Zar" w:hint="cs"/>
          <w:color w:val="000000"/>
          <w:sz w:val="36"/>
          <w:szCs w:val="36"/>
          <w:rtl/>
        </w:rPr>
        <w:t>2- کافی، ج 5، ص 559.</w:t>
      </w:r>
    </w:p>
    <w:p w:rsidR="00000000" w:rsidRDefault="00632DBC">
      <w:pPr>
        <w:pStyle w:val="contentparagraph"/>
        <w:bidi/>
        <w:jc w:val="both"/>
        <w:divId w:val="2097706025"/>
        <w:rPr>
          <w:rFonts w:cs="B Zar" w:hint="cs"/>
          <w:color w:val="000000"/>
          <w:sz w:val="36"/>
          <w:szCs w:val="36"/>
          <w:rtl/>
        </w:rPr>
      </w:pPr>
      <w:r>
        <w:rPr>
          <w:rStyle w:val="contenttext"/>
          <w:rFonts w:cs="B Zar" w:hint="cs"/>
          <w:color w:val="000000"/>
          <w:sz w:val="36"/>
          <w:szCs w:val="36"/>
          <w:rtl/>
        </w:rPr>
        <w:t xml:space="preserve">وضع در تمام مدّت شبانه روز خسته کننده ودردسرآفرین است. </w:t>
      </w:r>
    </w:p>
    <w:p w:rsidR="00000000" w:rsidRDefault="00632DBC">
      <w:pPr>
        <w:pStyle w:val="contentparagraph"/>
        <w:bidi/>
        <w:jc w:val="both"/>
        <w:divId w:val="2097706025"/>
        <w:rPr>
          <w:rFonts w:cs="B Zar" w:hint="cs"/>
          <w:color w:val="000000"/>
          <w:sz w:val="36"/>
          <w:szCs w:val="36"/>
          <w:rtl/>
        </w:rPr>
      </w:pPr>
      <w:r>
        <w:rPr>
          <w:rStyle w:val="contenttext"/>
          <w:rFonts w:cs="B Zar" w:hint="cs"/>
          <w:color w:val="000000"/>
          <w:sz w:val="36"/>
          <w:szCs w:val="36"/>
          <w:rtl/>
        </w:rPr>
        <w:t>او می خواهد مدّتی از شبانه روز آزاد باشد، قید وبندها را دور کند، به استراحت پردازد، با خانواده وفرزندان خود به گف</w:t>
      </w:r>
      <w:r>
        <w:rPr>
          <w:rStyle w:val="contenttext"/>
          <w:rFonts w:cs="B Zar" w:hint="cs"/>
          <w:color w:val="000000"/>
          <w:sz w:val="36"/>
          <w:szCs w:val="36"/>
          <w:rtl/>
        </w:rPr>
        <w:t>ت وگوهای خصوصی بنشیند، تا آنجا که ممکن است از این آزادی بهره گیرد؛ به همین دلیل، به خانه خصوصی خود پناه می بَرد، با بستن درها به روی دیگران، زندگی خویش را موقّتاً از جامعه جدا می سازد وهمراه آن از انبوه قیودی که ناچار بود در محیط اجتماع بر خود تحمیل کند آز</w:t>
      </w:r>
      <w:r>
        <w:rPr>
          <w:rStyle w:val="contenttext"/>
          <w:rFonts w:cs="B Zar" w:hint="cs"/>
          <w:color w:val="000000"/>
          <w:sz w:val="36"/>
          <w:szCs w:val="36"/>
          <w:rtl/>
        </w:rPr>
        <w:t xml:space="preserve">اد می شود. </w:t>
      </w:r>
    </w:p>
    <w:p w:rsidR="00000000" w:rsidRDefault="00632DBC">
      <w:pPr>
        <w:pStyle w:val="contentparagraph"/>
        <w:bidi/>
        <w:jc w:val="both"/>
        <w:divId w:val="2097706025"/>
        <w:rPr>
          <w:rFonts w:cs="B Zar" w:hint="cs"/>
          <w:color w:val="000000"/>
          <w:sz w:val="36"/>
          <w:szCs w:val="36"/>
          <w:rtl/>
        </w:rPr>
      </w:pPr>
      <w:r>
        <w:rPr>
          <w:rStyle w:val="contenttext"/>
          <w:rFonts w:cs="B Zar" w:hint="cs"/>
          <w:color w:val="000000"/>
          <w:sz w:val="36"/>
          <w:szCs w:val="36"/>
          <w:rtl/>
        </w:rPr>
        <w:t>حال باید در این محیط آزاد، با این فلسفه روشن، امنیّت کافی وجود داشته باشد. اگر بنا باشد هر کس سرزده وارد این محیط گردد وبه حریم امن آن تجاوز کند، دیگر آن آزادی و استراحت وآرامش وجود نخواهد داشت وبه محیط کوچه وبازار مبدّل می شود.</w:t>
      </w:r>
    </w:p>
    <w:p w:rsidR="00000000" w:rsidRDefault="00632DBC">
      <w:pPr>
        <w:pStyle w:val="contentparagraph"/>
        <w:bidi/>
        <w:jc w:val="both"/>
        <w:divId w:val="2097706025"/>
        <w:rPr>
          <w:rFonts w:cs="B Zar" w:hint="cs"/>
          <w:color w:val="000000"/>
          <w:sz w:val="36"/>
          <w:szCs w:val="36"/>
          <w:rtl/>
        </w:rPr>
      </w:pPr>
      <w:r>
        <w:rPr>
          <w:rStyle w:val="contenttext"/>
          <w:rFonts w:cs="B Zar" w:hint="cs"/>
          <w:color w:val="000000"/>
          <w:sz w:val="36"/>
          <w:szCs w:val="36"/>
          <w:rtl/>
        </w:rPr>
        <w:t>به همین علّت هم</w:t>
      </w:r>
      <w:r>
        <w:rPr>
          <w:rStyle w:val="contenttext"/>
          <w:rFonts w:cs="B Zar" w:hint="cs"/>
          <w:color w:val="000000"/>
          <w:sz w:val="36"/>
          <w:szCs w:val="36"/>
          <w:rtl/>
        </w:rPr>
        <w:t>یشه در میان انسان ها مقرّرات ویژه ای در این زمینه بوده است ودر تمام قوانین دنیا وارد شدن به خانه اشخاص بدون اجازه آنها ممنوع است ومجازات دارد. حتّی در جایی که ضرورتی از نظر حفظ امنیّت وجهات دیگر ایجاب کند که بدون اجازه وارد شوند، مقامات محدود ومعیّنی حقّ د</w:t>
      </w:r>
      <w:r>
        <w:rPr>
          <w:rStyle w:val="contenttext"/>
          <w:rFonts w:cs="B Zar" w:hint="cs"/>
          <w:color w:val="000000"/>
          <w:sz w:val="36"/>
          <w:szCs w:val="36"/>
          <w:rtl/>
        </w:rPr>
        <w:t xml:space="preserve">ادن چنین اجازه ای را دارند. </w:t>
      </w:r>
    </w:p>
    <w:p w:rsidR="00000000" w:rsidRDefault="00632DBC">
      <w:pPr>
        <w:pStyle w:val="contentparagraph"/>
        <w:bidi/>
        <w:jc w:val="both"/>
        <w:divId w:val="2097706025"/>
        <w:rPr>
          <w:rFonts w:cs="B Zar" w:hint="cs"/>
          <w:color w:val="000000"/>
          <w:sz w:val="36"/>
          <w:szCs w:val="36"/>
          <w:rtl/>
        </w:rPr>
      </w:pPr>
      <w:r>
        <w:rPr>
          <w:rStyle w:val="contenttext"/>
          <w:rFonts w:cs="B Zar" w:hint="cs"/>
          <w:color w:val="000000"/>
          <w:sz w:val="36"/>
          <w:szCs w:val="36"/>
          <w:rtl/>
        </w:rPr>
        <w:t>در اسلام نیز در این زمینه دستور بسیار مؤکّد داده شده است وآداب وریزه کاری هایی در این زمینه وجود دارد که کمتر نظیر آن</w:t>
      </w:r>
    </w:p>
    <w:p w:rsidR="00000000" w:rsidRDefault="00632DBC">
      <w:pPr>
        <w:pStyle w:val="contentparagraph"/>
        <w:bidi/>
        <w:jc w:val="both"/>
        <w:divId w:val="2097706025"/>
        <w:rPr>
          <w:rFonts w:cs="B Zar" w:hint="cs"/>
          <w:color w:val="000000"/>
          <w:sz w:val="36"/>
          <w:szCs w:val="36"/>
          <w:rtl/>
        </w:rPr>
      </w:pPr>
      <w:r>
        <w:rPr>
          <w:rStyle w:val="contenttext"/>
          <w:rFonts w:cs="B Zar" w:hint="cs"/>
          <w:color w:val="000000"/>
          <w:sz w:val="36"/>
          <w:szCs w:val="36"/>
          <w:rtl/>
        </w:rPr>
        <w:t>ص: 39</w:t>
      </w:r>
    </w:p>
    <w:p w:rsidR="00000000" w:rsidRDefault="00632DBC">
      <w:pPr>
        <w:pStyle w:val="contentparagraph"/>
        <w:bidi/>
        <w:jc w:val="both"/>
        <w:divId w:val="83260764"/>
        <w:rPr>
          <w:rFonts w:cs="B Zar" w:hint="cs"/>
          <w:color w:val="000000"/>
          <w:sz w:val="36"/>
          <w:szCs w:val="36"/>
          <w:rtl/>
        </w:rPr>
      </w:pPr>
      <w:r>
        <w:rPr>
          <w:rStyle w:val="contenttext"/>
          <w:rFonts w:cs="B Zar" w:hint="cs"/>
          <w:color w:val="000000"/>
          <w:sz w:val="36"/>
          <w:szCs w:val="36"/>
          <w:rtl/>
        </w:rPr>
        <w:t>دیده می شود.</w:t>
      </w:r>
    </w:p>
    <w:p w:rsidR="00000000" w:rsidRDefault="00632DBC">
      <w:pPr>
        <w:pStyle w:val="contentparagraph"/>
        <w:bidi/>
        <w:jc w:val="both"/>
        <w:divId w:val="83260764"/>
        <w:rPr>
          <w:rFonts w:cs="B Zar" w:hint="cs"/>
          <w:color w:val="000000"/>
          <w:sz w:val="36"/>
          <w:szCs w:val="36"/>
          <w:rtl/>
        </w:rPr>
      </w:pPr>
      <w:r>
        <w:rPr>
          <w:rStyle w:val="contenttext"/>
          <w:rFonts w:cs="B Zar" w:hint="cs"/>
          <w:color w:val="000000"/>
          <w:sz w:val="36"/>
          <w:szCs w:val="36"/>
          <w:rtl/>
        </w:rPr>
        <w:t>در حدیثی می خوانیم: ابوسعید از یاران پیامبر صلی الله علیه و آله اجازه ورود به منزل گرفت، د</w:t>
      </w:r>
      <w:r>
        <w:rPr>
          <w:rStyle w:val="contenttext"/>
          <w:rFonts w:cs="B Zar" w:hint="cs"/>
          <w:color w:val="000000"/>
          <w:sz w:val="36"/>
          <w:szCs w:val="36"/>
          <w:rtl/>
        </w:rPr>
        <w:t xml:space="preserve">ر حالی که روبه روی درِ خانه پیامبر صلی الله علیه و آله ایستاده بود. حضرت فرمود: هنگام اجازه گرفتن روبه روی در نایست. </w:t>
      </w:r>
    </w:p>
    <w:p w:rsidR="00000000" w:rsidRDefault="00632DBC">
      <w:pPr>
        <w:pStyle w:val="contentparagraph"/>
        <w:bidi/>
        <w:jc w:val="both"/>
        <w:divId w:val="83260764"/>
        <w:rPr>
          <w:rFonts w:cs="B Zar" w:hint="cs"/>
          <w:color w:val="000000"/>
          <w:sz w:val="36"/>
          <w:szCs w:val="36"/>
          <w:rtl/>
        </w:rPr>
      </w:pPr>
      <w:r>
        <w:rPr>
          <w:rStyle w:val="contenttext"/>
          <w:rFonts w:cs="B Zar" w:hint="cs"/>
          <w:color w:val="000000"/>
          <w:sz w:val="36"/>
          <w:szCs w:val="36"/>
          <w:rtl/>
        </w:rPr>
        <w:t>در روایت دیگری می خوانیم: خود آن حضرت هنگامی که به درِ خانه کسی می آمد، روبه روی در نمی ایستاد، بلکه در طرف راست یا چپ قرار می گرفت ومی فر</w:t>
      </w:r>
      <w:r>
        <w:rPr>
          <w:rStyle w:val="contenttext"/>
          <w:rFonts w:cs="B Zar" w:hint="cs"/>
          <w:color w:val="000000"/>
          <w:sz w:val="36"/>
          <w:szCs w:val="36"/>
          <w:rtl/>
        </w:rPr>
        <w:t>مود: «السَّلامُ عَلَیکُم» (وبه این وسیله اجازه ورود می گرفت)، زیرا آن روز هنوز معمول نشده بود که در برابر درِ خانه پرده بیاویزند.</w:t>
      </w:r>
      <w:hyperlink w:anchor="content_note_40_1" w:tooltip="فخر رازی، تفسیر کبیر، ج 23، ص 198، ذیل آیه مورد بحث."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632DBC">
      <w:pPr>
        <w:pStyle w:val="contentparagraph"/>
        <w:bidi/>
        <w:jc w:val="both"/>
        <w:divId w:val="83260764"/>
        <w:rPr>
          <w:rFonts w:cs="B Zar" w:hint="cs"/>
          <w:color w:val="000000"/>
          <w:sz w:val="36"/>
          <w:szCs w:val="36"/>
          <w:rtl/>
        </w:rPr>
      </w:pPr>
      <w:r>
        <w:rPr>
          <w:rStyle w:val="contenttext"/>
          <w:rFonts w:cs="B Zar" w:hint="cs"/>
          <w:color w:val="000000"/>
          <w:sz w:val="36"/>
          <w:szCs w:val="36"/>
          <w:rtl/>
        </w:rPr>
        <w:t>حتّی در روای</w:t>
      </w:r>
      <w:r>
        <w:rPr>
          <w:rStyle w:val="contenttext"/>
          <w:rFonts w:cs="B Zar" w:hint="cs"/>
          <w:color w:val="000000"/>
          <w:sz w:val="36"/>
          <w:szCs w:val="36"/>
          <w:rtl/>
        </w:rPr>
        <w:t xml:space="preserve">ات اسلامی می خوانیم: انسان هنگامی که می خواهد وارد خانه مادر، یا پدر ویا حتّی وارد خانه فرزند خود شود، اجازه بگیرد. </w:t>
      </w:r>
    </w:p>
    <w:p w:rsidR="00000000" w:rsidRDefault="00632DBC">
      <w:pPr>
        <w:pStyle w:val="contentparagraph"/>
        <w:bidi/>
        <w:jc w:val="both"/>
        <w:divId w:val="83260764"/>
        <w:rPr>
          <w:rFonts w:cs="B Zar" w:hint="cs"/>
          <w:color w:val="000000"/>
          <w:sz w:val="36"/>
          <w:szCs w:val="36"/>
          <w:rtl/>
        </w:rPr>
      </w:pPr>
      <w:r>
        <w:rPr>
          <w:rStyle w:val="contenttext"/>
          <w:rFonts w:cs="B Zar" w:hint="cs"/>
          <w:color w:val="000000"/>
          <w:sz w:val="36"/>
          <w:szCs w:val="36"/>
          <w:rtl/>
        </w:rPr>
        <w:t>در روایتی آمده است: مردی از پیامبر صلی الله علیه و آله پرسید آیا هنگامی که می خواهم وارد خانه مادرم شوم باید اجازه بگیرم؟</w:t>
      </w:r>
    </w:p>
    <w:p w:rsidR="00000000" w:rsidRDefault="00632DBC">
      <w:pPr>
        <w:pStyle w:val="contentparagraph"/>
        <w:bidi/>
        <w:jc w:val="both"/>
        <w:divId w:val="83260764"/>
        <w:rPr>
          <w:rFonts w:cs="B Zar" w:hint="cs"/>
          <w:color w:val="000000"/>
          <w:sz w:val="36"/>
          <w:szCs w:val="36"/>
          <w:rtl/>
        </w:rPr>
      </w:pPr>
      <w:r>
        <w:rPr>
          <w:rStyle w:val="contenttext"/>
          <w:rFonts w:cs="B Zar" w:hint="cs"/>
          <w:color w:val="000000"/>
          <w:sz w:val="36"/>
          <w:szCs w:val="36"/>
          <w:rtl/>
        </w:rPr>
        <w:t xml:space="preserve">فرمود: «آری». </w:t>
      </w:r>
    </w:p>
    <w:p w:rsidR="00000000" w:rsidRDefault="00632DBC">
      <w:pPr>
        <w:pStyle w:val="contentparagraph"/>
        <w:bidi/>
        <w:jc w:val="both"/>
        <w:divId w:val="83260764"/>
        <w:rPr>
          <w:rFonts w:cs="B Zar" w:hint="cs"/>
          <w:color w:val="000000"/>
          <w:sz w:val="36"/>
          <w:szCs w:val="36"/>
          <w:rtl/>
        </w:rPr>
      </w:pPr>
      <w:r>
        <w:rPr>
          <w:rStyle w:val="contenttext"/>
          <w:rFonts w:cs="B Zar" w:hint="cs"/>
          <w:color w:val="000000"/>
          <w:sz w:val="36"/>
          <w:szCs w:val="36"/>
          <w:rtl/>
        </w:rPr>
        <w:t>عر</w:t>
      </w:r>
      <w:r>
        <w:rPr>
          <w:rStyle w:val="contenttext"/>
          <w:rFonts w:cs="B Zar" w:hint="cs"/>
          <w:color w:val="000000"/>
          <w:sz w:val="36"/>
          <w:szCs w:val="36"/>
          <w:rtl/>
        </w:rPr>
        <w:t>ض کرد: مادرم غیر از من خدمتگزاری ندارد، آیا باز هم باید اجازه بگیرم؟</w:t>
      </w:r>
    </w:p>
    <w:p w:rsidR="00000000" w:rsidRDefault="00632DBC">
      <w:pPr>
        <w:pStyle w:val="contentparagraph"/>
        <w:bidi/>
        <w:jc w:val="both"/>
        <w:divId w:val="83260764"/>
        <w:rPr>
          <w:rFonts w:cs="B Zar" w:hint="cs"/>
          <w:color w:val="000000"/>
          <w:sz w:val="36"/>
          <w:szCs w:val="36"/>
          <w:rtl/>
        </w:rPr>
      </w:pPr>
      <w:r>
        <w:rPr>
          <w:rStyle w:val="contenttext"/>
          <w:rFonts w:cs="B Zar" w:hint="cs"/>
          <w:color w:val="000000"/>
          <w:sz w:val="36"/>
          <w:szCs w:val="36"/>
          <w:rtl/>
        </w:rPr>
        <w:t xml:space="preserve">فرمود: أَتُحِبُّ أن تَراها عُریانَهً؟ : «آیا دوست داری مادرت را برهنه ببینی؟» </w:t>
      </w:r>
    </w:p>
    <w:p w:rsidR="00000000" w:rsidRDefault="00632DBC">
      <w:pPr>
        <w:pStyle w:val="contentparagraph"/>
        <w:bidi/>
        <w:jc w:val="both"/>
        <w:divId w:val="83260764"/>
        <w:rPr>
          <w:rFonts w:cs="B Zar" w:hint="cs"/>
          <w:color w:val="000000"/>
          <w:sz w:val="36"/>
          <w:szCs w:val="36"/>
          <w:rtl/>
        </w:rPr>
      </w:pPr>
      <w:r>
        <w:rPr>
          <w:rStyle w:val="contenttext"/>
          <w:rFonts w:cs="B Zar" w:hint="cs"/>
          <w:color w:val="000000"/>
          <w:sz w:val="36"/>
          <w:szCs w:val="36"/>
          <w:rtl/>
        </w:rPr>
        <w:t>عرض کرد: نه.</w:t>
      </w:r>
    </w:p>
    <w:p w:rsidR="00000000" w:rsidRDefault="00632DBC">
      <w:pPr>
        <w:pStyle w:val="contentparagraph"/>
        <w:bidi/>
        <w:jc w:val="both"/>
        <w:divId w:val="83260764"/>
        <w:rPr>
          <w:rFonts w:cs="B Zar" w:hint="cs"/>
          <w:color w:val="000000"/>
          <w:sz w:val="36"/>
          <w:szCs w:val="36"/>
          <w:rtl/>
        </w:rPr>
      </w:pPr>
      <w:r>
        <w:rPr>
          <w:rStyle w:val="contenttext"/>
          <w:rFonts w:cs="B Zar" w:hint="cs"/>
          <w:color w:val="000000"/>
          <w:sz w:val="36"/>
          <w:szCs w:val="36"/>
          <w:rtl/>
        </w:rPr>
        <w:t>ص: 40</w:t>
      </w:r>
    </w:p>
    <w:p w:rsidR="00000000" w:rsidRDefault="00632DBC">
      <w:pPr>
        <w:bidi/>
        <w:jc w:val="both"/>
        <w:rPr>
          <w:rFonts w:eastAsia="Times New Roman" w:cs="B Zar" w:hint="cs"/>
          <w:color w:val="000000"/>
          <w:sz w:val="36"/>
          <w:szCs w:val="36"/>
          <w:rtl/>
        </w:rPr>
      </w:pPr>
      <w:r>
        <w:rPr>
          <w:rFonts w:eastAsia="Times New Roman" w:cs="B Zar" w:hint="cs"/>
          <w:color w:val="000000"/>
          <w:sz w:val="36"/>
          <w:szCs w:val="36"/>
        </w:rPr>
        <w:pict>
          <v:rect id="_x0000_i1032" style="width:0;height:1.5pt" o:hralign="center" o:hrstd="t" o:hr="t" fillcolor="#a0a0a0" stroked="f"/>
        </w:pict>
      </w:r>
    </w:p>
    <w:p w:rsidR="00000000" w:rsidRDefault="00632DBC">
      <w:pPr>
        <w:bidi/>
        <w:jc w:val="both"/>
        <w:divId w:val="2087459443"/>
        <w:rPr>
          <w:rFonts w:eastAsia="Times New Roman" w:cs="B Zar" w:hint="cs"/>
          <w:color w:val="000000"/>
          <w:sz w:val="36"/>
          <w:szCs w:val="36"/>
          <w:rtl/>
        </w:rPr>
      </w:pPr>
      <w:r>
        <w:rPr>
          <w:rFonts w:eastAsia="Times New Roman" w:cs="B Zar" w:hint="cs"/>
          <w:color w:val="000000"/>
          <w:sz w:val="36"/>
          <w:szCs w:val="36"/>
          <w:rtl/>
        </w:rPr>
        <w:t>1- فخر رازی، تفسیر کبیر، ج 23، ص 198، ذیل آیه مورد ب</w:t>
      </w:r>
      <w:r>
        <w:rPr>
          <w:rFonts w:eastAsia="Times New Roman" w:cs="B Zar" w:hint="cs"/>
          <w:color w:val="000000"/>
          <w:sz w:val="36"/>
          <w:szCs w:val="36"/>
          <w:rtl/>
        </w:rPr>
        <w:t>حث.</w:t>
      </w:r>
    </w:p>
    <w:p w:rsidR="00000000" w:rsidRDefault="00632DBC">
      <w:pPr>
        <w:pStyle w:val="contentparagraph"/>
        <w:bidi/>
        <w:jc w:val="both"/>
        <w:divId w:val="1189173027"/>
        <w:rPr>
          <w:rFonts w:cs="B Zar" w:hint="cs"/>
          <w:color w:val="000000"/>
          <w:sz w:val="36"/>
          <w:szCs w:val="36"/>
          <w:rtl/>
        </w:rPr>
      </w:pPr>
      <w:r>
        <w:rPr>
          <w:rStyle w:val="contenttext"/>
          <w:rFonts w:cs="B Zar" w:hint="cs"/>
          <w:color w:val="000000"/>
          <w:sz w:val="36"/>
          <w:szCs w:val="36"/>
          <w:rtl/>
        </w:rPr>
        <w:t>فرمود: فَاستَأذِن عَلَیها : «اکنون که چنین است از او اجازه بگیر».</w:t>
      </w:r>
      <w:hyperlink w:anchor="content_note_41_1" w:tooltip="تفسیر نور الثقلین، ج 3، ص 586."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632DBC">
      <w:pPr>
        <w:pStyle w:val="contentparagraph"/>
        <w:bidi/>
        <w:jc w:val="both"/>
        <w:divId w:val="1189173027"/>
        <w:rPr>
          <w:rFonts w:cs="B Zar" w:hint="cs"/>
          <w:color w:val="000000"/>
          <w:sz w:val="36"/>
          <w:szCs w:val="36"/>
          <w:rtl/>
        </w:rPr>
      </w:pPr>
      <w:r>
        <w:rPr>
          <w:rStyle w:val="contenttext"/>
          <w:rFonts w:cs="B Zar" w:hint="cs"/>
          <w:color w:val="000000"/>
          <w:sz w:val="36"/>
          <w:szCs w:val="36"/>
          <w:rtl/>
        </w:rPr>
        <w:t>در روایت دیگری می خوانیم که پیامبر صلی الله علیه و آله چون می خواست وارد خانه دخترش فاطمه علیها السلام شود</w:t>
      </w:r>
      <w:r>
        <w:rPr>
          <w:rStyle w:val="contenttext"/>
          <w:rFonts w:cs="B Zar" w:hint="cs"/>
          <w:color w:val="000000"/>
          <w:sz w:val="36"/>
          <w:szCs w:val="36"/>
          <w:rtl/>
        </w:rPr>
        <w:t xml:space="preserve">، نخست بر درِ خانه آمد دست به روی در گذاشت ودر را کمی عقب زد، سپس فرمود: السّلامُ عَلَیکُم. فاطمه علیها السلام سلام پدر را پاسخ داد. بعد پیامبر صلی الله علیه و آله فرمود : اجازه دارم وارد شوم؟ عرض کرد: وارد شو ای رسول خدا! </w:t>
      </w:r>
    </w:p>
    <w:p w:rsidR="00000000" w:rsidRDefault="00632DBC">
      <w:pPr>
        <w:pStyle w:val="contentparagraph"/>
        <w:bidi/>
        <w:jc w:val="both"/>
        <w:divId w:val="1189173027"/>
        <w:rPr>
          <w:rFonts w:cs="B Zar" w:hint="cs"/>
          <w:color w:val="000000"/>
          <w:sz w:val="36"/>
          <w:szCs w:val="36"/>
          <w:rtl/>
        </w:rPr>
      </w:pPr>
      <w:r>
        <w:rPr>
          <w:rStyle w:val="contenttext"/>
          <w:rFonts w:cs="B Zar" w:hint="cs"/>
          <w:color w:val="000000"/>
          <w:sz w:val="36"/>
          <w:szCs w:val="36"/>
          <w:rtl/>
        </w:rPr>
        <w:t>پیامبر صلی الله علیه و آله فرمود</w:t>
      </w:r>
      <w:r>
        <w:rPr>
          <w:rStyle w:val="contenttext"/>
          <w:rFonts w:cs="B Zar" w:hint="cs"/>
          <w:color w:val="000000"/>
          <w:sz w:val="36"/>
          <w:szCs w:val="36"/>
          <w:rtl/>
        </w:rPr>
        <w:t xml:space="preserve">: کسی که همراه من است نیز اجازه دارد وارد شود؟ </w:t>
      </w:r>
    </w:p>
    <w:p w:rsidR="00000000" w:rsidRDefault="00632DBC">
      <w:pPr>
        <w:pStyle w:val="contentparagraph"/>
        <w:bidi/>
        <w:jc w:val="both"/>
        <w:divId w:val="1189173027"/>
        <w:rPr>
          <w:rFonts w:cs="B Zar" w:hint="cs"/>
          <w:color w:val="000000"/>
          <w:sz w:val="36"/>
          <w:szCs w:val="36"/>
          <w:rtl/>
        </w:rPr>
      </w:pPr>
      <w:r>
        <w:rPr>
          <w:rStyle w:val="contenttext"/>
          <w:rFonts w:cs="B Zar" w:hint="cs"/>
          <w:color w:val="000000"/>
          <w:sz w:val="36"/>
          <w:szCs w:val="36"/>
          <w:rtl/>
        </w:rPr>
        <w:t xml:space="preserve">فاطمه علیها السلام عرض کرد: مقنعه بر سر من نیست. وهنگامی که خود را به حجاب اسلامی محجّب ساخت، پیامبر صلی الله علیه و آله مجدّداً سلام کرد وفاطمه علیها السلام جواب داد وبار دیگر اجازه ورود برای خودش گرفت وبعد </w:t>
      </w:r>
      <w:r>
        <w:rPr>
          <w:rStyle w:val="contenttext"/>
          <w:rFonts w:cs="B Zar" w:hint="cs"/>
          <w:color w:val="000000"/>
          <w:sz w:val="36"/>
          <w:szCs w:val="36"/>
          <w:rtl/>
        </w:rPr>
        <w:t>از پاسخ موافق فاطمه علیها السلام، اجازه ورود برای همراهش جابر بن عبداللّه گرفت.</w:t>
      </w:r>
      <w:hyperlink w:anchor="content_note_41_2" w:tooltip="تفسیر نور الثقلین، ج 3، ص 587."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632DBC">
      <w:pPr>
        <w:pStyle w:val="contentparagraph"/>
        <w:bidi/>
        <w:jc w:val="both"/>
        <w:divId w:val="1189173027"/>
        <w:rPr>
          <w:rFonts w:cs="B Zar" w:hint="cs"/>
          <w:color w:val="000000"/>
          <w:sz w:val="36"/>
          <w:szCs w:val="36"/>
          <w:rtl/>
        </w:rPr>
      </w:pPr>
      <w:r>
        <w:rPr>
          <w:rStyle w:val="contenttext"/>
          <w:rFonts w:cs="B Zar" w:hint="cs"/>
          <w:color w:val="000000"/>
          <w:sz w:val="36"/>
          <w:szCs w:val="36"/>
          <w:rtl/>
        </w:rPr>
        <w:t>این حدیث به خوبی نشان می دهد که تا چه اندازه پیامبر صلی الله علیه و آله که یک الگو وسرمشق برای ع</w:t>
      </w:r>
      <w:r>
        <w:rPr>
          <w:rStyle w:val="contenttext"/>
          <w:rFonts w:cs="B Zar" w:hint="cs"/>
          <w:color w:val="000000"/>
          <w:sz w:val="36"/>
          <w:szCs w:val="36"/>
          <w:rtl/>
        </w:rPr>
        <w:t xml:space="preserve">موم مسلمانان بود این نکات را دقیقاً رعایت می فرمود. </w:t>
      </w:r>
    </w:p>
    <w:p w:rsidR="00000000" w:rsidRDefault="00632DBC">
      <w:pPr>
        <w:pStyle w:val="contentparagraph"/>
        <w:bidi/>
        <w:jc w:val="both"/>
        <w:divId w:val="1189173027"/>
        <w:rPr>
          <w:rFonts w:cs="B Zar" w:hint="cs"/>
          <w:color w:val="000000"/>
          <w:sz w:val="36"/>
          <w:szCs w:val="36"/>
          <w:rtl/>
        </w:rPr>
      </w:pPr>
      <w:r>
        <w:rPr>
          <w:rStyle w:val="contenttext"/>
          <w:rFonts w:cs="B Zar" w:hint="cs"/>
          <w:color w:val="000000"/>
          <w:sz w:val="36"/>
          <w:szCs w:val="36"/>
          <w:rtl/>
        </w:rPr>
        <w:t xml:space="preserve">حتّی در بعضی از روایات می خوانیم که باید سه بار اجازه گرفت : </w:t>
      </w:r>
    </w:p>
    <w:p w:rsidR="00000000" w:rsidRDefault="00632DBC">
      <w:pPr>
        <w:pStyle w:val="contentparagraph"/>
        <w:bidi/>
        <w:jc w:val="both"/>
        <w:divId w:val="1189173027"/>
        <w:rPr>
          <w:rFonts w:cs="B Zar" w:hint="cs"/>
          <w:color w:val="000000"/>
          <w:sz w:val="36"/>
          <w:szCs w:val="36"/>
          <w:rtl/>
        </w:rPr>
      </w:pPr>
      <w:r>
        <w:rPr>
          <w:rStyle w:val="contenttext"/>
          <w:rFonts w:cs="B Zar" w:hint="cs"/>
          <w:color w:val="000000"/>
          <w:sz w:val="36"/>
          <w:szCs w:val="36"/>
          <w:rtl/>
        </w:rPr>
        <w:t>اجازه اوّل را بشنوند.</w:t>
      </w:r>
    </w:p>
    <w:p w:rsidR="00000000" w:rsidRDefault="00632DBC">
      <w:pPr>
        <w:pStyle w:val="contentparagraph"/>
        <w:bidi/>
        <w:jc w:val="both"/>
        <w:divId w:val="1189173027"/>
        <w:rPr>
          <w:rFonts w:cs="B Zar" w:hint="cs"/>
          <w:color w:val="000000"/>
          <w:sz w:val="36"/>
          <w:szCs w:val="36"/>
          <w:rtl/>
        </w:rPr>
      </w:pPr>
      <w:r>
        <w:rPr>
          <w:rStyle w:val="contenttext"/>
          <w:rFonts w:cs="B Zar" w:hint="cs"/>
          <w:color w:val="000000"/>
          <w:sz w:val="36"/>
          <w:szCs w:val="36"/>
          <w:rtl/>
        </w:rPr>
        <w:t>ص: 41</w:t>
      </w:r>
    </w:p>
    <w:p w:rsidR="00000000" w:rsidRDefault="00632DBC">
      <w:pPr>
        <w:bidi/>
        <w:jc w:val="both"/>
        <w:rPr>
          <w:rFonts w:eastAsia="Times New Roman" w:cs="B Zar" w:hint="cs"/>
          <w:color w:val="000000"/>
          <w:sz w:val="36"/>
          <w:szCs w:val="36"/>
          <w:rtl/>
        </w:rPr>
      </w:pPr>
      <w:r>
        <w:rPr>
          <w:rFonts w:eastAsia="Times New Roman" w:cs="B Zar" w:hint="cs"/>
          <w:color w:val="000000"/>
          <w:sz w:val="36"/>
          <w:szCs w:val="36"/>
        </w:rPr>
        <w:pict>
          <v:rect id="_x0000_i1033" style="width:0;height:1.5pt" o:hralign="center" o:hrstd="t" o:hr="t" fillcolor="#a0a0a0" stroked="f"/>
        </w:pict>
      </w:r>
    </w:p>
    <w:p w:rsidR="00000000" w:rsidRDefault="00632DBC">
      <w:pPr>
        <w:bidi/>
        <w:jc w:val="both"/>
        <w:divId w:val="1881161238"/>
        <w:rPr>
          <w:rFonts w:eastAsia="Times New Roman" w:cs="B Zar" w:hint="cs"/>
          <w:color w:val="000000"/>
          <w:sz w:val="36"/>
          <w:szCs w:val="36"/>
          <w:rtl/>
        </w:rPr>
      </w:pPr>
      <w:r>
        <w:rPr>
          <w:rFonts w:eastAsia="Times New Roman" w:cs="B Zar" w:hint="cs"/>
          <w:color w:val="000000"/>
          <w:sz w:val="36"/>
          <w:szCs w:val="36"/>
          <w:rtl/>
        </w:rPr>
        <w:t>1- تفسیر نور الثقلین، ج 3، ص 586.</w:t>
      </w:r>
    </w:p>
    <w:p w:rsidR="00000000" w:rsidRDefault="00632DBC">
      <w:pPr>
        <w:bidi/>
        <w:jc w:val="both"/>
        <w:divId w:val="1875846397"/>
        <w:rPr>
          <w:rFonts w:eastAsia="Times New Roman" w:cs="B Zar" w:hint="cs"/>
          <w:color w:val="000000"/>
          <w:sz w:val="36"/>
          <w:szCs w:val="36"/>
          <w:rtl/>
        </w:rPr>
      </w:pPr>
      <w:r>
        <w:rPr>
          <w:rFonts w:eastAsia="Times New Roman" w:cs="B Zar" w:hint="cs"/>
          <w:color w:val="000000"/>
          <w:sz w:val="36"/>
          <w:szCs w:val="36"/>
          <w:rtl/>
        </w:rPr>
        <w:t>2- تفسیر نور الثقلین، ج 3، ص 587.</w:t>
      </w:r>
    </w:p>
    <w:p w:rsidR="00000000" w:rsidRDefault="00632DBC">
      <w:pPr>
        <w:pStyle w:val="contentparagraph"/>
        <w:bidi/>
        <w:jc w:val="both"/>
        <w:divId w:val="2026981928"/>
        <w:rPr>
          <w:rFonts w:cs="B Zar" w:hint="cs"/>
          <w:color w:val="000000"/>
          <w:sz w:val="36"/>
          <w:szCs w:val="36"/>
          <w:rtl/>
        </w:rPr>
      </w:pPr>
      <w:r>
        <w:rPr>
          <w:rStyle w:val="contenttext"/>
          <w:rFonts w:cs="B Zar" w:hint="cs"/>
          <w:color w:val="000000"/>
          <w:sz w:val="36"/>
          <w:szCs w:val="36"/>
          <w:rtl/>
        </w:rPr>
        <w:t xml:space="preserve">هنگام اجازه دوم خود را آماده سازند. </w:t>
      </w:r>
    </w:p>
    <w:p w:rsidR="00000000" w:rsidRDefault="00632DBC">
      <w:pPr>
        <w:pStyle w:val="contentparagraph"/>
        <w:bidi/>
        <w:jc w:val="both"/>
        <w:divId w:val="2026981928"/>
        <w:rPr>
          <w:rFonts w:cs="B Zar" w:hint="cs"/>
          <w:color w:val="000000"/>
          <w:sz w:val="36"/>
          <w:szCs w:val="36"/>
          <w:rtl/>
        </w:rPr>
      </w:pPr>
      <w:r>
        <w:rPr>
          <w:rStyle w:val="contenttext"/>
          <w:rFonts w:cs="B Zar" w:hint="cs"/>
          <w:color w:val="000000"/>
          <w:sz w:val="36"/>
          <w:szCs w:val="36"/>
          <w:rtl/>
        </w:rPr>
        <w:t>هنگام اجازه سوم اگر خواستند اجازه دهند واگر نخواستند اجازه ندهند.</w:t>
      </w:r>
      <w:hyperlink w:anchor="content_note_42_1" w:tooltip="وسائل الشیعه، ج 14، ص 161."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632DBC">
      <w:pPr>
        <w:pStyle w:val="contentparagraph"/>
        <w:bidi/>
        <w:jc w:val="both"/>
        <w:divId w:val="2026981928"/>
        <w:rPr>
          <w:rFonts w:cs="B Zar" w:hint="cs"/>
          <w:color w:val="000000"/>
          <w:sz w:val="36"/>
          <w:szCs w:val="36"/>
          <w:rtl/>
        </w:rPr>
      </w:pPr>
      <w:r>
        <w:rPr>
          <w:rStyle w:val="contenttext"/>
          <w:rFonts w:cs="B Zar" w:hint="cs"/>
          <w:color w:val="000000"/>
          <w:sz w:val="36"/>
          <w:szCs w:val="36"/>
          <w:rtl/>
        </w:rPr>
        <w:t>حتّی بعضی لازم دانسته اند که در میان این سه اجازه فاصله ای باشد، چرا که گاه لباس مناسبی بر تن صاحبخانه نیست، گاه در حالی است که نمی خواهد کسی او را در آن حال ببیند، گاهی وضع اتاق به هم ریخته است، گاه اسراری است که نمی خواهد دیگری</w:t>
      </w:r>
      <w:r>
        <w:rPr>
          <w:rStyle w:val="contenttext"/>
          <w:rFonts w:cs="B Zar" w:hint="cs"/>
          <w:color w:val="000000"/>
          <w:sz w:val="36"/>
          <w:szCs w:val="36"/>
          <w:rtl/>
        </w:rPr>
        <w:t xml:space="preserve"> بر اسرار درون خانه اش واقف شود؛ باید به او فرصتی داد تا خود را جمع وجور کند. </w:t>
      </w:r>
    </w:p>
    <w:p w:rsidR="00000000" w:rsidRDefault="00632DBC">
      <w:pPr>
        <w:pStyle w:val="contentparagraph"/>
        <w:bidi/>
        <w:jc w:val="both"/>
        <w:divId w:val="2026981928"/>
        <w:rPr>
          <w:rFonts w:cs="B Zar" w:hint="cs"/>
          <w:color w:val="000000"/>
          <w:sz w:val="36"/>
          <w:szCs w:val="36"/>
          <w:rtl/>
        </w:rPr>
      </w:pPr>
      <w:r>
        <w:rPr>
          <w:rStyle w:val="contenttext"/>
          <w:rFonts w:cs="B Zar" w:hint="cs"/>
          <w:color w:val="000000"/>
          <w:sz w:val="36"/>
          <w:szCs w:val="36"/>
          <w:rtl/>
        </w:rPr>
        <w:t xml:space="preserve">واگر اجازه نداد، بدون کمترین احساس ناراحتی باید صرفنظر کرد. </w:t>
      </w:r>
    </w:p>
    <w:p w:rsidR="00000000" w:rsidRDefault="00632DBC">
      <w:pPr>
        <w:pStyle w:val="contentparagraph"/>
        <w:bidi/>
        <w:jc w:val="both"/>
        <w:divId w:val="2026981928"/>
        <w:rPr>
          <w:rFonts w:cs="B Zar" w:hint="cs"/>
          <w:color w:val="000000"/>
          <w:sz w:val="36"/>
          <w:szCs w:val="36"/>
          <w:rtl/>
        </w:rPr>
      </w:pPr>
      <w:r>
        <w:rPr>
          <w:rStyle w:val="contenttext"/>
          <w:rFonts w:cs="B Zar" w:hint="cs"/>
          <w:color w:val="000000"/>
          <w:sz w:val="36"/>
          <w:szCs w:val="36"/>
          <w:rtl/>
        </w:rPr>
        <w:t xml:space="preserve">در اینجا داستانی بسیار عبرت انگیز در باره عاقبت چشم چرانی نقل می کنیم که امید است همگان از آن عبرت گیرند. </w:t>
      </w:r>
    </w:p>
    <w:p w:rsidR="00000000" w:rsidRDefault="00632DBC">
      <w:pPr>
        <w:pStyle w:val="Heading3"/>
        <w:shd w:val="clear" w:color="auto" w:fill="FFFFFF"/>
        <w:bidi/>
        <w:jc w:val="both"/>
        <w:divId w:val="335351065"/>
        <w:rPr>
          <w:rFonts w:eastAsia="Times New Roman" w:cs="B Titr" w:hint="cs"/>
          <w:b w:val="0"/>
          <w:bCs w:val="0"/>
          <w:color w:val="FF0080"/>
          <w:sz w:val="30"/>
          <w:szCs w:val="30"/>
          <w:rtl/>
        </w:rPr>
      </w:pPr>
      <w:r>
        <w:rPr>
          <w:rFonts w:eastAsia="Times New Roman" w:cs="B Titr" w:hint="cs"/>
          <w:b w:val="0"/>
          <w:bCs w:val="0"/>
          <w:color w:val="FF0080"/>
          <w:sz w:val="30"/>
          <w:szCs w:val="30"/>
          <w:rtl/>
        </w:rPr>
        <w:t>حکایت مصط</w:t>
      </w:r>
      <w:r>
        <w:rPr>
          <w:rFonts w:eastAsia="Times New Roman" w:cs="B Titr" w:hint="cs"/>
          <w:b w:val="0"/>
          <w:bCs w:val="0"/>
          <w:color w:val="FF0080"/>
          <w:sz w:val="30"/>
          <w:szCs w:val="30"/>
          <w:rtl/>
        </w:rPr>
        <w:t xml:space="preserve">فی لطفی مصری </w:t>
      </w:r>
    </w:p>
    <w:p w:rsidR="00000000" w:rsidRDefault="00632DBC">
      <w:pPr>
        <w:pStyle w:val="contentparagraph"/>
        <w:bidi/>
        <w:jc w:val="both"/>
        <w:divId w:val="335351065"/>
        <w:rPr>
          <w:rFonts w:cs="B Zar" w:hint="cs"/>
          <w:color w:val="000000"/>
          <w:sz w:val="36"/>
          <w:szCs w:val="36"/>
          <w:rtl/>
        </w:rPr>
      </w:pPr>
      <w:r>
        <w:rPr>
          <w:rStyle w:val="contenttext"/>
          <w:rFonts w:cs="B Zar" w:hint="cs"/>
          <w:color w:val="000000"/>
          <w:sz w:val="36"/>
          <w:szCs w:val="36"/>
          <w:rtl/>
        </w:rPr>
        <w:t>او می گوید دوستی داشتم که بیشتر علاقه من به او از جنبه دانش وفضلش بود، نه از جهت ایمان واخلاق. از دیدن وی همواره مسرور می شدم. در محضرش احساس شادی می کردم. نه به عبادات وطاعات او توجّه داشتم، نه به آلودگی وگناهانش. او برای من تنها رفیق اُنس ب</w:t>
      </w:r>
      <w:r>
        <w:rPr>
          <w:rStyle w:val="contenttext"/>
          <w:rFonts w:cs="B Zar" w:hint="cs"/>
          <w:color w:val="000000"/>
          <w:sz w:val="36"/>
          <w:szCs w:val="36"/>
          <w:rtl/>
        </w:rPr>
        <w:t>ود وهرگز در این فکر نبودم که از وی علوم</w:t>
      </w:r>
    </w:p>
    <w:p w:rsidR="00000000" w:rsidRDefault="00632DBC">
      <w:pPr>
        <w:pStyle w:val="contentparagraph"/>
        <w:bidi/>
        <w:jc w:val="both"/>
        <w:divId w:val="335351065"/>
        <w:rPr>
          <w:rFonts w:cs="B Zar" w:hint="cs"/>
          <w:color w:val="000000"/>
          <w:sz w:val="36"/>
          <w:szCs w:val="36"/>
          <w:rtl/>
        </w:rPr>
      </w:pPr>
      <w:r>
        <w:rPr>
          <w:rStyle w:val="contenttext"/>
          <w:rFonts w:cs="B Zar" w:hint="cs"/>
          <w:color w:val="000000"/>
          <w:sz w:val="36"/>
          <w:szCs w:val="36"/>
          <w:rtl/>
        </w:rPr>
        <w:t>ص: 42</w:t>
      </w:r>
    </w:p>
    <w:p w:rsidR="00000000" w:rsidRDefault="00632DBC">
      <w:pPr>
        <w:bidi/>
        <w:jc w:val="both"/>
        <w:rPr>
          <w:rFonts w:eastAsia="Times New Roman" w:cs="B Zar" w:hint="cs"/>
          <w:color w:val="000000"/>
          <w:sz w:val="36"/>
          <w:szCs w:val="36"/>
          <w:rtl/>
        </w:rPr>
      </w:pPr>
      <w:r>
        <w:rPr>
          <w:rFonts w:eastAsia="Times New Roman" w:cs="B Zar" w:hint="cs"/>
          <w:color w:val="000000"/>
          <w:sz w:val="36"/>
          <w:szCs w:val="36"/>
        </w:rPr>
        <w:pict>
          <v:rect id="_x0000_i1034" style="width:0;height:1.5pt" o:hralign="center" o:hrstd="t" o:hr="t" fillcolor="#a0a0a0" stroked="f"/>
        </w:pict>
      </w:r>
    </w:p>
    <w:p w:rsidR="00000000" w:rsidRDefault="00632DBC">
      <w:pPr>
        <w:bidi/>
        <w:jc w:val="both"/>
        <w:divId w:val="106655986"/>
        <w:rPr>
          <w:rFonts w:eastAsia="Times New Roman" w:cs="B Zar" w:hint="cs"/>
          <w:color w:val="000000"/>
          <w:sz w:val="36"/>
          <w:szCs w:val="36"/>
          <w:rtl/>
        </w:rPr>
      </w:pPr>
      <w:r>
        <w:rPr>
          <w:rFonts w:eastAsia="Times New Roman" w:cs="B Zar" w:hint="cs"/>
          <w:color w:val="000000"/>
          <w:sz w:val="36"/>
          <w:szCs w:val="36"/>
          <w:rtl/>
        </w:rPr>
        <w:t>1- وسائل الشیعه، ج 14، ص 161.</w:t>
      </w:r>
    </w:p>
    <w:p w:rsidR="00000000" w:rsidRDefault="00632DBC">
      <w:pPr>
        <w:pStyle w:val="contentparagraph"/>
        <w:bidi/>
        <w:jc w:val="both"/>
        <w:divId w:val="637301475"/>
        <w:rPr>
          <w:rFonts w:cs="B Zar" w:hint="cs"/>
          <w:color w:val="000000"/>
          <w:sz w:val="36"/>
          <w:szCs w:val="36"/>
          <w:rtl/>
        </w:rPr>
      </w:pPr>
      <w:r>
        <w:rPr>
          <w:rStyle w:val="contenttext"/>
          <w:rFonts w:cs="B Zar" w:hint="cs"/>
          <w:color w:val="000000"/>
          <w:sz w:val="36"/>
          <w:szCs w:val="36"/>
          <w:rtl/>
        </w:rPr>
        <w:t xml:space="preserve">شرعی بیاموزم یا درس فضیلت واخلاق فرا گیرم. </w:t>
      </w:r>
    </w:p>
    <w:p w:rsidR="00000000" w:rsidRDefault="00632DBC">
      <w:pPr>
        <w:pStyle w:val="contentparagraph"/>
        <w:bidi/>
        <w:jc w:val="both"/>
        <w:divId w:val="637301475"/>
        <w:rPr>
          <w:rFonts w:cs="B Zar" w:hint="cs"/>
          <w:color w:val="000000"/>
          <w:sz w:val="36"/>
          <w:szCs w:val="36"/>
          <w:rtl/>
        </w:rPr>
      </w:pPr>
      <w:r>
        <w:rPr>
          <w:rStyle w:val="contenttext"/>
          <w:rFonts w:cs="B Zar" w:hint="cs"/>
          <w:color w:val="000000"/>
          <w:sz w:val="36"/>
          <w:szCs w:val="36"/>
          <w:rtl/>
        </w:rPr>
        <w:t xml:space="preserve">سالیانی دراز با هم رفاقت داشتیم و در این مدّت، نه من از او بدی دیدم ونه او از من رنجید. </w:t>
      </w:r>
    </w:p>
    <w:p w:rsidR="00000000" w:rsidRDefault="00632DBC">
      <w:pPr>
        <w:pStyle w:val="contentparagraph"/>
        <w:bidi/>
        <w:jc w:val="both"/>
        <w:divId w:val="637301475"/>
        <w:rPr>
          <w:rFonts w:cs="B Zar" w:hint="cs"/>
          <w:color w:val="000000"/>
          <w:sz w:val="36"/>
          <w:szCs w:val="36"/>
          <w:rtl/>
        </w:rPr>
      </w:pPr>
      <w:r>
        <w:rPr>
          <w:rStyle w:val="contenttext"/>
          <w:rFonts w:cs="B Zar" w:hint="cs"/>
          <w:color w:val="000000"/>
          <w:sz w:val="36"/>
          <w:szCs w:val="36"/>
          <w:rtl/>
        </w:rPr>
        <w:t>برای یک سفر طولانی، به ناچار قاهره را ترک گفتم واز رفیق محبوبم جدا شدم. از این پس مدّت ها با هم مکاتبه داشتیم وبدین وسیله از حال یکدیگر باخبر بودیم. امّا چندی گذشت ونامه ای از او به من نرسید واین وضع تا پایان مسافرتم ادامه داشت. در این مدّت همواره نگران ون</w:t>
      </w:r>
      <w:r>
        <w:rPr>
          <w:rStyle w:val="contenttext"/>
          <w:rFonts w:cs="B Zar" w:hint="cs"/>
          <w:color w:val="000000"/>
          <w:sz w:val="36"/>
          <w:szCs w:val="36"/>
          <w:rtl/>
        </w:rPr>
        <w:t xml:space="preserve">اراحت بودم. </w:t>
      </w:r>
    </w:p>
    <w:p w:rsidR="00000000" w:rsidRDefault="00632DBC">
      <w:pPr>
        <w:pStyle w:val="contentparagraph"/>
        <w:bidi/>
        <w:jc w:val="both"/>
        <w:divId w:val="637301475"/>
        <w:rPr>
          <w:rFonts w:cs="B Zar" w:hint="cs"/>
          <w:color w:val="000000"/>
          <w:sz w:val="36"/>
          <w:szCs w:val="36"/>
          <w:rtl/>
        </w:rPr>
      </w:pPr>
      <w:r>
        <w:rPr>
          <w:rStyle w:val="contenttext"/>
          <w:rFonts w:cs="B Zar" w:hint="cs"/>
          <w:color w:val="000000"/>
          <w:sz w:val="36"/>
          <w:szCs w:val="36"/>
          <w:rtl/>
        </w:rPr>
        <w:t>پس از مراجعت از سفر برای دیدار دوستم به درِ خانه اش رفتم، از آن منزل رفته بود. همسایگانش گفتند مدّتی پیش تغییر مسکن داد و نمی دانیم به کجا رفت. برای پیدا کردن دوستم بسیار کوشش کردم ودر جست وجوی او به هر جایی که احتمال ملاقاتش را می دادم رفتم و</w:t>
      </w:r>
      <w:r>
        <w:rPr>
          <w:rStyle w:val="contenttext"/>
          <w:rFonts w:cs="B Zar" w:hint="cs"/>
          <w:color w:val="000000"/>
          <w:sz w:val="36"/>
          <w:szCs w:val="36"/>
          <w:rtl/>
        </w:rPr>
        <w:t>لی هر چه جستم او را نیافتم. رفته رفته مأیوس شدم تا جایی که یقین کردم دوست خود را از دست دادم ودیگر راهی به او ندارم. اشک تأثّر ریختم؛ گریه کسی که در زندگی از داشتن دوستان باوفا کم نصیب است. گریه آن که هدف تیرهای روزگار قرار گرفته، تیرهایی که هرگز به خطا نم</w:t>
      </w:r>
      <w:r>
        <w:rPr>
          <w:rStyle w:val="contenttext"/>
          <w:rFonts w:cs="B Zar" w:hint="cs"/>
          <w:color w:val="000000"/>
          <w:sz w:val="36"/>
          <w:szCs w:val="36"/>
          <w:rtl/>
        </w:rPr>
        <w:t>ی رود وپی درپی درد ورنج آن احساس می شود.</w:t>
      </w:r>
    </w:p>
    <w:p w:rsidR="00000000" w:rsidRDefault="00632DBC">
      <w:pPr>
        <w:pStyle w:val="contentparagraph"/>
        <w:bidi/>
        <w:jc w:val="both"/>
        <w:divId w:val="637301475"/>
        <w:rPr>
          <w:rFonts w:cs="B Zar" w:hint="cs"/>
          <w:color w:val="000000"/>
          <w:sz w:val="36"/>
          <w:szCs w:val="36"/>
          <w:rtl/>
        </w:rPr>
      </w:pPr>
      <w:r>
        <w:rPr>
          <w:rStyle w:val="contenttext"/>
          <w:rFonts w:cs="B Zar" w:hint="cs"/>
          <w:color w:val="000000"/>
          <w:sz w:val="36"/>
          <w:szCs w:val="36"/>
          <w:rtl/>
        </w:rPr>
        <w:t>اتّفاقآ در یکی از شب های تاریک آخر ماه به طرف منزلم می رفتم، راه را گم کردم وندانسته به محلّه دورافتاده وکوچه های تنگ ووحشتناک رسیدم. در آن ساعت از شدّت ظلمت چنین</w:t>
      </w:r>
    </w:p>
    <w:p w:rsidR="00000000" w:rsidRDefault="00632DBC">
      <w:pPr>
        <w:pStyle w:val="contentparagraph"/>
        <w:bidi/>
        <w:jc w:val="both"/>
        <w:divId w:val="637301475"/>
        <w:rPr>
          <w:rFonts w:cs="B Zar" w:hint="cs"/>
          <w:color w:val="000000"/>
          <w:sz w:val="36"/>
          <w:szCs w:val="36"/>
          <w:rtl/>
        </w:rPr>
      </w:pPr>
      <w:r>
        <w:rPr>
          <w:rStyle w:val="contenttext"/>
          <w:rFonts w:cs="B Zar" w:hint="cs"/>
          <w:color w:val="000000"/>
          <w:sz w:val="36"/>
          <w:szCs w:val="36"/>
          <w:rtl/>
        </w:rPr>
        <w:t>ص: 43</w:t>
      </w:r>
    </w:p>
    <w:p w:rsidR="00000000" w:rsidRDefault="00632DBC">
      <w:pPr>
        <w:pStyle w:val="contentparagraph"/>
        <w:bidi/>
        <w:jc w:val="both"/>
        <w:divId w:val="150027585"/>
        <w:rPr>
          <w:rFonts w:cs="B Zar" w:hint="cs"/>
          <w:color w:val="000000"/>
          <w:sz w:val="36"/>
          <w:szCs w:val="36"/>
          <w:rtl/>
        </w:rPr>
      </w:pPr>
      <w:r>
        <w:rPr>
          <w:rStyle w:val="contenttext"/>
          <w:rFonts w:cs="B Zar" w:hint="cs"/>
          <w:color w:val="000000"/>
          <w:sz w:val="36"/>
          <w:szCs w:val="36"/>
          <w:rtl/>
        </w:rPr>
        <w:t>احساس می کردم که در دریای سیاه وبی کرانی که دو</w:t>
      </w:r>
      <w:r>
        <w:rPr>
          <w:rStyle w:val="contenttext"/>
          <w:rFonts w:cs="B Zar" w:hint="cs"/>
          <w:color w:val="000000"/>
          <w:sz w:val="36"/>
          <w:szCs w:val="36"/>
          <w:rtl/>
        </w:rPr>
        <w:t xml:space="preserve"> کوه بلند و تیره آن را احاطه کرده است در حرکت هستم وامواج سهمگین آن گاهی بلند می شود وبه جلو می آید وگاهی فروکش می کند وبه عقب برمی گردد.</w:t>
      </w:r>
    </w:p>
    <w:p w:rsidR="00000000" w:rsidRDefault="00632DBC">
      <w:pPr>
        <w:pStyle w:val="contentparagraph"/>
        <w:bidi/>
        <w:jc w:val="both"/>
        <w:divId w:val="150027585"/>
        <w:rPr>
          <w:rFonts w:cs="B Zar" w:hint="cs"/>
          <w:color w:val="000000"/>
          <w:sz w:val="36"/>
          <w:szCs w:val="36"/>
          <w:rtl/>
        </w:rPr>
      </w:pPr>
      <w:r>
        <w:rPr>
          <w:rStyle w:val="contenttext"/>
          <w:rFonts w:cs="B Zar" w:hint="cs"/>
          <w:color w:val="000000"/>
          <w:sz w:val="36"/>
          <w:szCs w:val="36"/>
          <w:rtl/>
        </w:rPr>
        <w:t xml:space="preserve">هنوز به وسط آن دریای تیره نرسیده بودم که از یکی از منازل ویران صدایی شنیدم ورفت وآمدهای اضطراب آمیزی احساس کردم که در </w:t>
      </w:r>
      <w:r>
        <w:rPr>
          <w:rStyle w:val="contenttext"/>
          <w:rFonts w:cs="B Zar" w:hint="cs"/>
          <w:color w:val="000000"/>
          <w:sz w:val="36"/>
          <w:szCs w:val="36"/>
          <w:rtl/>
        </w:rPr>
        <w:t xml:space="preserve">من اثری عمیق گذارد. با خود گفتم ای عجب که این شب تاریک، چقدر اسرار مردم بینوا ومصائب غم زدگان را در سینه خود پنهان کرده است. </w:t>
      </w:r>
    </w:p>
    <w:p w:rsidR="00000000" w:rsidRDefault="00632DBC">
      <w:pPr>
        <w:pStyle w:val="contentparagraph"/>
        <w:bidi/>
        <w:jc w:val="both"/>
        <w:divId w:val="150027585"/>
        <w:rPr>
          <w:rFonts w:cs="B Zar" w:hint="cs"/>
          <w:color w:val="000000"/>
          <w:sz w:val="36"/>
          <w:szCs w:val="36"/>
          <w:rtl/>
        </w:rPr>
      </w:pPr>
      <w:r>
        <w:rPr>
          <w:rStyle w:val="contenttext"/>
          <w:rFonts w:cs="B Zar" w:hint="cs"/>
          <w:color w:val="000000"/>
          <w:sz w:val="36"/>
          <w:szCs w:val="36"/>
          <w:rtl/>
        </w:rPr>
        <w:t>من از سال های پیش با خدای خود عهد کرده بودم که هرگاه مصیبت زده ای را ببینم اگر قادر باشم یاریش کنم واگر عاجز باشم با اشک وآه خود د</w:t>
      </w:r>
      <w:r>
        <w:rPr>
          <w:rStyle w:val="contenttext"/>
          <w:rFonts w:cs="B Zar" w:hint="cs"/>
          <w:color w:val="000000"/>
          <w:sz w:val="36"/>
          <w:szCs w:val="36"/>
          <w:rtl/>
        </w:rPr>
        <w:t>ر غمش شریک گردم، به همین جهت راه خود را به طرف آن خانه گرداندم وآهسته در زدم. کسی نیامد. دفعه دوم به شدّت در را کوبیدم، در باز شد، دیدم دختر بچّه ای است حدود ده ساله که چراغ کم فروغی به دست داشت. در پرتو نور خفیف، دخترک را دیدم لباسی مندرس در بر داشت ولی ج</w:t>
      </w:r>
      <w:r>
        <w:rPr>
          <w:rStyle w:val="contenttext"/>
          <w:rFonts w:cs="B Zar" w:hint="cs"/>
          <w:color w:val="000000"/>
          <w:sz w:val="36"/>
          <w:szCs w:val="36"/>
          <w:rtl/>
        </w:rPr>
        <w:t xml:space="preserve">مال وزیباییش در آن لباس، مانند ماه تمام بود که پشت ابرهای پاره پاره قرار گرفته است. از دختر پرسیدم آیا در منزل بیمار دارید؟ او در کمال ناراحتی ونگرانی که نزدیک بود قلبش بایستد جواب داد: آری ای مرد، پدرم را دریاب که او در حال جان دادن است! </w:t>
      </w:r>
    </w:p>
    <w:p w:rsidR="00000000" w:rsidRDefault="00632DBC">
      <w:pPr>
        <w:pStyle w:val="contentparagraph"/>
        <w:bidi/>
        <w:jc w:val="both"/>
        <w:divId w:val="150027585"/>
        <w:rPr>
          <w:rFonts w:cs="B Zar" w:hint="cs"/>
          <w:color w:val="000000"/>
          <w:sz w:val="36"/>
          <w:szCs w:val="36"/>
          <w:rtl/>
        </w:rPr>
      </w:pPr>
      <w:r>
        <w:rPr>
          <w:rStyle w:val="contenttext"/>
          <w:rFonts w:cs="B Zar" w:hint="cs"/>
          <w:color w:val="000000"/>
          <w:sz w:val="36"/>
          <w:szCs w:val="36"/>
          <w:rtl/>
        </w:rPr>
        <w:t xml:space="preserve">این جمله را گفت </w:t>
      </w:r>
      <w:r>
        <w:rPr>
          <w:rStyle w:val="contenttext"/>
          <w:rFonts w:cs="B Zar" w:hint="cs"/>
          <w:color w:val="000000"/>
          <w:sz w:val="36"/>
          <w:szCs w:val="36"/>
          <w:rtl/>
        </w:rPr>
        <w:t>وبرای راهنمایی من وارد منزل شد. پشت</w:t>
      </w:r>
    </w:p>
    <w:p w:rsidR="00000000" w:rsidRDefault="00632DBC">
      <w:pPr>
        <w:pStyle w:val="contentparagraph"/>
        <w:bidi/>
        <w:jc w:val="both"/>
        <w:divId w:val="150027585"/>
        <w:rPr>
          <w:rFonts w:cs="B Zar" w:hint="cs"/>
          <w:color w:val="000000"/>
          <w:sz w:val="36"/>
          <w:szCs w:val="36"/>
          <w:rtl/>
        </w:rPr>
      </w:pPr>
      <w:r>
        <w:rPr>
          <w:rStyle w:val="contenttext"/>
          <w:rFonts w:cs="B Zar" w:hint="cs"/>
          <w:color w:val="000000"/>
          <w:sz w:val="36"/>
          <w:szCs w:val="36"/>
          <w:rtl/>
        </w:rPr>
        <w:t>ص: 44</w:t>
      </w:r>
    </w:p>
    <w:p w:rsidR="00000000" w:rsidRDefault="00632DBC">
      <w:pPr>
        <w:pStyle w:val="contentparagraph"/>
        <w:bidi/>
        <w:jc w:val="both"/>
        <w:divId w:val="298263165"/>
        <w:rPr>
          <w:rFonts w:cs="B Zar" w:hint="cs"/>
          <w:color w:val="000000"/>
          <w:sz w:val="36"/>
          <w:szCs w:val="36"/>
          <w:rtl/>
        </w:rPr>
      </w:pPr>
      <w:r>
        <w:rPr>
          <w:rStyle w:val="contenttext"/>
          <w:rFonts w:cs="B Zar" w:hint="cs"/>
          <w:color w:val="000000"/>
          <w:sz w:val="36"/>
          <w:szCs w:val="36"/>
          <w:rtl/>
        </w:rPr>
        <w:t>سرش رفتم مرا در بالاخانه ای برد که یک درِ کوتاه بیش نداشت. داخل شدم ولی اتاق وحشت زایی،چه وضع رقّت باری! در آن وقت گمان می کردم از جهان زنده به عالم مردگان آمده ام. در نظر من آن بالاخانه کوچک، چون گور وآن بیمار چونان میّتی جلوه می کرد.</w:t>
      </w:r>
    </w:p>
    <w:p w:rsidR="00000000" w:rsidRDefault="00632DBC">
      <w:pPr>
        <w:pStyle w:val="contentparagraph"/>
        <w:bidi/>
        <w:jc w:val="both"/>
        <w:divId w:val="298263165"/>
        <w:rPr>
          <w:rFonts w:cs="B Zar" w:hint="cs"/>
          <w:color w:val="000000"/>
          <w:sz w:val="36"/>
          <w:szCs w:val="36"/>
          <w:rtl/>
        </w:rPr>
      </w:pPr>
      <w:r>
        <w:rPr>
          <w:rStyle w:val="contenttext"/>
          <w:rFonts w:cs="B Zar" w:hint="cs"/>
          <w:color w:val="000000"/>
          <w:sz w:val="36"/>
          <w:szCs w:val="36"/>
          <w:rtl/>
        </w:rPr>
        <w:t>نزدیک بیمار نشستم. ب</w:t>
      </w:r>
      <w:r>
        <w:rPr>
          <w:rStyle w:val="contenttext"/>
          <w:rFonts w:cs="B Zar" w:hint="cs"/>
          <w:color w:val="000000"/>
          <w:sz w:val="36"/>
          <w:szCs w:val="36"/>
          <w:rtl/>
        </w:rPr>
        <w:t>ی اندازه ناتوان شده بود، گویی پیکرش یک قفس استخوانی است که تنفّس می کند ویا نی خشکی است که چون هوا در آن عبور می کند صدا می دهد. از روی محبّت دستم را روی پیشانی اش گذاردم. چشمانش را باز ومدّتی به من نگاه کرد. کم کم لب های بی رمقش به حرکت درآمد وبا صدایی بس</w:t>
      </w:r>
      <w:r>
        <w:rPr>
          <w:rStyle w:val="contenttext"/>
          <w:rFonts w:cs="B Zar" w:hint="cs"/>
          <w:color w:val="000000"/>
          <w:sz w:val="36"/>
          <w:szCs w:val="36"/>
          <w:rtl/>
        </w:rPr>
        <w:t xml:space="preserve">یار ضعیف گفت: خدا را شکر که دوست گمشده ای را پیدا کردم! </w:t>
      </w:r>
    </w:p>
    <w:p w:rsidR="00000000" w:rsidRDefault="00632DBC">
      <w:pPr>
        <w:pStyle w:val="contentparagraph"/>
        <w:bidi/>
        <w:jc w:val="both"/>
        <w:divId w:val="298263165"/>
        <w:rPr>
          <w:rFonts w:cs="B Zar" w:hint="cs"/>
          <w:color w:val="000000"/>
          <w:sz w:val="36"/>
          <w:szCs w:val="36"/>
          <w:rtl/>
        </w:rPr>
      </w:pPr>
      <w:r>
        <w:rPr>
          <w:rStyle w:val="contenttext"/>
          <w:rFonts w:cs="B Zar" w:hint="cs"/>
          <w:color w:val="000000"/>
          <w:sz w:val="36"/>
          <w:szCs w:val="36"/>
          <w:rtl/>
        </w:rPr>
        <w:t>از شنیدن این سخن چنان منقلب ومضطرب شدم که گویی دلم از جا کنده شده ودر سینه ام راه می رود.</w:t>
      </w:r>
    </w:p>
    <w:p w:rsidR="00000000" w:rsidRDefault="00632DBC">
      <w:pPr>
        <w:pStyle w:val="contentparagraph"/>
        <w:bidi/>
        <w:jc w:val="both"/>
        <w:divId w:val="298263165"/>
        <w:rPr>
          <w:rFonts w:cs="B Zar" w:hint="cs"/>
          <w:color w:val="000000"/>
          <w:sz w:val="36"/>
          <w:szCs w:val="36"/>
          <w:rtl/>
        </w:rPr>
      </w:pPr>
      <w:r>
        <w:rPr>
          <w:rStyle w:val="contenttext"/>
          <w:rFonts w:cs="B Zar" w:hint="cs"/>
          <w:color w:val="000000"/>
          <w:sz w:val="36"/>
          <w:szCs w:val="36"/>
          <w:rtl/>
        </w:rPr>
        <w:t xml:space="preserve">فهمیدم که به گمشده ام رسیدم ولی هرگز نمی خواستم او را در لحظه مرگ وساعات آخر زندگی ملاقات کنم. </w:t>
      </w:r>
    </w:p>
    <w:p w:rsidR="00000000" w:rsidRDefault="00632DBC">
      <w:pPr>
        <w:pStyle w:val="contentparagraph"/>
        <w:bidi/>
        <w:jc w:val="both"/>
        <w:divId w:val="298263165"/>
        <w:rPr>
          <w:rFonts w:cs="B Zar" w:hint="cs"/>
          <w:color w:val="000000"/>
          <w:sz w:val="36"/>
          <w:szCs w:val="36"/>
          <w:rtl/>
        </w:rPr>
      </w:pPr>
      <w:r>
        <w:rPr>
          <w:rStyle w:val="contenttext"/>
          <w:rFonts w:cs="B Zar" w:hint="cs"/>
          <w:color w:val="000000"/>
          <w:sz w:val="36"/>
          <w:szCs w:val="36"/>
          <w:rtl/>
        </w:rPr>
        <w:t>نمی خواستم غص</w:t>
      </w:r>
      <w:r>
        <w:rPr>
          <w:rStyle w:val="contenttext"/>
          <w:rFonts w:cs="B Zar" w:hint="cs"/>
          <w:color w:val="000000"/>
          <w:sz w:val="36"/>
          <w:szCs w:val="36"/>
          <w:rtl/>
        </w:rPr>
        <w:t xml:space="preserve">ّه های پنهانی ام با این وضع دلخراش ورقّت بار او تجدید شود. </w:t>
      </w:r>
    </w:p>
    <w:p w:rsidR="00000000" w:rsidRDefault="00632DBC">
      <w:pPr>
        <w:pStyle w:val="contentparagraph"/>
        <w:bidi/>
        <w:jc w:val="both"/>
        <w:divId w:val="298263165"/>
        <w:rPr>
          <w:rFonts w:cs="B Zar" w:hint="cs"/>
          <w:color w:val="000000"/>
          <w:sz w:val="36"/>
          <w:szCs w:val="36"/>
          <w:rtl/>
        </w:rPr>
      </w:pPr>
      <w:r>
        <w:rPr>
          <w:rStyle w:val="contenttext"/>
          <w:rFonts w:cs="B Zar" w:hint="cs"/>
          <w:color w:val="000000"/>
          <w:sz w:val="36"/>
          <w:szCs w:val="36"/>
          <w:rtl/>
        </w:rPr>
        <w:t>با کمال تعجّب وتأثّر از او پرسیدم این چه حال است که در تو می بینم؟ چرا به این وضع دچار شده ای؟</w:t>
      </w:r>
    </w:p>
    <w:p w:rsidR="00000000" w:rsidRDefault="00632DBC">
      <w:pPr>
        <w:pStyle w:val="contentparagraph"/>
        <w:bidi/>
        <w:jc w:val="both"/>
        <w:divId w:val="298263165"/>
        <w:rPr>
          <w:rFonts w:cs="B Zar" w:hint="cs"/>
          <w:color w:val="000000"/>
          <w:sz w:val="36"/>
          <w:szCs w:val="36"/>
          <w:rtl/>
        </w:rPr>
      </w:pPr>
      <w:r>
        <w:rPr>
          <w:rStyle w:val="contenttext"/>
          <w:rFonts w:cs="B Zar" w:hint="cs"/>
          <w:color w:val="000000"/>
          <w:sz w:val="36"/>
          <w:szCs w:val="36"/>
          <w:rtl/>
        </w:rPr>
        <w:t xml:space="preserve">با اشاره به من فهماند که میل نشستن دارد. دستم را تکیه گاه بدنش قرار دادم وبا کمک من در بستر خود نشست </w:t>
      </w:r>
      <w:r>
        <w:rPr>
          <w:rStyle w:val="contenttext"/>
          <w:rFonts w:cs="B Zar" w:hint="cs"/>
          <w:color w:val="000000"/>
          <w:sz w:val="36"/>
          <w:szCs w:val="36"/>
          <w:rtl/>
        </w:rPr>
        <w:t>وآرام آرام لب به سخن گشود تا قصّه خود را شرح دهد. گفت: ده سال تمام من</w:t>
      </w:r>
    </w:p>
    <w:p w:rsidR="00000000" w:rsidRDefault="00632DBC">
      <w:pPr>
        <w:pStyle w:val="contentparagraph"/>
        <w:bidi/>
        <w:jc w:val="both"/>
        <w:divId w:val="298263165"/>
        <w:rPr>
          <w:rFonts w:cs="B Zar" w:hint="cs"/>
          <w:color w:val="000000"/>
          <w:sz w:val="36"/>
          <w:szCs w:val="36"/>
          <w:rtl/>
        </w:rPr>
      </w:pPr>
      <w:r>
        <w:rPr>
          <w:rStyle w:val="contenttext"/>
          <w:rFonts w:cs="B Zar" w:hint="cs"/>
          <w:color w:val="000000"/>
          <w:sz w:val="36"/>
          <w:szCs w:val="36"/>
          <w:rtl/>
        </w:rPr>
        <w:t>ص: 45</w:t>
      </w:r>
    </w:p>
    <w:p w:rsidR="00000000" w:rsidRDefault="00632DBC">
      <w:pPr>
        <w:pStyle w:val="contentparagraph"/>
        <w:bidi/>
        <w:jc w:val="both"/>
        <w:divId w:val="581838409"/>
        <w:rPr>
          <w:rFonts w:cs="B Zar" w:hint="cs"/>
          <w:color w:val="000000"/>
          <w:sz w:val="36"/>
          <w:szCs w:val="36"/>
          <w:rtl/>
        </w:rPr>
      </w:pPr>
      <w:r>
        <w:rPr>
          <w:rStyle w:val="contenttext"/>
          <w:rFonts w:cs="B Zar" w:hint="cs"/>
          <w:color w:val="000000"/>
          <w:sz w:val="36"/>
          <w:szCs w:val="36"/>
          <w:rtl/>
        </w:rPr>
        <w:t>ومادرم در خانه ای مسکن داشتیم. همسایه مجاور ما مردی ثروتمند بود، یک روز در قصر مجلّل وباشکوه آن مرد متمکّن دیدم دختری ماه رو وزیبایی دارد که نظیرش در هیچ یک از قصرهای این شهر نبوده</w:t>
      </w:r>
      <w:r>
        <w:rPr>
          <w:rStyle w:val="contenttext"/>
          <w:rFonts w:cs="B Zar" w:hint="cs"/>
          <w:color w:val="000000"/>
          <w:sz w:val="36"/>
          <w:szCs w:val="36"/>
          <w:rtl/>
        </w:rPr>
        <w:t xml:space="preserve">، چنان شیفته ودلباخته اش شدم که صبر وقرارم به کلّی از دست رفت. </w:t>
      </w:r>
    </w:p>
    <w:p w:rsidR="00000000" w:rsidRDefault="00632DBC">
      <w:pPr>
        <w:pStyle w:val="contentparagraph"/>
        <w:bidi/>
        <w:jc w:val="both"/>
        <w:divId w:val="581838409"/>
        <w:rPr>
          <w:rFonts w:cs="B Zar" w:hint="cs"/>
          <w:color w:val="000000"/>
          <w:sz w:val="36"/>
          <w:szCs w:val="36"/>
          <w:rtl/>
        </w:rPr>
      </w:pPr>
      <w:r>
        <w:rPr>
          <w:rStyle w:val="contenttext"/>
          <w:rFonts w:cs="B Zar" w:hint="cs"/>
          <w:color w:val="000000"/>
          <w:sz w:val="36"/>
          <w:szCs w:val="36"/>
          <w:rtl/>
        </w:rPr>
        <w:t>برای آنکه به وصلش برسم تمام کوشش خود را به کار بردم. از هر دری سخن گفتم وبه هر وسیله ای متوسّل شدم ولی نتیجه نگرفتم. آن دختر زیبا همچنان از من کناره می گرفت. سرانجام به او وعده ازدواج دادم وبه</w:t>
      </w:r>
      <w:r>
        <w:rPr>
          <w:rStyle w:val="contenttext"/>
          <w:rFonts w:cs="B Zar" w:hint="cs"/>
          <w:color w:val="000000"/>
          <w:sz w:val="36"/>
          <w:szCs w:val="36"/>
          <w:rtl/>
        </w:rPr>
        <w:t xml:space="preserve"> این امید قانعش کردم. با من طرح دوستی ریخت ومحرمانه باب مراوده باز شد، تا در یکی از روزها به کام دل رسیدم ودلش را با آبرویش یک جا بردم وآنچه نباید بشود اتّفاق افتاد. </w:t>
      </w:r>
    </w:p>
    <w:p w:rsidR="00000000" w:rsidRDefault="00632DBC">
      <w:pPr>
        <w:pStyle w:val="contentparagraph"/>
        <w:bidi/>
        <w:jc w:val="both"/>
        <w:divId w:val="581838409"/>
        <w:rPr>
          <w:rFonts w:cs="B Zar" w:hint="cs"/>
          <w:color w:val="000000"/>
          <w:sz w:val="36"/>
          <w:szCs w:val="36"/>
          <w:rtl/>
        </w:rPr>
      </w:pPr>
      <w:r>
        <w:rPr>
          <w:rStyle w:val="contenttext"/>
          <w:rFonts w:cs="B Zar" w:hint="cs"/>
          <w:color w:val="000000"/>
          <w:sz w:val="36"/>
          <w:szCs w:val="36"/>
          <w:rtl/>
        </w:rPr>
        <w:t>خیلی زود فهمیدم که دختر جوان فرزندی در شکم دارد. دودل ومتحیّر شدم از اینکه آیا به وعده خو</w:t>
      </w:r>
      <w:r>
        <w:rPr>
          <w:rStyle w:val="contenttext"/>
          <w:rFonts w:cs="B Zar" w:hint="cs"/>
          <w:color w:val="000000"/>
          <w:sz w:val="36"/>
          <w:szCs w:val="36"/>
          <w:rtl/>
        </w:rPr>
        <w:t xml:space="preserve">د وفا وبا او ازدواج کنم یا آنکه رشته محبّتش را قطع کنم واز وی جدا شوم؟ </w:t>
      </w:r>
    </w:p>
    <w:p w:rsidR="00000000" w:rsidRDefault="00632DBC">
      <w:pPr>
        <w:pStyle w:val="contentparagraph"/>
        <w:bidi/>
        <w:jc w:val="both"/>
        <w:divId w:val="581838409"/>
        <w:rPr>
          <w:rFonts w:cs="B Zar" w:hint="cs"/>
          <w:color w:val="000000"/>
          <w:sz w:val="36"/>
          <w:szCs w:val="36"/>
          <w:rtl/>
        </w:rPr>
      </w:pPr>
      <w:r>
        <w:rPr>
          <w:rStyle w:val="contenttext"/>
          <w:rFonts w:cs="B Zar" w:hint="cs"/>
          <w:color w:val="000000"/>
          <w:sz w:val="36"/>
          <w:szCs w:val="36"/>
          <w:rtl/>
        </w:rPr>
        <w:t>حالت دوم را انتخاب کردم وبرای فرار از دختر، منزل مسکونی ام را تغییر دادم وبه خانه ای که تو در آنجا می آمدی منتقل شدم واز آن پس از او خبر نداشتم. از این قصّه سال ها گذشت. روزی نامه ای ب</w:t>
      </w:r>
      <w:r>
        <w:rPr>
          <w:rStyle w:val="contenttext"/>
          <w:rFonts w:cs="B Zar" w:hint="cs"/>
          <w:color w:val="000000"/>
          <w:sz w:val="36"/>
          <w:szCs w:val="36"/>
          <w:rtl/>
        </w:rPr>
        <w:t>ا پست به من رسید. در این وقت دست خود را دراز کرد، کاغذ کهنه زردرنگی را از زیر بالش خود بیرون آورد وبه دست من داد. نامه را خواندم این مطلب در آن نوشته شده بود :</w:t>
      </w:r>
    </w:p>
    <w:p w:rsidR="00000000" w:rsidRDefault="00632DBC">
      <w:pPr>
        <w:pStyle w:val="contentparagraph"/>
        <w:bidi/>
        <w:jc w:val="both"/>
        <w:divId w:val="581838409"/>
        <w:rPr>
          <w:rFonts w:cs="B Zar" w:hint="cs"/>
          <w:color w:val="000000"/>
          <w:sz w:val="36"/>
          <w:szCs w:val="36"/>
          <w:rtl/>
        </w:rPr>
      </w:pPr>
      <w:r>
        <w:rPr>
          <w:rStyle w:val="contenttext"/>
          <w:rFonts w:cs="B Zar" w:hint="cs"/>
          <w:color w:val="000000"/>
          <w:sz w:val="36"/>
          <w:szCs w:val="36"/>
          <w:rtl/>
        </w:rPr>
        <w:t>ص: 46</w:t>
      </w:r>
    </w:p>
    <w:p w:rsidR="00000000" w:rsidRDefault="00632DBC">
      <w:pPr>
        <w:pStyle w:val="contentparagraph"/>
        <w:bidi/>
        <w:jc w:val="both"/>
        <w:divId w:val="1147891091"/>
        <w:rPr>
          <w:rFonts w:cs="B Zar" w:hint="cs"/>
          <w:color w:val="000000"/>
          <w:sz w:val="36"/>
          <w:szCs w:val="36"/>
          <w:rtl/>
        </w:rPr>
      </w:pPr>
      <w:r>
        <w:rPr>
          <w:rStyle w:val="contenttext"/>
          <w:rFonts w:cs="B Zar" w:hint="cs"/>
          <w:color w:val="000000"/>
          <w:sz w:val="36"/>
          <w:szCs w:val="36"/>
          <w:rtl/>
        </w:rPr>
        <w:t>اگر به تو نامه می نویسم، نه برای این است که دوستی ومودّت گذشته را تجدید نمایم، چرا که برای</w:t>
      </w:r>
      <w:r>
        <w:rPr>
          <w:rStyle w:val="contenttext"/>
          <w:rFonts w:cs="B Zar" w:hint="cs"/>
          <w:color w:val="000000"/>
          <w:sz w:val="36"/>
          <w:szCs w:val="36"/>
          <w:rtl/>
        </w:rPr>
        <w:t xml:space="preserve"> آن کار حاضر نیستم حتّی یک سطر یا یک کلمه بنویسم، زیرا پیمانی مانند پیمان مکّارانه تو ومودّتی مانند مودّت دروغ و خلاف حقیقت تو، شایسته یادآوری نیست چه رسد که بر آن تأسّف تمنّای تجدیدش نمایم. </w:t>
      </w:r>
    </w:p>
    <w:p w:rsidR="00000000" w:rsidRDefault="00632DBC">
      <w:pPr>
        <w:pStyle w:val="contentparagraph"/>
        <w:bidi/>
        <w:jc w:val="both"/>
        <w:divId w:val="1147891091"/>
        <w:rPr>
          <w:rFonts w:cs="B Zar" w:hint="cs"/>
          <w:color w:val="000000"/>
          <w:sz w:val="36"/>
          <w:szCs w:val="36"/>
          <w:rtl/>
        </w:rPr>
      </w:pPr>
      <w:r>
        <w:rPr>
          <w:rStyle w:val="contenttext"/>
          <w:rFonts w:cs="B Zar" w:hint="cs"/>
          <w:color w:val="000000"/>
          <w:sz w:val="36"/>
          <w:szCs w:val="36"/>
          <w:rtl/>
        </w:rPr>
        <w:t>تو می دانی روزی که مرا ترک گفتی آتش سوزنده ای در دل وجنین جنبنده</w:t>
      </w:r>
      <w:r>
        <w:rPr>
          <w:rStyle w:val="contenttext"/>
          <w:rFonts w:cs="B Zar" w:hint="cs"/>
          <w:color w:val="000000"/>
          <w:sz w:val="36"/>
          <w:szCs w:val="36"/>
          <w:rtl/>
        </w:rPr>
        <w:t xml:space="preserve"> ای در شکم داشتم. آتش تأسّف بر گذشته ام بود، جنین هم مایه ترس ورسوایی آینده ام. تو کمترین اعتنایی به گذشته وآینده من ننمودی، فرار کردی تا جنایتی را که خود به وجود آورده ای نبینی واشک هایی را که تو جاری کرده ای پاک نکنی. آیا با این رفتار بی رحمانه وضدّ انسا</w:t>
      </w:r>
      <w:r>
        <w:rPr>
          <w:rStyle w:val="contenttext"/>
          <w:rFonts w:cs="B Zar" w:hint="cs"/>
          <w:color w:val="000000"/>
          <w:sz w:val="36"/>
          <w:szCs w:val="36"/>
          <w:rtl/>
        </w:rPr>
        <w:t xml:space="preserve">نی می توانم تو را یک انسان شریف بخوانم؟ </w:t>
      </w:r>
    </w:p>
    <w:p w:rsidR="00000000" w:rsidRDefault="00632DBC">
      <w:pPr>
        <w:pStyle w:val="contentparagraph"/>
        <w:bidi/>
        <w:jc w:val="both"/>
        <w:divId w:val="1147891091"/>
        <w:rPr>
          <w:rFonts w:cs="B Zar" w:hint="cs"/>
          <w:color w:val="000000"/>
          <w:sz w:val="36"/>
          <w:szCs w:val="36"/>
          <w:rtl/>
        </w:rPr>
      </w:pPr>
      <w:r>
        <w:rPr>
          <w:rStyle w:val="contenttext"/>
          <w:rFonts w:cs="B Zar" w:hint="cs"/>
          <w:color w:val="000000"/>
          <w:sz w:val="36"/>
          <w:szCs w:val="36"/>
          <w:rtl/>
        </w:rPr>
        <w:t>هرگز! نه تنها انسان شریفی نیستی بلکه اصلا انسان نیستی، زیرا تمام صفات ناپسند ودرندگان را در خود جمع کرده ای ویکجا مظهر ناپاکی ها وسیّئات اخلاقی شده ای. می گفتی تو را دوست دارم،دروغ می گفتی.توخودت را دوست می داشتی، ت</w:t>
      </w:r>
      <w:r>
        <w:rPr>
          <w:rStyle w:val="contenttext"/>
          <w:rFonts w:cs="B Zar" w:hint="cs"/>
          <w:color w:val="000000"/>
          <w:sz w:val="36"/>
          <w:szCs w:val="36"/>
          <w:rtl/>
        </w:rPr>
        <w:t>و به تمایلات خویشتن علاقه مند بودی، در رهگذر خواهش های نفسانی خود به من برخورد کردی ومرا وسیله ارضای تمنّیات خویشتن یافتی، وگرنه هرگز به خانه من نمی آمدی وبه من توجّه نمی کردی.</w:t>
      </w:r>
    </w:p>
    <w:p w:rsidR="00000000" w:rsidRDefault="00632DBC">
      <w:pPr>
        <w:pStyle w:val="contentparagraph"/>
        <w:bidi/>
        <w:jc w:val="both"/>
        <w:divId w:val="1147891091"/>
        <w:rPr>
          <w:rFonts w:cs="B Zar" w:hint="cs"/>
          <w:color w:val="000000"/>
          <w:sz w:val="36"/>
          <w:szCs w:val="36"/>
          <w:rtl/>
        </w:rPr>
      </w:pPr>
      <w:r>
        <w:rPr>
          <w:rStyle w:val="contenttext"/>
          <w:rFonts w:cs="B Zar" w:hint="cs"/>
          <w:color w:val="000000"/>
          <w:sz w:val="36"/>
          <w:szCs w:val="36"/>
          <w:rtl/>
        </w:rPr>
        <w:t>به من خیانت کردی چون وعده دادی که با من ازدواج کنی، ولی پیمان شکستی وبه وعده وف</w:t>
      </w:r>
      <w:r>
        <w:rPr>
          <w:rStyle w:val="contenttext"/>
          <w:rFonts w:cs="B Zar" w:hint="cs"/>
          <w:color w:val="000000"/>
          <w:sz w:val="36"/>
          <w:szCs w:val="36"/>
          <w:rtl/>
        </w:rPr>
        <w:t>ا نکردی. فکر می کردی زنی که آلوده به</w:t>
      </w:r>
    </w:p>
    <w:p w:rsidR="00000000" w:rsidRDefault="00632DBC">
      <w:pPr>
        <w:pStyle w:val="contentparagraph"/>
        <w:bidi/>
        <w:jc w:val="both"/>
        <w:divId w:val="1147891091"/>
        <w:rPr>
          <w:rFonts w:cs="B Zar" w:hint="cs"/>
          <w:color w:val="000000"/>
          <w:sz w:val="36"/>
          <w:szCs w:val="36"/>
          <w:rtl/>
        </w:rPr>
      </w:pPr>
      <w:r>
        <w:rPr>
          <w:rStyle w:val="contenttext"/>
          <w:rFonts w:cs="B Zar" w:hint="cs"/>
          <w:color w:val="000000"/>
          <w:sz w:val="36"/>
          <w:szCs w:val="36"/>
          <w:rtl/>
        </w:rPr>
        <w:t>ص: 47</w:t>
      </w:r>
    </w:p>
    <w:p w:rsidR="00000000" w:rsidRDefault="00632DBC">
      <w:pPr>
        <w:pStyle w:val="contentparagraph"/>
        <w:bidi/>
        <w:jc w:val="both"/>
        <w:divId w:val="1337420501"/>
        <w:rPr>
          <w:rFonts w:cs="B Zar" w:hint="cs"/>
          <w:color w:val="000000"/>
          <w:sz w:val="36"/>
          <w:szCs w:val="36"/>
          <w:rtl/>
        </w:rPr>
      </w:pPr>
      <w:r>
        <w:rPr>
          <w:rStyle w:val="contenttext"/>
          <w:rFonts w:cs="B Zar" w:hint="cs"/>
          <w:color w:val="000000"/>
          <w:sz w:val="36"/>
          <w:szCs w:val="36"/>
          <w:rtl/>
        </w:rPr>
        <w:t>گناه شد ودر بی عفّتی سقوط کرد لایق همسری نیست. آیا گناهکاری من جز به دست تو شد؟ آیا سقوط من سببی جز جنایتکاری تو داشت؟ اگر تو نبودی من هرگز به گناه آلوده نشده بودم. اصرار مداوم تو مرا عاجز کرد وسرانجام مانند کودکی</w:t>
      </w:r>
      <w:r>
        <w:rPr>
          <w:rStyle w:val="contenttext"/>
          <w:rFonts w:cs="B Zar" w:hint="cs"/>
          <w:color w:val="000000"/>
          <w:sz w:val="36"/>
          <w:szCs w:val="36"/>
          <w:rtl/>
        </w:rPr>
        <w:t xml:space="preserve"> که به دست جبّار توانایی اسیر شده باشد در مقابل تو ساقط شدم وقدرت مقاومت را از دست دادم. </w:t>
      </w:r>
    </w:p>
    <w:p w:rsidR="00000000" w:rsidRDefault="00632DBC">
      <w:pPr>
        <w:pStyle w:val="contentparagraph"/>
        <w:bidi/>
        <w:jc w:val="both"/>
        <w:divId w:val="1337420501"/>
        <w:rPr>
          <w:rFonts w:cs="B Zar" w:hint="cs"/>
          <w:color w:val="000000"/>
          <w:sz w:val="36"/>
          <w:szCs w:val="36"/>
          <w:rtl/>
        </w:rPr>
      </w:pPr>
      <w:r>
        <w:rPr>
          <w:rStyle w:val="contenttext"/>
          <w:rFonts w:cs="B Zar" w:hint="cs"/>
          <w:color w:val="000000"/>
          <w:sz w:val="36"/>
          <w:szCs w:val="36"/>
          <w:rtl/>
        </w:rPr>
        <w:t xml:space="preserve">عفّت مرا دریدی، پس از آن من خود را ذلیل وخوار حس می کردم وقلبم مالامال از غصّه واندوه شد. زندگی برایم سنگین وغیرقابل تحمّل می نمود وبرای دختر جوانی مانند من زندگی چه </w:t>
      </w:r>
      <w:r>
        <w:rPr>
          <w:rStyle w:val="contenttext"/>
          <w:rFonts w:cs="B Zar" w:hint="cs"/>
          <w:color w:val="000000"/>
          <w:sz w:val="36"/>
          <w:szCs w:val="36"/>
          <w:rtl/>
        </w:rPr>
        <w:t xml:space="preserve">لذّتی می توانست داشته باشد؟ نه قادر است همسر قانونی یک مرد باشد ونه می تواند مادر پاکدامن یک کودک، بلکه قادر نیست در جامعه به وضع عادی به سر بَرد. او پیوسته سرافکنده وشرمسار است، اشک تأثّر می ریزد، به یاد رسوایی خویش وسرزنش های مردم می افتد، از ترس بندهای </w:t>
      </w:r>
      <w:r>
        <w:rPr>
          <w:rStyle w:val="contenttext"/>
          <w:rFonts w:cs="B Zar" w:hint="cs"/>
          <w:color w:val="000000"/>
          <w:sz w:val="36"/>
          <w:szCs w:val="36"/>
          <w:rtl/>
        </w:rPr>
        <w:t>استخوانش می سوزد ودلش از غصّه آب می شود.</w:t>
      </w:r>
    </w:p>
    <w:p w:rsidR="00000000" w:rsidRDefault="00632DBC">
      <w:pPr>
        <w:pStyle w:val="contentparagraph"/>
        <w:bidi/>
        <w:jc w:val="both"/>
        <w:divId w:val="1337420501"/>
        <w:rPr>
          <w:rFonts w:cs="B Zar" w:hint="cs"/>
          <w:color w:val="000000"/>
          <w:sz w:val="36"/>
          <w:szCs w:val="36"/>
          <w:rtl/>
        </w:rPr>
      </w:pPr>
      <w:r>
        <w:rPr>
          <w:rStyle w:val="contenttext"/>
          <w:rFonts w:cs="B Zar" w:hint="cs"/>
          <w:color w:val="000000"/>
          <w:sz w:val="36"/>
          <w:szCs w:val="36"/>
          <w:rtl/>
        </w:rPr>
        <w:t>آسایش وراحت را از من ربودی، چنان مضطر وبیچاره شدم که از آن خانه مجلّل وباشکوه فرار کردم، از پدر ومادر عزیز واز آن زندگی مرفّه وگوارا چشم پوشیدم وبه خانه ای کوچک در محلّه ای دورافتاده وبی رفت وآمد مسکن گزیدم تا باقیم</w:t>
      </w:r>
      <w:r>
        <w:rPr>
          <w:rStyle w:val="contenttext"/>
          <w:rFonts w:cs="B Zar" w:hint="cs"/>
          <w:color w:val="000000"/>
          <w:sz w:val="36"/>
          <w:szCs w:val="36"/>
          <w:rtl/>
        </w:rPr>
        <w:t xml:space="preserve">انده عمر غم انگیز خود را آنجا بگذرانم. </w:t>
      </w:r>
    </w:p>
    <w:p w:rsidR="00000000" w:rsidRDefault="00632DBC">
      <w:pPr>
        <w:pStyle w:val="contentparagraph"/>
        <w:bidi/>
        <w:jc w:val="both"/>
        <w:divId w:val="1337420501"/>
        <w:rPr>
          <w:rFonts w:cs="B Zar" w:hint="cs"/>
          <w:color w:val="000000"/>
          <w:sz w:val="36"/>
          <w:szCs w:val="36"/>
          <w:rtl/>
        </w:rPr>
      </w:pPr>
      <w:r>
        <w:rPr>
          <w:rStyle w:val="contenttext"/>
          <w:rFonts w:cs="B Zar" w:hint="cs"/>
          <w:color w:val="000000"/>
          <w:sz w:val="36"/>
          <w:szCs w:val="36"/>
          <w:rtl/>
        </w:rPr>
        <w:t>پدر ومادرم را کُشتی. خبر دارم که هر دو در غیاب من جان</w:t>
      </w:r>
    </w:p>
    <w:p w:rsidR="00000000" w:rsidRDefault="00632DBC">
      <w:pPr>
        <w:pStyle w:val="contentparagraph"/>
        <w:bidi/>
        <w:jc w:val="both"/>
        <w:divId w:val="1337420501"/>
        <w:rPr>
          <w:rFonts w:cs="B Zar" w:hint="cs"/>
          <w:color w:val="000000"/>
          <w:sz w:val="36"/>
          <w:szCs w:val="36"/>
          <w:rtl/>
        </w:rPr>
      </w:pPr>
      <w:r>
        <w:rPr>
          <w:rStyle w:val="contenttext"/>
          <w:rFonts w:cs="B Zar" w:hint="cs"/>
          <w:color w:val="000000"/>
          <w:sz w:val="36"/>
          <w:szCs w:val="36"/>
          <w:rtl/>
        </w:rPr>
        <w:t>ص: 48</w:t>
      </w:r>
    </w:p>
    <w:p w:rsidR="00000000" w:rsidRDefault="00632DBC">
      <w:pPr>
        <w:pStyle w:val="contentparagraph"/>
        <w:bidi/>
        <w:jc w:val="both"/>
        <w:divId w:val="191001049"/>
        <w:rPr>
          <w:rFonts w:cs="B Zar" w:hint="cs"/>
          <w:color w:val="000000"/>
          <w:sz w:val="36"/>
          <w:szCs w:val="36"/>
          <w:rtl/>
        </w:rPr>
      </w:pPr>
      <w:r>
        <w:rPr>
          <w:rStyle w:val="contenttext"/>
          <w:rFonts w:cs="B Zar" w:hint="cs"/>
          <w:color w:val="000000"/>
          <w:sz w:val="36"/>
          <w:szCs w:val="36"/>
          <w:rtl/>
        </w:rPr>
        <w:t xml:space="preserve">سپردندوازدنیارفتند.آنهادرغصّه جدایی من دق کردندوازناامیدی دیدار من مردند. گمان می کنم مرگ آنها سببی جز این نداشت. </w:t>
      </w:r>
    </w:p>
    <w:p w:rsidR="00000000" w:rsidRDefault="00632DBC">
      <w:pPr>
        <w:pStyle w:val="contentparagraph"/>
        <w:bidi/>
        <w:jc w:val="both"/>
        <w:divId w:val="191001049"/>
        <w:rPr>
          <w:rFonts w:cs="B Zar" w:hint="cs"/>
          <w:color w:val="000000"/>
          <w:sz w:val="36"/>
          <w:szCs w:val="36"/>
          <w:rtl/>
        </w:rPr>
      </w:pPr>
      <w:r>
        <w:rPr>
          <w:rStyle w:val="contenttext"/>
          <w:rFonts w:cs="B Zar" w:hint="cs"/>
          <w:color w:val="000000"/>
          <w:sz w:val="36"/>
          <w:szCs w:val="36"/>
          <w:rtl/>
        </w:rPr>
        <w:t>تو مرا کشتی زیرا آن سمّ تلخی که از جام تو</w:t>
      </w:r>
      <w:r>
        <w:rPr>
          <w:rStyle w:val="contenttext"/>
          <w:rFonts w:cs="B Zar" w:hint="cs"/>
          <w:color w:val="000000"/>
          <w:sz w:val="36"/>
          <w:szCs w:val="36"/>
          <w:rtl/>
        </w:rPr>
        <w:t xml:space="preserve"> نوشیدم وآن غصّه های کشنده وعمیقی که از دست تو در دلم جای گرفت وبا آن در جنگ وستیز بودم اثر نهایی خود را در جسم وجانم گذارد. اینک در بستر مرگ قرار دارم وروزهای آخر زندگی را سپری می کنم. من اکنون مانند چوب خشکی ام که آتش در اعماق آن خانه کرده، پیوسته می سوز</w:t>
      </w:r>
      <w:r>
        <w:rPr>
          <w:rStyle w:val="contenttext"/>
          <w:rFonts w:cs="B Zar" w:hint="cs"/>
          <w:color w:val="000000"/>
          <w:sz w:val="36"/>
          <w:szCs w:val="36"/>
          <w:rtl/>
        </w:rPr>
        <w:t xml:space="preserve">د وبه زودی متلاشی خواهد شد. </w:t>
      </w:r>
    </w:p>
    <w:p w:rsidR="00000000" w:rsidRDefault="00632DBC">
      <w:pPr>
        <w:pStyle w:val="contentparagraph"/>
        <w:bidi/>
        <w:jc w:val="both"/>
        <w:divId w:val="191001049"/>
        <w:rPr>
          <w:rFonts w:cs="B Zar" w:hint="cs"/>
          <w:color w:val="000000"/>
          <w:sz w:val="36"/>
          <w:szCs w:val="36"/>
          <w:rtl/>
        </w:rPr>
      </w:pPr>
      <w:r>
        <w:rPr>
          <w:rStyle w:val="contenttext"/>
          <w:rFonts w:cs="B Zar" w:hint="cs"/>
          <w:color w:val="000000"/>
          <w:sz w:val="36"/>
          <w:szCs w:val="36"/>
          <w:rtl/>
        </w:rPr>
        <w:t xml:space="preserve">گمان می کنم خداوند به من توجّه کرده ودعایم مستجاب شده است. خداوند اراده فرموده که مرا از این همه نکبت وتیره روزی برهاند واز دنیای مرگ وبدبختی به عالم زندگی وآسایش منتقل سازد. </w:t>
      </w:r>
    </w:p>
    <w:p w:rsidR="00000000" w:rsidRDefault="00632DBC">
      <w:pPr>
        <w:pStyle w:val="contentparagraph"/>
        <w:bidi/>
        <w:jc w:val="both"/>
        <w:divId w:val="191001049"/>
        <w:rPr>
          <w:rFonts w:cs="B Zar" w:hint="cs"/>
          <w:color w:val="000000"/>
          <w:sz w:val="36"/>
          <w:szCs w:val="36"/>
          <w:rtl/>
        </w:rPr>
      </w:pPr>
      <w:r>
        <w:rPr>
          <w:rStyle w:val="contenttext"/>
          <w:rFonts w:cs="B Zar" w:hint="cs"/>
          <w:color w:val="000000"/>
          <w:sz w:val="36"/>
          <w:szCs w:val="36"/>
          <w:rtl/>
        </w:rPr>
        <w:t>با این همه جرایم وجنایات باید بگویم که تو دروغگو، م</w:t>
      </w:r>
      <w:r>
        <w:rPr>
          <w:rStyle w:val="contenttext"/>
          <w:rFonts w:cs="B Zar" w:hint="cs"/>
          <w:color w:val="000000"/>
          <w:sz w:val="36"/>
          <w:szCs w:val="36"/>
          <w:rtl/>
        </w:rPr>
        <w:t xml:space="preserve">کّار، حیله گر، دزد وجنایتکاری. گمان نمی کنم خداوند عادل تو را آزاد بگذارد وحقّ من ستمدیده مظلوم را از تو نگیرد. </w:t>
      </w:r>
    </w:p>
    <w:p w:rsidR="00000000" w:rsidRDefault="00632DBC">
      <w:pPr>
        <w:pStyle w:val="contentparagraph"/>
        <w:bidi/>
        <w:jc w:val="both"/>
        <w:divId w:val="191001049"/>
        <w:rPr>
          <w:rFonts w:cs="B Zar" w:hint="cs"/>
          <w:color w:val="000000"/>
          <w:sz w:val="36"/>
          <w:szCs w:val="36"/>
          <w:rtl/>
        </w:rPr>
      </w:pPr>
      <w:r>
        <w:rPr>
          <w:rStyle w:val="contenttext"/>
          <w:rFonts w:cs="B Zar" w:hint="cs"/>
          <w:color w:val="000000"/>
          <w:sz w:val="36"/>
          <w:szCs w:val="36"/>
          <w:rtl/>
        </w:rPr>
        <w:t xml:space="preserve">آری، این نامه را برای تجدید عهد دوستی ومودّت ننوشتم، زیرا تو پست تر از آن هستی که با تو از پیمان محبّت سخن بگویم. به علاوه من اکنون درآستانه قبر قرار گرفته، از نیک وبدهای زندگی، از خوشبختی ها وبدبختی های حیات، در حال وداع وجدایی ام. نه دیگر در دل من آرزوی </w:t>
      </w:r>
      <w:r>
        <w:rPr>
          <w:rStyle w:val="contenttext"/>
          <w:rFonts w:cs="B Zar" w:hint="cs"/>
          <w:color w:val="000000"/>
          <w:sz w:val="36"/>
          <w:szCs w:val="36"/>
          <w:rtl/>
        </w:rPr>
        <w:t>دوستی کسی است ونه لحظات مرگ اجازه پیمان محبّت به من می دهد. این نامه را تنها از آن جهت نوشتم که</w:t>
      </w:r>
    </w:p>
    <w:p w:rsidR="00000000" w:rsidRDefault="00632DBC">
      <w:pPr>
        <w:pStyle w:val="contentparagraph"/>
        <w:bidi/>
        <w:jc w:val="both"/>
        <w:divId w:val="191001049"/>
        <w:rPr>
          <w:rFonts w:cs="B Zar" w:hint="cs"/>
          <w:color w:val="000000"/>
          <w:sz w:val="36"/>
          <w:szCs w:val="36"/>
          <w:rtl/>
        </w:rPr>
      </w:pPr>
      <w:r>
        <w:rPr>
          <w:rStyle w:val="contenttext"/>
          <w:rFonts w:cs="B Zar" w:hint="cs"/>
          <w:color w:val="000000"/>
          <w:sz w:val="36"/>
          <w:szCs w:val="36"/>
          <w:rtl/>
        </w:rPr>
        <w:t>ص: 49</w:t>
      </w:r>
    </w:p>
    <w:p w:rsidR="00000000" w:rsidRDefault="00632DBC">
      <w:pPr>
        <w:pStyle w:val="contentparagraph"/>
        <w:bidi/>
        <w:jc w:val="both"/>
        <w:divId w:val="802891131"/>
        <w:rPr>
          <w:rFonts w:cs="B Zar" w:hint="cs"/>
          <w:color w:val="000000"/>
          <w:sz w:val="36"/>
          <w:szCs w:val="36"/>
          <w:rtl/>
        </w:rPr>
      </w:pPr>
      <w:r>
        <w:rPr>
          <w:rStyle w:val="contenttext"/>
          <w:rFonts w:cs="B Zar" w:hint="cs"/>
          <w:color w:val="000000"/>
          <w:sz w:val="36"/>
          <w:szCs w:val="36"/>
          <w:rtl/>
        </w:rPr>
        <w:t xml:space="preserve">تو نزد من امانتی داری وآن دختر بچّه بیگناه تو است. </w:t>
      </w:r>
    </w:p>
    <w:p w:rsidR="00000000" w:rsidRDefault="00632DBC">
      <w:pPr>
        <w:pStyle w:val="contentparagraph"/>
        <w:bidi/>
        <w:jc w:val="both"/>
        <w:divId w:val="802891131"/>
        <w:rPr>
          <w:rFonts w:cs="B Zar" w:hint="cs"/>
          <w:color w:val="000000"/>
          <w:sz w:val="36"/>
          <w:szCs w:val="36"/>
          <w:rtl/>
        </w:rPr>
      </w:pPr>
      <w:r>
        <w:rPr>
          <w:rStyle w:val="contenttext"/>
          <w:rFonts w:cs="B Zar" w:hint="cs"/>
          <w:color w:val="000000"/>
          <w:sz w:val="36"/>
          <w:szCs w:val="36"/>
          <w:rtl/>
        </w:rPr>
        <w:t>اگر در دل بی رحم تو عاطفه پدری وجود دارد بیا این کودک بی سرپرست را از من بگیر تا مگر بدبختی هایی که دا</w:t>
      </w:r>
      <w:r>
        <w:rPr>
          <w:rStyle w:val="contenttext"/>
          <w:rFonts w:cs="B Zar" w:hint="cs"/>
          <w:color w:val="000000"/>
          <w:sz w:val="36"/>
          <w:szCs w:val="36"/>
          <w:rtl/>
        </w:rPr>
        <w:t xml:space="preserve">منگیر مادر ستمدیده اش شده است دامنگیر وی نشود وروزگارش مانند روزگار من توأم با تیره روزی وناکامی نشود. </w:t>
      </w:r>
    </w:p>
    <w:p w:rsidR="00000000" w:rsidRDefault="00632DBC">
      <w:pPr>
        <w:pStyle w:val="contentparagraph"/>
        <w:bidi/>
        <w:jc w:val="both"/>
        <w:divId w:val="802891131"/>
        <w:rPr>
          <w:rFonts w:cs="B Zar" w:hint="cs"/>
          <w:color w:val="000000"/>
          <w:sz w:val="36"/>
          <w:szCs w:val="36"/>
          <w:rtl/>
        </w:rPr>
      </w:pPr>
      <w:r>
        <w:rPr>
          <w:rStyle w:val="contenttext"/>
          <w:rFonts w:cs="B Zar" w:hint="cs"/>
          <w:color w:val="000000"/>
          <w:sz w:val="36"/>
          <w:szCs w:val="36"/>
          <w:rtl/>
        </w:rPr>
        <w:t xml:space="preserve">هنوز از خواندن نامه فارغ نشده بودم که دیدم اشک بر صورتش جاری است پرسیدم بعد چه شد؟ </w:t>
      </w:r>
    </w:p>
    <w:p w:rsidR="00000000" w:rsidRDefault="00632DBC">
      <w:pPr>
        <w:pStyle w:val="contentparagraph"/>
        <w:bidi/>
        <w:jc w:val="both"/>
        <w:divId w:val="802891131"/>
        <w:rPr>
          <w:rFonts w:cs="B Zar" w:hint="cs"/>
          <w:color w:val="000000"/>
          <w:sz w:val="36"/>
          <w:szCs w:val="36"/>
          <w:rtl/>
        </w:rPr>
      </w:pPr>
      <w:r>
        <w:rPr>
          <w:rStyle w:val="contenttext"/>
          <w:rFonts w:cs="B Zar" w:hint="cs"/>
          <w:color w:val="000000"/>
          <w:sz w:val="36"/>
          <w:szCs w:val="36"/>
          <w:rtl/>
        </w:rPr>
        <w:t>گفت: وقتی این نامه را خواندم بدنم لرزید، از شدّت ناراحتی وهیجان گمان</w:t>
      </w:r>
      <w:r>
        <w:rPr>
          <w:rStyle w:val="contenttext"/>
          <w:rFonts w:cs="B Zar" w:hint="cs"/>
          <w:color w:val="000000"/>
          <w:sz w:val="36"/>
          <w:szCs w:val="36"/>
          <w:rtl/>
        </w:rPr>
        <w:t xml:space="preserve"> می کردم نزدیک است سینه ام بشکافد وقلبم از غصّه بیرون افتد. به سرعت به خانه ای که نشانی آن را داده بود رفتم وآن همین منزل بود. وارد این بالاخانه شدم دیدم روی همین تخت یک بدن بی حرکت افتاده ودختر بچّه اش در کنارش نشسته، با وضعی جانسوز وناراحت کننده گریه می </w:t>
      </w:r>
      <w:r>
        <w:rPr>
          <w:rStyle w:val="contenttext"/>
          <w:rFonts w:cs="B Zar" w:hint="cs"/>
          <w:color w:val="000000"/>
          <w:sz w:val="36"/>
          <w:szCs w:val="36"/>
          <w:rtl/>
        </w:rPr>
        <w:t>کند.</w:t>
      </w:r>
    </w:p>
    <w:p w:rsidR="00000000" w:rsidRDefault="00632DBC">
      <w:pPr>
        <w:pStyle w:val="contentparagraph"/>
        <w:bidi/>
        <w:jc w:val="both"/>
        <w:divId w:val="802891131"/>
        <w:rPr>
          <w:rFonts w:cs="B Zar" w:hint="cs"/>
          <w:color w:val="000000"/>
          <w:sz w:val="36"/>
          <w:szCs w:val="36"/>
          <w:rtl/>
        </w:rPr>
      </w:pPr>
      <w:r>
        <w:rPr>
          <w:rStyle w:val="contenttext"/>
          <w:rFonts w:cs="B Zar" w:hint="cs"/>
          <w:color w:val="000000"/>
          <w:sz w:val="36"/>
          <w:szCs w:val="36"/>
          <w:rtl/>
        </w:rPr>
        <w:t>بی اختیار از وحشت آن منظره هولناک فریاد زدم وبی هوش شدم. گویی در آن موقع جرایم غیرانسانی ام به صورت درندگان وحشتناک در نظرم مجسّم شده بودند. یکی چنگال خود را به من می نمود ودیگری می خواست با دندان مرا بدرد. وقتی به خود آمدم با خدا عهد کردم که از این خ</w:t>
      </w:r>
      <w:r>
        <w:rPr>
          <w:rStyle w:val="contenttext"/>
          <w:rFonts w:cs="B Zar" w:hint="cs"/>
          <w:color w:val="000000"/>
          <w:sz w:val="36"/>
          <w:szCs w:val="36"/>
          <w:rtl/>
        </w:rPr>
        <w:t xml:space="preserve">انه که اسمش را (غرفه الاحزان) گذاردم خارج نشوم وبه جبران ستم هایی که بر آن دختر مظلوم کرده ام مثل او زندگی کنم ومانند او بمیرم. </w:t>
      </w:r>
    </w:p>
    <w:p w:rsidR="00000000" w:rsidRDefault="00632DBC">
      <w:pPr>
        <w:pStyle w:val="contentparagraph"/>
        <w:bidi/>
        <w:jc w:val="both"/>
        <w:divId w:val="802891131"/>
        <w:rPr>
          <w:rFonts w:cs="B Zar" w:hint="cs"/>
          <w:color w:val="000000"/>
          <w:sz w:val="36"/>
          <w:szCs w:val="36"/>
          <w:rtl/>
        </w:rPr>
      </w:pPr>
      <w:r>
        <w:rPr>
          <w:rStyle w:val="contenttext"/>
          <w:rFonts w:cs="B Zar" w:hint="cs"/>
          <w:color w:val="000000"/>
          <w:sz w:val="36"/>
          <w:szCs w:val="36"/>
          <w:rtl/>
        </w:rPr>
        <w:t>اینک وقت مرگم فرا رسیده ودر خود احساس مسرّت</w:t>
      </w:r>
    </w:p>
    <w:p w:rsidR="00000000" w:rsidRDefault="00632DBC">
      <w:pPr>
        <w:pStyle w:val="contentparagraph"/>
        <w:bidi/>
        <w:jc w:val="both"/>
        <w:divId w:val="802891131"/>
        <w:rPr>
          <w:rFonts w:cs="B Zar" w:hint="cs"/>
          <w:color w:val="000000"/>
          <w:sz w:val="36"/>
          <w:szCs w:val="36"/>
          <w:rtl/>
        </w:rPr>
      </w:pPr>
      <w:r>
        <w:rPr>
          <w:rStyle w:val="contenttext"/>
          <w:rFonts w:cs="B Zar" w:hint="cs"/>
          <w:color w:val="000000"/>
          <w:sz w:val="36"/>
          <w:szCs w:val="36"/>
          <w:rtl/>
        </w:rPr>
        <w:t>ص: 50</w:t>
      </w:r>
    </w:p>
    <w:p w:rsidR="00000000" w:rsidRDefault="00632DBC">
      <w:pPr>
        <w:pStyle w:val="contentparagraph"/>
        <w:bidi/>
        <w:jc w:val="both"/>
        <w:divId w:val="1583296147"/>
        <w:rPr>
          <w:rFonts w:cs="B Zar" w:hint="cs"/>
          <w:color w:val="000000"/>
          <w:sz w:val="36"/>
          <w:szCs w:val="36"/>
          <w:rtl/>
        </w:rPr>
      </w:pPr>
      <w:r>
        <w:rPr>
          <w:rStyle w:val="contenttext"/>
          <w:rFonts w:cs="B Zar" w:hint="cs"/>
          <w:color w:val="000000"/>
          <w:sz w:val="36"/>
          <w:szCs w:val="36"/>
          <w:rtl/>
        </w:rPr>
        <w:t xml:space="preserve">ورضایت خاطر می کنم، زیرا ندای باطنی قلبم به من می گوید خداوند جرایم تو را بخشیده وآن همه گناه که ناشی از بی رحمی وقساوت قلب بوده آمرزیده است. </w:t>
      </w:r>
    </w:p>
    <w:p w:rsidR="00000000" w:rsidRDefault="00632DBC">
      <w:pPr>
        <w:pStyle w:val="contentparagraph"/>
        <w:bidi/>
        <w:jc w:val="both"/>
        <w:divId w:val="1583296147"/>
        <w:rPr>
          <w:rFonts w:cs="B Zar" w:hint="cs"/>
          <w:color w:val="000000"/>
          <w:sz w:val="36"/>
          <w:szCs w:val="36"/>
          <w:rtl/>
        </w:rPr>
      </w:pPr>
      <w:r>
        <w:rPr>
          <w:rStyle w:val="contenttext"/>
          <w:rFonts w:cs="B Zar" w:hint="cs"/>
          <w:color w:val="000000"/>
          <w:sz w:val="36"/>
          <w:szCs w:val="36"/>
          <w:rtl/>
        </w:rPr>
        <w:t xml:space="preserve">سخنش که به اینجا رسید زبانش بند آمد ورنگ صورتش به کلّی تغییر کرد ونتوانست خود را نگاه دارد ودر بستر افتاد. </w:t>
      </w:r>
    </w:p>
    <w:p w:rsidR="00000000" w:rsidRDefault="00632DBC">
      <w:pPr>
        <w:pStyle w:val="contentparagraph"/>
        <w:bidi/>
        <w:jc w:val="both"/>
        <w:divId w:val="1583296147"/>
        <w:rPr>
          <w:rFonts w:cs="B Zar" w:hint="cs"/>
          <w:color w:val="000000"/>
          <w:sz w:val="36"/>
          <w:szCs w:val="36"/>
          <w:rtl/>
        </w:rPr>
      </w:pPr>
      <w:r>
        <w:rPr>
          <w:rStyle w:val="contenttext"/>
          <w:rFonts w:cs="B Zar" w:hint="cs"/>
          <w:color w:val="000000"/>
          <w:sz w:val="36"/>
          <w:szCs w:val="36"/>
          <w:rtl/>
        </w:rPr>
        <w:t>آخرین</w:t>
      </w:r>
      <w:r>
        <w:rPr>
          <w:rStyle w:val="contenttext"/>
          <w:rFonts w:cs="B Zar" w:hint="cs"/>
          <w:color w:val="000000"/>
          <w:sz w:val="36"/>
          <w:szCs w:val="36"/>
          <w:rtl/>
        </w:rPr>
        <w:t xml:space="preserve"> کلامی که در نهایت ضعف وناتوانی به من گفت این بود: «إبنتی یا صدیقی» (دوست عزیزم، دخترم را به تو می سپارم) وسپس جان به جان آفرین تسلیم کرد. </w:t>
      </w:r>
    </w:p>
    <w:p w:rsidR="00000000" w:rsidRDefault="00632DBC">
      <w:pPr>
        <w:pStyle w:val="contentparagraph"/>
        <w:bidi/>
        <w:jc w:val="both"/>
        <w:divId w:val="1583296147"/>
        <w:rPr>
          <w:rFonts w:cs="B Zar" w:hint="cs"/>
          <w:color w:val="000000"/>
          <w:sz w:val="36"/>
          <w:szCs w:val="36"/>
          <w:rtl/>
        </w:rPr>
      </w:pPr>
      <w:r>
        <w:rPr>
          <w:rStyle w:val="contenttext"/>
          <w:rFonts w:cs="B Zar" w:hint="cs"/>
          <w:color w:val="000000"/>
          <w:sz w:val="36"/>
          <w:szCs w:val="36"/>
          <w:rtl/>
        </w:rPr>
        <w:t>ساعتی در کنارش ماندم وآنچه وظیفه یک دوست بود درباره اش انجام دادم. نامه هایی برای دوستان وآشنایانش نوشتم وهمه در تشی</w:t>
      </w:r>
      <w:r>
        <w:rPr>
          <w:rStyle w:val="contenttext"/>
          <w:rFonts w:cs="B Zar" w:hint="cs"/>
          <w:color w:val="000000"/>
          <w:sz w:val="36"/>
          <w:szCs w:val="36"/>
          <w:rtl/>
        </w:rPr>
        <w:t xml:space="preserve">یع جنازه اش شرکت کردند. </w:t>
      </w:r>
    </w:p>
    <w:p w:rsidR="00000000" w:rsidRDefault="00632DBC">
      <w:pPr>
        <w:pStyle w:val="contentparagraph"/>
        <w:bidi/>
        <w:jc w:val="both"/>
        <w:divId w:val="1583296147"/>
        <w:rPr>
          <w:rFonts w:cs="B Zar" w:hint="cs"/>
          <w:color w:val="000000"/>
          <w:sz w:val="36"/>
          <w:szCs w:val="36"/>
          <w:rtl/>
        </w:rPr>
      </w:pPr>
      <w:r>
        <w:rPr>
          <w:rStyle w:val="contenttext"/>
          <w:rFonts w:cs="B Zar" w:hint="cs"/>
          <w:color w:val="000000"/>
          <w:sz w:val="36"/>
          <w:szCs w:val="36"/>
          <w:rtl/>
        </w:rPr>
        <w:t xml:space="preserve">من در عمرم روزی را مثل آن روز ندیدم. زن ومرد به شدّت گریه می کردند. خدا می داند الان هم که غصّه او را می نویسم از شدّتِ گریه وهیجان نمی توانم خود را نگاه دارم وهرگز صدای ضعیف او را در آخرین لحظه زندگی فراموش نمی کنم که گفت : ابنتی </w:t>
      </w:r>
      <w:r>
        <w:rPr>
          <w:rStyle w:val="contenttext"/>
          <w:rFonts w:cs="B Zar" w:hint="cs"/>
          <w:color w:val="000000"/>
          <w:sz w:val="36"/>
          <w:szCs w:val="36"/>
          <w:rtl/>
        </w:rPr>
        <w:t xml:space="preserve">یا صدیقی. </w:t>
      </w:r>
    </w:p>
    <w:p w:rsidR="00000000" w:rsidRDefault="00632DBC">
      <w:pPr>
        <w:pStyle w:val="contentparagraph"/>
        <w:bidi/>
        <w:jc w:val="both"/>
        <w:divId w:val="1583296147"/>
        <w:rPr>
          <w:rFonts w:cs="B Zar" w:hint="cs"/>
          <w:color w:val="000000"/>
          <w:sz w:val="36"/>
          <w:szCs w:val="36"/>
          <w:rtl/>
        </w:rPr>
      </w:pPr>
      <w:r>
        <w:rPr>
          <w:rStyle w:val="contenttext"/>
          <w:rFonts w:cs="B Zar" w:hint="cs"/>
          <w:color w:val="000000"/>
          <w:sz w:val="36"/>
          <w:szCs w:val="36"/>
          <w:rtl/>
        </w:rPr>
        <w:t xml:space="preserve">تا اینجا حکایت مصطفی مصری بود، از این پس گفتار مرحوم فلسفی است. </w:t>
      </w:r>
    </w:p>
    <w:p w:rsidR="00000000" w:rsidRDefault="00632DBC">
      <w:pPr>
        <w:pStyle w:val="Heading3"/>
        <w:shd w:val="clear" w:color="auto" w:fill="FFFFFF"/>
        <w:bidi/>
        <w:jc w:val="both"/>
        <w:divId w:val="2092656246"/>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نصیحت مرحوم فلسفی به جوانان </w:t>
      </w:r>
    </w:p>
    <w:p w:rsidR="00000000" w:rsidRDefault="00632DBC">
      <w:pPr>
        <w:pStyle w:val="contentparagraph"/>
        <w:bidi/>
        <w:jc w:val="both"/>
        <w:divId w:val="2092656246"/>
        <w:rPr>
          <w:rFonts w:cs="B Zar" w:hint="cs"/>
          <w:color w:val="000000"/>
          <w:sz w:val="36"/>
          <w:szCs w:val="36"/>
          <w:rtl/>
        </w:rPr>
      </w:pPr>
      <w:r>
        <w:rPr>
          <w:rStyle w:val="contenttext"/>
          <w:rFonts w:cs="B Zar" w:hint="cs"/>
          <w:color w:val="000000"/>
          <w:sz w:val="36"/>
          <w:szCs w:val="36"/>
          <w:rtl/>
        </w:rPr>
        <w:t>این واقعه دردناک از تجاوز جنسی یک پسر وتسلیم نابه جای</w:t>
      </w:r>
    </w:p>
    <w:p w:rsidR="00000000" w:rsidRDefault="00632DBC">
      <w:pPr>
        <w:pStyle w:val="contentparagraph"/>
        <w:bidi/>
        <w:jc w:val="both"/>
        <w:divId w:val="2092656246"/>
        <w:rPr>
          <w:rFonts w:cs="B Zar" w:hint="cs"/>
          <w:color w:val="000000"/>
          <w:sz w:val="36"/>
          <w:szCs w:val="36"/>
          <w:rtl/>
        </w:rPr>
      </w:pPr>
      <w:r>
        <w:rPr>
          <w:rStyle w:val="contenttext"/>
          <w:rFonts w:cs="B Zar" w:hint="cs"/>
          <w:color w:val="000000"/>
          <w:sz w:val="36"/>
          <w:szCs w:val="36"/>
          <w:rtl/>
        </w:rPr>
        <w:t>ص: 51</w:t>
      </w:r>
    </w:p>
    <w:p w:rsidR="00000000" w:rsidRDefault="00632DBC">
      <w:pPr>
        <w:pStyle w:val="contentparagraph"/>
        <w:bidi/>
        <w:jc w:val="both"/>
        <w:divId w:val="1363942266"/>
        <w:rPr>
          <w:rFonts w:cs="B Zar" w:hint="cs"/>
          <w:color w:val="000000"/>
          <w:sz w:val="36"/>
          <w:szCs w:val="36"/>
          <w:rtl/>
        </w:rPr>
      </w:pPr>
      <w:r>
        <w:rPr>
          <w:rStyle w:val="contenttext"/>
          <w:rFonts w:cs="B Zar" w:hint="cs"/>
          <w:color w:val="000000"/>
          <w:sz w:val="36"/>
          <w:szCs w:val="36"/>
          <w:rtl/>
        </w:rPr>
        <w:t>یک دختر سرچشمه گرفت وتضادّ تمایلات وشکنجه های وجدان اخلاقی آن را تشدید کرد وسرانجام با آن و</w:t>
      </w:r>
      <w:r>
        <w:rPr>
          <w:rStyle w:val="contenttext"/>
          <w:rFonts w:cs="B Zar" w:hint="cs"/>
          <w:color w:val="000000"/>
          <w:sz w:val="36"/>
          <w:szCs w:val="36"/>
          <w:rtl/>
        </w:rPr>
        <w:t xml:space="preserve">ضع تأثّربار ورقّت انگیز پایان پذیرفت. </w:t>
      </w:r>
    </w:p>
    <w:p w:rsidR="00000000" w:rsidRDefault="00632DBC">
      <w:pPr>
        <w:pStyle w:val="contentparagraph"/>
        <w:bidi/>
        <w:jc w:val="both"/>
        <w:divId w:val="1363942266"/>
        <w:rPr>
          <w:rFonts w:cs="B Zar" w:hint="cs"/>
          <w:color w:val="000000"/>
          <w:sz w:val="36"/>
          <w:szCs w:val="36"/>
          <w:rtl/>
        </w:rPr>
      </w:pPr>
      <w:r>
        <w:rPr>
          <w:rStyle w:val="contenttext"/>
          <w:rFonts w:cs="B Zar" w:hint="cs"/>
          <w:color w:val="000000"/>
          <w:sz w:val="36"/>
          <w:szCs w:val="36"/>
          <w:rtl/>
        </w:rPr>
        <w:t>اگر دختر وپسر از اوّل تمایل جنسی خود را تعدیل کرده بودند، اگر بر خواهش های نفسانی خود مسلّط می بودند وبرخلاف عفّت وقانون با یکدیگر نمی آمیختند، هیچ یک از این صحنه های تکان دهنده ورنج آور پیش نمی آمد.</w:t>
      </w:r>
    </w:p>
    <w:p w:rsidR="00000000" w:rsidRDefault="00632DBC">
      <w:pPr>
        <w:pStyle w:val="contentparagraph"/>
        <w:bidi/>
        <w:jc w:val="both"/>
        <w:divId w:val="1363942266"/>
        <w:rPr>
          <w:rFonts w:cs="B Zar" w:hint="cs"/>
          <w:color w:val="000000"/>
          <w:sz w:val="36"/>
          <w:szCs w:val="36"/>
          <w:rtl/>
        </w:rPr>
      </w:pPr>
      <w:r>
        <w:rPr>
          <w:rStyle w:val="contenttext"/>
          <w:rFonts w:cs="B Zar" w:hint="cs"/>
          <w:color w:val="000000"/>
          <w:sz w:val="36"/>
          <w:szCs w:val="36"/>
          <w:rtl/>
        </w:rPr>
        <w:t xml:space="preserve">بدبختانه پسر تحت </w:t>
      </w:r>
      <w:r>
        <w:rPr>
          <w:rStyle w:val="contenttext"/>
          <w:rFonts w:cs="B Zar" w:hint="cs"/>
          <w:color w:val="000000"/>
          <w:sz w:val="36"/>
          <w:szCs w:val="36"/>
          <w:rtl/>
        </w:rPr>
        <w:t xml:space="preserve">تأثیر شهوت بود وتمایل جنسی بر او حکومت داشت وفقط به ارضای خواهش نفسانی خود فکر می کرد ودر راه رسیدن به مقصودش از دروغگویی وعهدشکنی باک نداشت. </w:t>
      </w:r>
    </w:p>
    <w:p w:rsidR="00000000" w:rsidRDefault="00632DBC">
      <w:pPr>
        <w:pStyle w:val="contentparagraph"/>
        <w:bidi/>
        <w:jc w:val="both"/>
        <w:divId w:val="1363942266"/>
        <w:rPr>
          <w:rFonts w:cs="B Zar" w:hint="cs"/>
          <w:color w:val="000000"/>
          <w:sz w:val="36"/>
          <w:szCs w:val="36"/>
          <w:rtl/>
        </w:rPr>
      </w:pPr>
      <w:r>
        <w:rPr>
          <w:rStyle w:val="contenttext"/>
          <w:rFonts w:cs="B Zar" w:hint="cs"/>
          <w:color w:val="000000"/>
          <w:sz w:val="36"/>
          <w:szCs w:val="36"/>
          <w:rtl/>
        </w:rPr>
        <w:t>دختر نیز بر خواهش های نفسانی اش مسلّط نبود ودر مقابل غریزه جنسی قدرت خودداری نداشت. او فقط از آبرو وشرف خود می تر</w:t>
      </w:r>
      <w:r>
        <w:rPr>
          <w:rStyle w:val="contenttext"/>
          <w:rFonts w:cs="B Zar" w:hint="cs"/>
          <w:color w:val="000000"/>
          <w:sz w:val="36"/>
          <w:szCs w:val="36"/>
          <w:rtl/>
        </w:rPr>
        <w:t xml:space="preserve">سید، چرا که وقتی پسر به او وعده ازدواج داد تسلیم شد وگمان می کرد با این وعده، تضادّ شهوت وشرف برطرف شده وآبرویش محفوظ خواهد ماند. </w:t>
      </w:r>
    </w:p>
    <w:p w:rsidR="00000000" w:rsidRDefault="00632DBC">
      <w:pPr>
        <w:pStyle w:val="contentparagraph"/>
        <w:bidi/>
        <w:jc w:val="both"/>
        <w:divId w:val="1363942266"/>
        <w:rPr>
          <w:rFonts w:cs="B Zar" w:hint="cs"/>
          <w:color w:val="000000"/>
          <w:sz w:val="36"/>
          <w:szCs w:val="36"/>
          <w:rtl/>
        </w:rPr>
      </w:pPr>
      <w:r>
        <w:rPr>
          <w:rStyle w:val="contenttext"/>
          <w:rFonts w:cs="B Zar" w:hint="cs"/>
          <w:color w:val="000000"/>
          <w:sz w:val="36"/>
          <w:szCs w:val="36"/>
          <w:rtl/>
        </w:rPr>
        <w:t>پسر پس از اِعمال شهوت وارضای غریزه جنسی اش دختر را ترک گفت وبرخلاف فطرت اخلاقی وسجایای انسانی، عهدشکنی کرد. دختر که عزّت وغرو</w:t>
      </w:r>
      <w:r>
        <w:rPr>
          <w:rStyle w:val="contenttext"/>
          <w:rFonts w:cs="B Zar" w:hint="cs"/>
          <w:color w:val="000000"/>
          <w:sz w:val="36"/>
          <w:szCs w:val="36"/>
          <w:rtl/>
        </w:rPr>
        <w:t>ر و همه چیز او سرکوب شده بود، از ترس رسوایی وبدنامی خود وپدر ومادر، از خانه وزندگی واز رفاه وآسایش وخلاصه همه چیز چشم پوشید وبه آن زندگی</w:t>
      </w:r>
    </w:p>
    <w:p w:rsidR="00000000" w:rsidRDefault="00632DBC">
      <w:pPr>
        <w:pStyle w:val="contentparagraph"/>
        <w:bidi/>
        <w:jc w:val="both"/>
        <w:divId w:val="1363942266"/>
        <w:rPr>
          <w:rFonts w:cs="B Zar" w:hint="cs"/>
          <w:color w:val="000000"/>
          <w:sz w:val="36"/>
          <w:szCs w:val="36"/>
          <w:rtl/>
        </w:rPr>
      </w:pPr>
      <w:r>
        <w:rPr>
          <w:rStyle w:val="contenttext"/>
          <w:rFonts w:cs="B Zar" w:hint="cs"/>
          <w:color w:val="000000"/>
          <w:sz w:val="36"/>
          <w:szCs w:val="36"/>
          <w:rtl/>
        </w:rPr>
        <w:t>ص: 52</w:t>
      </w:r>
    </w:p>
    <w:p w:rsidR="00000000" w:rsidRDefault="00632DBC">
      <w:pPr>
        <w:pStyle w:val="contentparagraph"/>
        <w:bidi/>
        <w:jc w:val="both"/>
        <w:divId w:val="835417241"/>
        <w:rPr>
          <w:rFonts w:cs="B Zar" w:hint="cs"/>
          <w:color w:val="000000"/>
          <w:sz w:val="36"/>
          <w:szCs w:val="36"/>
          <w:rtl/>
        </w:rPr>
      </w:pPr>
      <w:r>
        <w:rPr>
          <w:rStyle w:val="contenttext"/>
          <w:rFonts w:cs="B Zar" w:hint="cs"/>
          <w:color w:val="000000"/>
          <w:sz w:val="36"/>
          <w:szCs w:val="36"/>
          <w:rtl/>
        </w:rPr>
        <w:t>تلخ وناگوار تن داد وشکست های روحی وپایمال شدن آبرو وشرف، تار وپود وجودش را سوزانید واو را در سنین جوانی تسلیم مرگ</w:t>
      </w:r>
      <w:r>
        <w:rPr>
          <w:rStyle w:val="contenttext"/>
          <w:rFonts w:cs="B Zar" w:hint="cs"/>
          <w:color w:val="000000"/>
          <w:sz w:val="36"/>
          <w:szCs w:val="36"/>
          <w:rtl/>
        </w:rPr>
        <w:t xml:space="preserve"> کرد. </w:t>
      </w:r>
    </w:p>
    <w:p w:rsidR="00000000" w:rsidRDefault="00632DBC">
      <w:pPr>
        <w:pStyle w:val="contentparagraph"/>
        <w:bidi/>
        <w:jc w:val="both"/>
        <w:divId w:val="835417241"/>
        <w:rPr>
          <w:rFonts w:cs="B Zar" w:hint="cs"/>
          <w:color w:val="000000"/>
          <w:sz w:val="36"/>
          <w:szCs w:val="36"/>
          <w:rtl/>
        </w:rPr>
      </w:pPr>
      <w:r>
        <w:rPr>
          <w:rStyle w:val="contenttext"/>
          <w:rFonts w:cs="B Zar" w:hint="cs"/>
          <w:color w:val="000000"/>
          <w:sz w:val="36"/>
          <w:szCs w:val="36"/>
          <w:rtl/>
        </w:rPr>
        <w:t xml:space="preserve">پسر که به وسیله نامه از نتایج شوم عهدشکنی وخیانت خود آگاه شده بود، سخت ناراحت شد. وقتی از نزدیک دختر بدبخت را در حال مرگ مشاهده کرد از وحشت بی هوش شد. </w:t>
      </w:r>
    </w:p>
    <w:p w:rsidR="00000000" w:rsidRDefault="00632DBC">
      <w:pPr>
        <w:pStyle w:val="contentparagraph"/>
        <w:bidi/>
        <w:jc w:val="both"/>
        <w:divId w:val="835417241"/>
        <w:rPr>
          <w:rFonts w:cs="B Zar" w:hint="cs"/>
          <w:color w:val="000000"/>
          <w:sz w:val="36"/>
          <w:szCs w:val="36"/>
          <w:rtl/>
        </w:rPr>
      </w:pPr>
      <w:r>
        <w:rPr>
          <w:rStyle w:val="contenttext"/>
          <w:rFonts w:cs="B Zar" w:hint="cs"/>
          <w:color w:val="000000"/>
          <w:sz w:val="36"/>
          <w:szCs w:val="36"/>
          <w:rtl/>
        </w:rPr>
        <w:t>شکنجه وجدان اخلاقی وملامت های درونی چنان او را در هم کوبید که پس از مرگ دختر نتوانست به زندگی عادی ادامه دهد، احساس شرمساری مجبورش کرد که خود را در آن بالاخانه مصیبت زندانی کند ودر آن محیط رنج آور وطاقت فرسا آن قدر بماند تا بمیرد.</w:t>
      </w:r>
      <w:hyperlink w:anchor="content_note_53_1" w:tooltip=".درمحضراستادفلسفی،ص260،به نقل ازجوان ازنظرعقل واحساسات،ج1،ص314."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632DBC">
      <w:pPr>
        <w:pStyle w:val="contentparagraph"/>
        <w:bidi/>
        <w:jc w:val="both"/>
        <w:divId w:val="835417241"/>
        <w:rPr>
          <w:rFonts w:cs="B Zar" w:hint="cs"/>
          <w:color w:val="000000"/>
          <w:sz w:val="36"/>
          <w:szCs w:val="36"/>
          <w:rtl/>
        </w:rPr>
      </w:pPr>
      <w:r>
        <w:rPr>
          <w:rStyle w:val="contenttext"/>
          <w:rFonts w:cs="B Zar" w:hint="cs"/>
          <w:color w:val="000000"/>
          <w:sz w:val="36"/>
          <w:szCs w:val="36"/>
          <w:rtl/>
        </w:rPr>
        <w:t>نگارنده توجّه خوانندگان گرامی را به حدیثی که پیش از این حکایت از امام صادق علیه السلام نقل شد جلب می کند که در آن امام فرمود: النّظرُ سَهمٌ مِن سَهامِ إبلیس وکَم مِن نَ</w:t>
      </w:r>
      <w:r>
        <w:rPr>
          <w:rStyle w:val="contenttext"/>
          <w:rFonts w:cs="B Zar" w:hint="cs"/>
          <w:color w:val="000000"/>
          <w:sz w:val="36"/>
          <w:szCs w:val="36"/>
          <w:rtl/>
        </w:rPr>
        <w:t xml:space="preserve">ظرَهٍ أورثت حَسرَهً طَویلَهً: «نگاه تیری است از تیرهای شیطان ای بسا یک نگاه موجب حسرت وغصّه طولانی خواهد شد». </w:t>
      </w:r>
    </w:p>
    <w:p w:rsidR="00000000" w:rsidRDefault="00632DBC">
      <w:pPr>
        <w:pStyle w:val="contentparagraph"/>
        <w:bidi/>
        <w:jc w:val="both"/>
        <w:divId w:val="835417241"/>
        <w:rPr>
          <w:rFonts w:cs="B Zar" w:hint="cs"/>
          <w:color w:val="000000"/>
          <w:sz w:val="36"/>
          <w:szCs w:val="36"/>
          <w:rtl/>
        </w:rPr>
      </w:pPr>
      <w:r>
        <w:rPr>
          <w:rStyle w:val="contenttext"/>
          <w:rFonts w:cs="B Zar" w:hint="cs"/>
          <w:color w:val="000000"/>
          <w:sz w:val="36"/>
          <w:szCs w:val="36"/>
          <w:rtl/>
        </w:rPr>
        <w:t>تمام گرفتاری که در حکایت مزبور آمد از همان نگاه به خانه همسایه بود.</w:t>
      </w:r>
    </w:p>
    <w:p w:rsidR="00000000" w:rsidRDefault="00632DBC">
      <w:pPr>
        <w:pStyle w:val="contentparagraph"/>
        <w:bidi/>
        <w:jc w:val="both"/>
        <w:divId w:val="835417241"/>
        <w:rPr>
          <w:rFonts w:cs="B Zar" w:hint="cs"/>
          <w:color w:val="000000"/>
          <w:sz w:val="36"/>
          <w:szCs w:val="36"/>
          <w:rtl/>
        </w:rPr>
      </w:pPr>
      <w:r>
        <w:rPr>
          <w:rStyle w:val="contenttext"/>
          <w:rFonts w:cs="B Zar" w:hint="cs"/>
          <w:color w:val="000000"/>
          <w:sz w:val="36"/>
          <w:szCs w:val="36"/>
          <w:rtl/>
        </w:rPr>
        <w:t>در اینجا به دختران مسلمان وشیعه امیرمؤمنان علی علیه السلام نصیحت می کنیم فریب</w:t>
      </w:r>
      <w:r>
        <w:rPr>
          <w:rStyle w:val="contenttext"/>
          <w:rFonts w:cs="B Zar" w:hint="cs"/>
          <w:color w:val="000000"/>
          <w:sz w:val="36"/>
          <w:szCs w:val="36"/>
          <w:rtl/>
        </w:rPr>
        <w:t xml:space="preserve"> پسرانی را که به شما وعده ازدواج می دهند نخورید،</w:t>
      </w:r>
    </w:p>
    <w:p w:rsidR="00000000" w:rsidRDefault="00632DBC">
      <w:pPr>
        <w:pStyle w:val="contentparagraph"/>
        <w:bidi/>
        <w:jc w:val="both"/>
        <w:divId w:val="835417241"/>
        <w:rPr>
          <w:rFonts w:cs="B Zar" w:hint="cs"/>
          <w:color w:val="000000"/>
          <w:sz w:val="36"/>
          <w:szCs w:val="36"/>
          <w:rtl/>
        </w:rPr>
      </w:pPr>
      <w:r>
        <w:rPr>
          <w:rStyle w:val="contenttext"/>
          <w:rFonts w:cs="B Zar" w:hint="cs"/>
          <w:color w:val="000000"/>
          <w:sz w:val="36"/>
          <w:szCs w:val="36"/>
          <w:rtl/>
        </w:rPr>
        <w:t>ص: 53</w:t>
      </w:r>
    </w:p>
    <w:p w:rsidR="00000000" w:rsidRDefault="00632DBC">
      <w:pPr>
        <w:bidi/>
        <w:jc w:val="both"/>
        <w:rPr>
          <w:rFonts w:eastAsia="Times New Roman" w:cs="B Zar" w:hint="cs"/>
          <w:color w:val="000000"/>
          <w:sz w:val="36"/>
          <w:szCs w:val="36"/>
          <w:rtl/>
        </w:rPr>
      </w:pPr>
      <w:r>
        <w:rPr>
          <w:rFonts w:eastAsia="Times New Roman" w:cs="B Zar" w:hint="cs"/>
          <w:color w:val="000000"/>
          <w:sz w:val="36"/>
          <w:szCs w:val="36"/>
        </w:rPr>
        <w:pict>
          <v:rect id="_x0000_i1035" style="width:0;height:1.5pt" o:hralign="center" o:hrstd="t" o:hr="t" fillcolor="#a0a0a0" stroked="f"/>
        </w:pict>
      </w:r>
    </w:p>
    <w:p w:rsidR="00000000" w:rsidRDefault="00632DBC">
      <w:pPr>
        <w:bidi/>
        <w:jc w:val="both"/>
        <w:divId w:val="1285768565"/>
        <w:rPr>
          <w:rFonts w:eastAsia="Times New Roman" w:cs="B Zar" w:hint="cs"/>
          <w:color w:val="000000"/>
          <w:sz w:val="36"/>
          <w:szCs w:val="36"/>
          <w:rtl/>
        </w:rPr>
      </w:pPr>
      <w:r>
        <w:rPr>
          <w:rFonts w:eastAsia="Times New Roman" w:cs="B Zar" w:hint="cs"/>
          <w:color w:val="000000"/>
          <w:sz w:val="36"/>
          <w:szCs w:val="36"/>
          <w:rtl/>
        </w:rPr>
        <w:t>1- .درمحضراستادفلسفی،ص260،به نقل ازجوان ازنظرعقل واحساسات،ج1،ص314.</w:t>
      </w:r>
    </w:p>
    <w:p w:rsidR="00000000" w:rsidRDefault="00632DBC">
      <w:pPr>
        <w:pStyle w:val="contentparagraph"/>
        <w:bidi/>
        <w:jc w:val="both"/>
        <w:divId w:val="907543080"/>
        <w:rPr>
          <w:rFonts w:cs="B Zar" w:hint="cs"/>
          <w:color w:val="000000"/>
          <w:sz w:val="36"/>
          <w:szCs w:val="36"/>
          <w:rtl/>
        </w:rPr>
      </w:pPr>
      <w:r>
        <w:rPr>
          <w:rStyle w:val="contenttext"/>
          <w:rFonts w:cs="B Zar" w:hint="cs"/>
          <w:color w:val="000000"/>
          <w:sz w:val="36"/>
          <w:szCs w:val="36"/>
          <w:rtl/>
        </w:rPr>
        <w:t xml:space="preserve">زیرا ازدواج مقدّماتی دارد و از جمله آنها آشنایی دو خانواده با یکدیگر است و این باید نخست با گفت وگوهای والدین هر دو طرف انجام گیرد. </w:t>
      </w:r>
    </w:p>
    <w:p w:rsidR="00000000" w:rsidRDefault="00632DBC">
      <w:pPr>
        <w:pStyle w:val="contentparagraph"/>
        <w:bidi/>
        <w:jc w:val="both"/>
        <w:divId w:val="907543080"/>
        <w:rPr>
          <w:rFonts w:cs="B Zar" w:hint="cs"/>
          <w:color w:val="000000"/>
          <w:sz w:val="36"/>
          <w:szCs w:val="36"/>
          <w:rtl/>
        </w:rPr>
      </w:pPr>
      <w:r>
        <w:rPr>
          <w:rStyle w:val="contenttext"/>
          <w:rFonts w:cs="B Zar" w:hint="cs"/>
          <w:color w:val="000000"/>
          <w:sz w:val="36"/>
          <w:szCs w:val="36"/>
          <w:rtl/>
        </w:rPr>
        <w:t>از سوی دیگر، برخی پسران ممکن است با ده ها دختر رابطه داشته باشند وبه آنها وعده ازدواج می دهند، آیا می خواهند با همه آنها از</w:t>
      </w:r>
      <w:r>
        <w:rPr>
          <w:rStyle w:val="contenttext"/>
          <w:rFonts w:cs="B Zar" w:hint="cs"/>
          <w:color w:val="000000"/>
          <w:sz w:val="36"/>
          <w:szCs w:val="36"/>
          <w:rtl/>
        </w:rPr>
        <w:t xml:space="preserve">دواج کنند؟ </w:t>
      </w:r>
    </w:p>
    <w:p w:rsidR="00000000" w:rsidRDefault="00632DBC">
      <w:pPr>
        <w:pStyle w:val="contentparagraph"/>
        <w:bidi/>
        <w:jc w:val="both"/>
        <w:divId w:val="907543080"/>
        <w:rPr>
          <w:rFonts w:cs="B Zar" w:hint="cs"/>
          <w:color w:val="000000"/>
          <w:sz w:val="36"/>
          <w:szCs w:val="36"/>
          <w:rtl/>
        </w:rPr>
      </w:pPr>
      <w:r>
        <w:rPr>
          <w:rStyle w:val="contenttext"/>
          <w:rFonts w:cs="B Zar" w:hint="cs"/>
          <w:color w:val="000000"/>
          <w:sz w:val="36"/>
          <w:szCs w:val="36"/>
          <w:rtl/>
        </w:rPr>
        <w:t>مختصر اینکه خواهران گرامی باید بدانید هیچ کس از پدر ومادرتان مهربان تر نیست. بدون مشورت آنها هیچ گاه اقدامی برای ازدواج نکنید که در دام شیطان گرفتار نشوید.</w:t>
      </w:r>
    </w:p>
    <w:p w:rsidR="00000000" w:rsidRDefault="00632DBC">
      <w:pPr>
        <w:pStyle w:val="contentparagraph"/>
        <w:bidi/>
        <w:jc w:val="both"/>
        <w:divId w:val="907543080"/>
        <w:rPr>
          <w:rFonts w:cs="B Zar" w:hint="cs"/>
          <w:color w:val="000000"/>
          <w:sz w:val="36"/>
          <w:szCs w:val="36"/>
          <w:rtl/>
        </w:rPr>
      </w:pPr>
      <w:r>
        <w:rPr>
          <w:rStyle w:val="contenttext"/>
          <w:rFonts w:cs="B Zar" w:hint="cs"/>
          <w:color w:val="000000"/>
          <w:sz w:val="36"/>
          <w:szCs w:val="36"/>
          <w:rtl/>
        </w:rPr>
        <w:t>ص: 54</w:t>
      </w:r>
    </w:p>
    <w:p w:rsidR="00000000" w:rsidRDefault="00632DBC">
      <w:pPr>
        <w:pStyle w:val="Heading2"/>
        <w:shd w:val="clear" w:color="auto" w:fill="FFFFFF"/>
        <w:bidi/>
        <w:jc w:val="both"/>
        <w:divId w:val="405149485"/>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فصل سوم: آیات حجاب </w:t>
      </w:r>
    </w:p>
    <w:p w:rsidR="00000000" w:rsidRDefault="00632DBC">
      <w:pPr>
        <w:pStyle w:val="Heading3"/>
        <w:shd w:val="clear" w:color="auto" w:fill="FFFFFF"/>
        <w:bidi/>
        <w:jc w:val="both"/>
        <w:divId w:val="1092582296"/>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632DBC">
      <w:pPr>
        <w:pStyle w:val="contentparagraph"/>
        <w:bidi/>
        <w:jc w:val="both"/>
        <w:divId w:val="1092582296"/>
        <w:rPr>
          <w:rFonts w:cs="B Zar" w:hint="cs"/>
          <w:color w:val="000000"/>
          <w:sz w:val="36"/>
          <w:szCs w:val="36"/>
          <w:rtl/>
        </w:rPr>
      </w:pPr>
      <w:r>
        <w:rPr>
          <w:rStyle w:val="contenttext"/>
          <w:rFonts w:cs="B Zar" w:hint="cs"/>
          <w:color w:val="000000"/>
          <w:sz w:val="36"/>
          <w:szCs w:val="36"/>
          <w:rtl/>
        </w:rPr>
        <w:t>(قُلْ لِلْمُؤْمِنِینَ یَغُضُّوا مِنْ أَبْصَارِهِمْ وَ یَ</w:t>
      </w:r>
      <w:r>
        <w:rPr>
          <w:rStyle w:val="contenttext"/>
          <w:rFonts w:cs="B Zar" w:hint="cs"/>
          <w:color w:val="000000"/>
          <w:sz w:val="36"/>
          <w:szCs w:val="36"/>
          <w:rtl/>
        </w:rPr>
        <w:t>حْفَظُوا فُرُوجَهُمْ ذلِکَ أَزْکَی لَهُمْ إِنَّ آللَّهَ خَبِیرٌ بِما یَصْنَعُونَ * وَقُلْ لِلْمُؤْمِنَاتِ یَغْضُضْنَ مِنْ أَبْصَارِهِنَّ وَ یَحْفَظْنَ فُرُوجَهُنَّ وَ لاَ یُبْدِینَ زِینَتَهُنَّ إِلاَّ مَا ظَهَرَ مِنْهَا وَلْیَضْرِبْنَ بِخُمُرِهِنَّ عَلَی ج</w:t>
      </w:r>
      <w:r>
        <w:rPr>
          <w:rStyle w:val="contenttext"/>
          <w:rFonts w:cs="B Zar" w:hint="cs"/>
          <w:color w:val="000000"/>
          <w:sz w:val="36"/>
          <w:szCs w:val="36"/>
          <w:rtl/>
        </w:rPr>
        <w:t>ُیُوبِهِنَّ وَلاَ یُبْدِینَ زِینَتَهُنَّ إِلاَّ لِبُعُولَتِهِنَّ أَوْ ءَابَائِهِنَّ أَوْ ءَابَاءِ بُعُولَتِهِنَّ أَوْ أَبْنَائِهِنَّ أَوْ أَبْنَاءِ بُعُولَتِهِنَّ أَوْ إِخْوَانِهِنَّ أَوْ بَنِی إِخْوَانِهِنَّ أَوْ بَنِی أَخَوَاتِهِنَّ أَوْ نِسَائِهِنَّ أَو</w:t>
      </w:r>
      <w:r>
        <w:rPr>
          <w:rStyle w:val="contenttext"/>
          <w:rFonts w:cs="B Zar" w:hint="cs"/>
          <w:color w:val="000000"/>
          <w:sz w:val="36"/>
          <w:szCs w:val="36"/>
          <w:rtl/>
        </w:rPr>
        <w:t xml:space="preserve">ْ مَا مَلَکَتْ أَیْمَانُهُنَّ أَوِالتَّابِعِینَ غَیْرِ أُولِی الاِْرْبَهِ مِنَالرِّجَالِ أَوِالطِّفْلِ الَّذِینَ لَمْ یَظْهَرُوا عَلَی عَوْرَاتِ آلنِّسَاءِ وَلاَ یَضْرِبْنَ بِأَرْجُلِهِنَّ لِیُعْلَمَ مَا یُخْفِینَ مِنْ زِینَتِهِنَّ وَتُوبُوا إِلَی اللَّهِ </w:t>
      </w:r>
      <w:r>
        <w:rPr>
          <w:rStyle w:val="contenttext"/>
          <w:rFonts w:cs="B Zar" w:hint="cs"/>
          <w:color w:val="000000"/>
          <w:sz w:val="36"/>
          <w:szCs w:val="36"/>
          <w:rtl/>
        </w:rPr>
        <w:t>جَمِیعًا أَیُّهَا آلْمُؤْمِنُونَ لَعَلَّکُمْ تُفْلِحُونَ).</w:t>
      </w:r>
      <w:hyperlink w:anchor="content_note_55_1" w:tooltip="سوره نور، آیه 30 و 31." w:history="1">
        <w:r>
          <w:rPr>
            <w:rStyle w:val="Hyperlink"/>
            <w:rFonts w:cs="B Zar" w:hint="cs"/>
            <w:sz w:val="36"/>
            <w:szCs w:val="36"/>
            <w:rtl/>
          </w:rPr>
          <w:t>(1)</w:t>
        </w:r>
      </w:hyperlink>
    </w:p>
    <w:p w:rsidR="00000000" w:rsidRDefault="00632DBC">
      <w:pPr>
        <w:pStyle w:val="contentparagraph"/>
        <w:bidi/>
        <w:jc w:val="both"/>
        <w:divId w:val="1092582296"/>
        <w:rPr>
          <w:rFonts w:cs="B Zar" w:hint="cs"/>
          <w:color w:val="000000"/>
          <w:sz w:val="36"/>
          <w:szCs w:val="36"/>
          <w:rtl/>
        </w:rPr>
      </w:pPr>
      <w:r>
        <w:rPr>
          <w:rStyle w:val="contenttext"/>
          <w:rFonts w:cs="B Zar" w:hint="cs"/>
          <w:color w:val="000000"/>
          <w:sz w:val="36"/>
          <w:szCs w:val="36"/>
          <w:rtl/>
        </w:rPr>
        <w:t>ص: 55</w:t>
      </w:r>
    </w:p>
    <w:p w:rsidR="00000000" w:rsidRDefault="00632DBC">
      <w:pPr>
        <w:bidi/>
        <w:jc w:val="both"/>
        <w:rPr>
          <w:rFonts w:eastAsia="Times New Roman" w:cs="B Zar" w:hint="cs"/>
          <w:color w:val="000000"/>
          <w:sz w:val="36"/>
          <w:szCs w:val="36"/>
          <w:rtl/>
        </w:rPr>
      </w:pPr>
      <w:r>
        <w:rPr>
          <w:rFonts w:eastAsia="Times New Roman" w:cs="B Zar" w:hint="cs"/>
          <w:color w:val="000000"/>
          <w:sz w:val="36"/>
          <w:szCs w:val="36"/>
        </w:rPr>
        <w:pict>
          <v:rect id="_x0000_i1036" style="width:0;height:1.5pt" o:hralign="center" o:hrstd="t" o:hr="t" fillcolor="#a0a0a0" stroked="f"/>
        </w:pict>
      </w:r>
    </w:p>
    <w:p w:rsidR="00000000" w:rsidRDefault="00632DBC">
      <w:pPr>
        <w:bidi/>
        <w:jc w:val="both"/>
        <w:divId w:val="1273782716"/>
        <w:rPr>
          <w:rFonts w:eastAsia="Times New Roman" w:cs="B Zar" w:hint="cs"/>
          <w:color w:val="000000"/>
          <w:sz w:val="36"/>
          <w:szCs w:val="36"/>
          <w:rtl/>
        </w:rPr>
      </w:pPr>
      <w:r>
        <w:rPr>
          <w:rFonts w:eastAsia="Times New Roman" w:cs="B Zar" w:hint="cs"/>
          <w:color w:val="000000"/>
          <w:sz w:val="36"/>
          <w:szCs w:val="36"/>
          <w:rtl/>
        </w:rPr>
        <w:t>1- سوره نور، آیه 30 و 31.</w:t>
      </w:r>
    </w:p>
    <w:p w:rsidR="00000000" w:rsidRDefault="00632DBC">
      <w:pPr>
        <w:pStyle w:val="contentparagraph"/>
        <w:bidi/>
        <w:jc w:val="both"/>
        <w:divId w:val="659429596"/>
        <w:rPr>
          <w:rFonts w:cs="B Zar" w:hint="cs"/>
          <w:color w:val="000000"/>
          <w:sz w:val="36"/>
          <w:szCs w:val="36"/>
          <w:rtl/>
        </w:rPr>
      </w:pPr>
      <w:r>
        <w:rPr>
          <w:rStyle w:val="contenttext"/>
          <w:rFonts w:cs="B Zar" w:hint="cs"/>
          <w:color w:val="000000"/>
          <w:sz w:val="36"/>
          <w:szCs w:val="36"/>
          <w:rtl/>
        </w:rPr>
        <w:t>به مؤمنان بگو: چشمان خود را (از نگاه به نامحرمان) فرو گیرن</w:t>
      </w:r>
      <w:r>
        <w:rPr>
          <w:rStyle w:val="contenttext"/>
          <w:rFonts w:cs="B Zar" w:hint="cs"/>
          <w:color w:val="000000"/>
          <w:sz w:val="36"/>
          <w:szCs w:val="36"/>
          <w:rtl/>
        </w:rPr>
        <w:t xml:space="preserve">د وفروج خود را حفظ کنند. این برای آنها پاکیزه تر است. خداوند از آنچه انجام می دهید آگاه است. </w:t>
      </w:r>
    </w:p>
    <w:p w:rsidR="00000000" w:rsidRDefault="00632DBC">
      <w:pPr>
        <w:pStyle w:val="contentparagraph"/>
        <w:bidi/>
        <w:jc w:val="both"/>
        <w:divId w:val="659429596"/>
        <w:rPr>
          <w:rFonts w:cs="B Zar" w:hint="cs"/>
          <w:color w:val="000000"/>
          <w:sz w:val="36"/>
          <w:szCs w:val="36"/>
          <w:rtl/>
        </w:rPr>
      </w:pPr>
      <w:r>
        <w:rPr>
          <w:rStyle w:val="contenttext"/>
          <w:rFonts w:cs="B Zar" w:hint="cs"/>
          <w:color w:val="000000"/>
          <w:sz w:val="36"/>
          <w:szCs w:val="36"/>
          <w:rtl/>
        </w:rPr>
        <w:t xml:space="preserve">وبه زنان باایمان بگو: چشمان خود را (از نگاه هوس آلود) فرو گیرند ودامان خویش را حفظ کنند وزینت خود را جز آن مقدار که ظاهر است آشکار ننمایند و(اطراف) روسری های خود </w:t>
      </w:r>
      <w:r>
        <w:rPr>
          <w:rStyle w:val="contenttext"/>
          <w:rFonts w:cs="B Zar" w:hint="cs"/>
          <w:color w:val="000000"/>
          <w:sz w:val="36"/>
          <w:szCs w:val="36"/>
          <w:rtl/>
        </w:rPr>
        <w:t>را بر سینه افکنند (تا گردن وسینه با آن پوشانده شود) وزینت خود را آشکار نسازند مگر برای شوهرانشان، یا پدرانشان، یا پدران شوهرانشان، یا پسرانشان، یا پسران شوهرانشان، یا برادرانشان، یا پسران برادرانشان، یا پسران خواهرانشان، یا زنان هم کیششان، یا بردگانشان (کن</w:t>
      </w:r>
      <w:r>
        <w:rPr>
          <w:rStyle w:val="contenttext"/>
          <w:rFonts w:cs="B Zar" w:hint="cs"/>
          <w:color w:val="000000"/>
          <w:sz w:val="36"/>
          <w:szCs w:val="36"/>
          <w:rtl/>
        </w:rPr>
        <w:t>یزانشان)، یا افراد سفیه که تمایلی به زن ندارند، یا کودکانی که از امور جنسی مربوط به زنان آگاه نیستند وزنان هنگام راه رفتن پاهای خود را به زمین نزنند تا زینت پنهانشان دانسته شود (وصدای خلخالی که بر پا دارند به گوش رسد) وهمگی به سوی خدا بازگردید ای مؤمنان تا</w:t>
      </w:r>
      <w:r>
        <w:rPr>
          <w:rStyle w:val="contenttext"/>
          <w:rFonts w:cs="B Zar" w:hint="cs"/>
          <w:color w:val="000000"/>
          <w:sz w:val="36"/>
          <w:szCs w:val="36"/>
          <w:rtl/>
        </w:rPr>
        <w:t xml:space="preserve"> رستگار شوید. </w:t>
      </w:r>
    </w:p>
    <w:p w:rsidR="00000000" w:rsidRDefault="00632DBC">
      <w:pPr>
        <w:pStyle w:val="Heading3"/>
        <w:shd w:val="clear" w:color="auto" w:fill="FFFFFF"/>
        <w:bidi/>
        <w:jc w:val="both"/>
        <w:divId w:val="531311373"/>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شأن نزول آیه حجاب </w:t>
      </w:r>
    </w:p>
    <w:p w:rsidR="00000000" w:rsidRDefault="00632DBC">
      <w:pPr>
        <w:pStyle w:val="contentparagraph"/>
        <w:bidi/>
        <w:jc w:val="both"/>
        <w:divId w:val="531311373"/>
        <w:rPr>
          <w:rFonts w:cs="B Zar" w:hint="cs"/>
          <w:color w:val="000000"/>
          <w:sz w:val="36"/>
          <w:szCs w:val="36"/>
          <w:rtl/>
        </w:rPr>
      </w:pPr>
      <w:r>
        <w:rPr>
          <w:rStyle w:val="contenttext"/>
          <w:rFonts w:cs="B Zar" w:hint="cs"/>
          <w:color w:val="000000"/>
          <w:sz w:val="36"/>
          <w:szCs w:val="36"/>
          <w:rtl/>
        </w:rPr>
        <w:t>در کتاب شریف کافی در شأن نزول نخستین آیه از آیات بالا از امام باقر علیه السلام چنین نقل شده است که جوانی از انصار در مسیر خود با زنی روبه رو شد ودر آن روز زنان مقنعه خود را در پشت گوش ها قرار می دادند وطبعآ گردن ومقداری از سینه شان نمایان می شد.</w:t>
      </w:r>
    </w:p>
    <w:p w:rsidR="00000000" w:rsidRDefault="00632DBC">
      <w:pPr>
        <w:pStyle w:val="contentparagraph"/>
        <w:bidi/>
        <w:jc w:val="both"/>
        <w:divId w:val="531311373"/>
        <w:rPr>
          <w:rFonts w:cs="B Zar" w:hint="cs"/>
          <w:color w:val="000000"/>
          <w:sz w:val="36"/>
          <w:szCs w:val="36"/>
          <w:rtl/>
        </w:rPr>
      </w:pPr>
      <w:r>
        <w:rPr>
          <w:rStyle w:val="contenttext"/>
          <w:rFonts w:cs="B Zar" w:hint="cs"/>
          <w:color w:val="000000"/>
          <w:sz w:val="36"/>
          <w:szCs w:val="36"/>
          <w:rtl/>
        </w:rPr>
        <w:t>ص: 56</w:t>
      </w:r>
    </w:p>
    <w:p w:rsidR="00000000" w:rsidRDefault="00632DBC">
      <w:pPr>
        <w:pStyle w:val="contentparagraph"/>
        <w:bidi/>
        <w:jc w:val="both"/>
        <w:divId w:val="749036040"/>
        <w:rPr>
          <w:rFonts w:cs="B Zar" w:hint="cs"/>
          <w:color w:val="000000"/>
          <w:sz w:val="36"/>
          <w:szCs w:val="36"/>
          <w:rtl/>
        </w:rPr>
      </w:pPr>
      <w:r>
        <w:rPr>
          <w:rStyle w:val="contenttext"/>
          <w:rFonts w:cs="B Zar" w:hint="cs"/>
          <w:color w:val="000000"/>
          <w:sz w:val="36"/>
          <w:szCs w:val="36"/>
          <w:rtl/>
        </w:rPr>
        <w:t>چهره زن نظر جوان را به خود جلب کرد وچشمان خود را به او دوخت. هنگامی که زن گذشت جوان همچنان با چشمانش او را بدرقه می کرد در حالی که به راه خود ادامه می داد تا آنکه وارد کوچه تنگی شد وباز همچنان به پشت سر خود نگاه می کرد، ناگهان صورتش به دیوار خورد وتیزی است</w:t>
      </w:r>
      <w:r>
        <w:rPr>
          <w:rStyle w:val="contenttext"/>
          <w:rFonts w:cs="B Zar" w:hint="cs"/>
          <w:color w:val="000000"/>
          <w:sz w:val="36"/>
          <w:szCs w:val="36"/>
          <w:rtl/>
        </w:rPr>
        <w:t xml:space="preserve">خوان یا قطعه شیشه ای که در دیوار بود صورتش را شکافت. هنگامی که زن گذشت، جوان به خود آمد ودید خون از صورتش جاری است وبه لباس وسینه اش ریخته، سخت ناراحت شد با خود گفت به خدا سوگند، خدمت پیامبر صلی الله علیه و آله می روم واین ماجرا را بازگو می کنم. هنگامی که </w:t>
      </w:r>
      <w:r>
        <w:rPr>
          <w:rStyle w:val="contenttext"/>
          <w:rFonts w:cs="B Zar" w:hint="cs"/>
          <w:color w:val="000000"/>
          <w:sz w:val="36"/>
          <w:szCs w:val="36"/>
          <w:rtl/>
        </w:rPr>
        <w:t>چشم رسول خدا صلی الله علیه و آله به او افتاد فرمود چه شده است؟ جوان ماجرا را نقل کرد، در این هنگام جبرئیل پیک وحی خدا نازل شد واین آیه را آورد (قُلْ لِلْمُؤْمِنِینَ یَغُضُّوا مِنْ أَبْصارِهِمْ...).</w:t>
      </w:r>
      <w:hyperlink w:anchor="content_note_57_1" w:tooltip="تفسیر نمونه، ذیل آیه 30 از سوره نور."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632DBC">
      <w:pPr>
        <w:pStyle w:val="Heading3"/>
        <w:shd w:val="clear" w:color="auto" w:fill="FFFFFF"/>
        <w:bidi/>
        <w:jc w:val="both"/>
        <w:divId w:val="1434353624"/>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تفسیر : </w:t>
      </w:r>
    </w:p>
    <w:p w:rsidR="00000000" w:rsidRDefault="00632DBC">
      <w:pPr>
        <w:pStyle w:val="Heading4"/>
        <w:shd w:val="clear" w:color="auto" w:fill="FFFFFF"/>
        <w:bidi/>
        <w:jc w:val="both"/>
        <w:divId w:val="1309480510"/>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مبارزه با چشم چرانی </w:t>
      </w:r>
    </w:p>
    <w:p w:rsidR="00000000" w:rsidRDefault="00632DBC">
      <w:pPr>
        <w:pStyle w:val="contentparagraph"/>
        <w:bidi/>
        <w:jc w:val="both"/>
        <w:divId w:val="1309480510"/>
        <w:rPr>
          <w:rFonts w:cs="B Zar" w:hint="cs"/>
          <w:color w:val="000000"/>
          <w:sz w:val="36"/>
          <w:szCs w:val="36"/>
          <w:rtl/>
        </w:rPr>
      </w:pPr>
      <w:r>
        <w:rPr>
          <w:rStyle w:val="contenttext"/>
          <w:rFonts w:cs="B Zar" w:hint="cs"/>
          <w:color w:val="000000"/>
          <w:sz w:val="36"/>
          <w:szCs w:val="36"/>
          <w:rtl/>
        </w:rPr>
        <w:t>سوره نور در حقیقت سوره عفّت وپاکدامنی وپاکسازی از انحرافات جنسی است وبحث های آن از این نظر انسجام روشنی دارد.آیات موردبحث که احکام نگاه کردن وچشم چرانی وحجاب را بیان می کند نیز کاملا به این امر مربو</w:t>
      </w:r>
      <w:r>
        <w:rPr>
          <w:rStyle w:val="contenttext"/>
          <w:rFonts w:cs="B Zar" w:hint="cs"/>
          <w:color w:val="000000"/>
          <w:sz w:val="36"/>
          <w:szCs w:val="36"/>
          <w:rtl/>
        </w:rPr>
        <w:t>ط است ونیز ارتباط این بحث بابحث های مربوط به اتّهامات ناموسی بر کسی مخفی نیست.</w:t>
      </w:r>
    </w:p>
    <w:p w:rsidR="00000000" w:rsidRDefault="00632DBC">
      <w:pPr>
        <w:pStyle w:val="contentparagraph"/>
        <w:bidi/>
        <w:jc w:val="both"/>
        <w:divId w:val="1309480510"/>
        <w:rPr>
          <w:rFonts w:cs="B Zar" w:hint="cs"/>
          <w:color w:val="000000"/>
          <w:sz w:val="36"/>
          <w:szCs w:val="36"/>
          <w:rtl/>
        </w:rPr>
      </w:pPr>
      <w:r>
        <w:rPr>
          <w:rStyle w:val="contenttext"/>
          <w:rFonts w:cs="B Zar" w:hint="cs"/>
          <w:color w:val="000000"/>
          <w:sz w:val="36"/>
          <w:szCs w:val="36"/>
          <w:rtl/>
        </w:rPr>
        <w:t>ص: 57</w:t>
      </w:r>
    </w:p>
    <w:p w:rsidR="00000000" w:rsidRDefault="00632DBC">
      <w:pPr>
        <w:bidi/>
        <w:jc w:val="both"/>
        <w:rPr>
          <w:rFonts w:eastAsia="Times New Roman" w:cs="B Zar" w:hint="cs"/>
          <w:color w:val="000000"/>
          <w:sz w:val="36"/>
          <w:szCs w:val="36"/>
          <w:rtl/>
        </w:rPr>
      </w:pPr>
      <w:r>
        <w:rPr>
          <w:rFonts w:eastAsia="Times New Roman" w:cs="B Zar" w:hint="cs"/>
          <w:color w:val="000000"/>
          <w:sz w:val="36"/>
          <w:szCs w:val="36"/>
        </w:rPr>
        <w:pict>
          <v:rect id="_x0000_i1037" style="width:0;height:1.5pt" o:hralign="center" o:hrstd="t" o:hr="t" fillcolor="#a0a0a0" stroked="f"/>
        </w:pict>
      </w:r>
    </w:p>
    <w:p w:rsidR="00000000" w:rsidRDefault="00632DBC">
      <w:pPr>
        <w:bidi/>
        <w:jc w:val="both"/>
        <w:divId w:val="1623459371"/>
        <w:rPr>
          <w:rFonts w:eastAsia="Times New Roman" w:cs="B Zar" w:hint="cs"/>
          <w:color w:val="000000"/>
          <w:sz w:val="36"/>
          <w:szCs w:val="36"/>
          <w:rtl/>
        </w:rPr>
      </w:pPr>
      <w:r>
        <w:rPr>
          <w:rFonts w:eastAsia="Times New Roman" w:cs="B Zar" w:hint="cs"/>
          <w:color w:val="000000"/>
          <w:sz w:val="36"/>
          <w:szCs w:val="36"/>
          <w:rtl/>
        </w:rPr>
        <w:t>1- تفسیر نمونه، ذیل آیه 30 از سوره نور.</w:t>
      </w:r>
    </w:p>
    <w:p w:rsidR="00000000" w:rsidRDefault="00632DBC">
      <w:pPr>
        <w:pStyle w:val="contentparagraph"/>
        <w:bidi/>
        <w:jc w:val="both"/>
        <w:divId w:val="868182308"/>
        <w:rPr>
          <w:rFonts w:cs="B Zar" w:hint="cs"/>
          <w:color w:val="000000"/>
          <w:sz w:val="36"/>
          <w:szCs w:val="36"/>
          <w:rtl/>
        </w:rPr>
      </w:pPr>
      <w:r>
        <w:rPr>
          <w:rStyle w:val="contenttext"/>
          <w:rFonts w:cs="B Zar" w:hint="cs"/>
          <w:color w:val="000000"/>
          <w:sz w:val="36"/>
          <w:szCs w:val="36"/>
          <w:rtl/>
        </w:rPr>
        <w:t>نخست می فرماید: «به مؤمنان بگو: چشمان خود را از نگاه کردن به زنان (وآنچه نظر افکندن بر آن حرام</w:t>
      </w:r>
      <w:r>
        <w:rPr>
          <w:rStyle w:val="contenttext"/>
          <w:rFonts w:cs="B Zar" w:hint="cs"/>
          <w:color w:val="000000"/>
          <w:sz w:val="36"/>
          <w:szCs w:val="36"/>
          <w:rtl/>
        </w:rPr>
        <w:t xml:space="preserve"> است) فرو گیرند ودامان خود را حفظ کنند» (قُلْ لِلْمُؤْمِنِینَ یَغُضُّوا مِنْ أَبْصَارِهِمْ وَیَحْفَظُوا فُرُوجَهُمْ). </w:t>
      </w:r>
    </w:p>
    <w:p w:rsidR="00000000" w:rsidRDefault="00632DBC">
      <w:pPr>
        <w:pStyle w:val="contentparagraph"/>
        <w:bidi/>
        <w:jc w:val="both"/>
        <w:divId w:val="868182308"/>
        <w:rPr>
          <w:rFonts w:cs="B Zar" w:hint="cs"/>
          <w:color w:val="000000"/>
          <w:sz w:val="36"/>
          <w:szCs w:val="36"/>
          <w:rtl/>
        </w:rPr>
      </w:pPr>
      <w:r>
        <w:rPr>
          <w:rStyle w:val="contenttext"/>
          <w:rFonts w:cs="B Zar" w:hint="cs"/>
          <w:color w:val="000000"/>
          <w:sz w:val="36"/>
          <w:szCs w:val="36"/>
          <w:rtl/>
        </w:rPr>
        <w:t xml:space="preserve">«یغضّوا» از مادّه «غضّ» (بر وزن خز) در اصل به معنی کم کردن ونقصان است ودر بسیاری از موارد در کوتاه کردن صدا یا کم کردن نگاه گفته می شود. </w:t>
      </w:r>
      <w:r>
        <w:rPr>
          <w:rStyle w:val="contenttext"/>
          <w:rFonts w:cs="B Zar" w:hint="cs"/>
          <w:color w:val="000000"/>
          <w:sz w:val="36"/>
          <w:szCs w:val="36"/>
          <w:rtl/>
        </w:rPr>
        <w:t>بنابراین آیه نمی گوید مؤمنان باید چشمانشان را فرو بندند بلکه می گوید باید نگاه خود را کم وکوتاه کنند. واین تعبیر لطیفی است به این منظور که اگر انسان به راستی هنگامی که با زن نامحرم روبه رو می شود بخواهد چشم خود را به کلّی ببندد ادامه راه رفتن ومانند آن برا</w:t>
      </w:r>
      <w:r>
        <w:rPr>
          <w:rStyle w:val="contenttext"/>
          <w:rFonts w:cs="B Zar" w:hint="cs"/>
          <w:color w:val="000000"/>
          <w:sz w:val="36"/>
          <w:szCs w:val="36"/>
          <w:rtl/>
        </w:rPr>
        <w:t xml:space="preserve">ی او ممکن نیست، امّا اگر نگاه را از صورت واندام او برگردانَد وچشمانش را پایین اندازد گویی از نگاه خویش کاسته، آن صحنه ای را که ممنوع است از منطقه دید خود به کلّی حذف کرده است. </w:t>
      </w:r>
    </w:p>
    <w:p w:rsidR="00000000" w:rsidRDefault="00632DBC">
      <w:pPr>
        <w:pStyle w:val="contentparagraph"/>
        <w:bidi/>
        <w:jc w:val="both"/>
        <w:divId w:val="868182308"/>
        <w:rPr>
          <w:rFonts w:cs="B Zar" w:hint="cs"/>
          <w:color w:val="000000"/>
          <w:sz w:val="36"/>
          <w:szCs w:val="36"/>
          <w:rtl/>
        </w:rPr>
      </w:pPr>
      <w:r>
        <w:rPr>
          <w:rStyle w:val="contenttext"/>
          <w:rFonts w:cs="B Zar" w:hint="cs"/>
          <w:color w:val="000000"/>
          <w:sz w:val="36"/>
          <w:szCs w:val="36"/>
          <w:rtl/>
        </w:rPr>
        <w:t>قابل توجّه اینکه قرآن نمی گوید از چه چیز چشمان خود را فرو گیرید (وبه اصطلاح متع</w:t>
      </w:r>
      <w:r>
        <w:rPr>
          <w:rStyle w:val="contenttext"/>
          <w:rFonts w:cs="B Zar" w:hint="cs"/>
          <w:color w:val="000000"/>
          <w:sz w:val="36"/>
          <w:szCs w:val="36"/>
          <w:rtl/>
        </w:rPr>
        <w:t xml:space="preserve">لّق آن فعل را حذف کرده) تا دلیل بر عموم باشد، یعنی از مشاهده تمام آنچه نگاه به آنها حرام است چشم برگیرند. </w:t>
      </w:r>
    </w:p>
    <w:p w:rsidR="00000000" w:rsidRDefault="00632DBC">
      <w:pPr>
        <w:pStyle w:val="contentparagraph"/>
        <w:bidi/>
        <w:jc w:val="both"/>
        <w:divId w:val="868182308"/>
        <w:rPr>
          <w:rFonts w:cs="B Zar" w:hint="cs"/>
          <w:color w:val="000000"/>
          <w:sz w:val="36"/>
          <w:szCs w:val="36"/>
          <w:rtl/>
        </w:rPr>
      </w:pPr>
      <w:r>
        <w:rPr>
          <w:rStyle w:val="contenttext"/>
          <w:rFonts w:cs="B Zar" w:hint="cs"/>
          <w:color w:val="000000"/>
          <w:sz w:val="36"/>
          <w:szCs w:val="36"/>
          <w:rtl/>
        </w:rPr>
        <w:t xml:space="preserve">امّا با توجّه به سیاق آیات خصوصآ آیه بعد که سخن از مسأله حجاب به میان آمده، به خوبی روشن می شود که منظور نگاه نکردن به زنان نامحرم است. شأن نزولی که </w:t>
      </w:r>
      <w:r>
        <w:rPr>
          <w:rStyle w:val="contenttext"/>
          <w:rFonts w:cs="B Zar" w:hint="cs"/>
          <w:color w:val="000000"/>
          <w:sz w:val="36"/>
          <w:szCs w:val="36"/>
          <w:rtl/>
        </w:rPr>
        <w:t>در بالا آوردیم نیز این مطلب</w:t>
      </w:r>
    </w:p>
    <w:p w:rsidR="00000000" w:rsidRDefault="00632DBC">
      <w:pPr>
        <w:pStyle w:val="contentparagraph"/>
        <w:bidi/>
        <w:jc w:val="both"/>
        <w:divId w:val="868182308"/>
        <w:rPr>
          <w:rFonts w:cs="B Zar" w:hint="cs"/>
          <w:color w:val="000000"/>
          <w:sz w:val="36"/>
          <w:szCs w:val="36"/>
          <w:rtl/>
        </w:rPr>
      </w:pPr>
      <w:r>
        <w:rPr>
          <w:rStyle w:val="contenttext"/>
          <w:rFonts w:cs="B Zar" w:hint="cs"/>
          <w:color w:val="000000"/>
          <w:sz w:val="36"/>
          <w:szCs w:val="36"/>
          <w:rtl/>
        </w:rPr>
        <w:t>ص: 58</w:t>
      </w:r>
    </w:p>
    <w:p w:rsidR="00000000" w:rsidRDefault="00632DBC">
      <w:pPr>
        <w:pStyle w:val="contentparagraph"/>
        <w:bidi/>
        <w:jc w:val="both"/>
        <w:divId w:val="874728941"/>
        <w:rPr>
          <w:rFonts w:cs="B Zar" w:hint="cs"/>
          <w:color w:val="000000"/>
          <w:sz w:val="36"/>
          <w:szCs w:val="36"/>
          <w:rtl/>
        </w:rPr>
      </w:pPr>
      <w:r>
        <w:rPr>
          <w:rStyle w:val="contenttext"/>
          <w:rFonts w:cs="B Zar" w:hint="cs"/>
          <w:color w:val="000000"/>
          <w:sz w:val="36"/>
          <w:szCs w:val="36"/>
          <w:rtl/>
        </w:rPr>
        <w:t>را تأیید می کند.</w:t>
      </w:r>
    </w:p>
    <w:p w:rsidR="00000000" w:rsidRDefault="00632DBC">
      <w:pPr>
        <w:pStyle w:val="contentparagraph"/>
        <w:bidi/>
        <w:jc w:val="both"/>
        <w:divId w:val="874728941"/>
        <w:rPr>
          <w:rFonts w:cs="B Zar" w:hint="cs"/>
          <w:color w:val="000000"/>
          <w:sz w:val="36"/>
          <w:szCs w:val="36"/>
          <w:rtl/>
        </w:rPr>
      </w:pPr>
      <w:r>
        <w:rPr>
          <w:rStyle w:val="contenttext"/>
          <w:rFonts w:cs="B Zar" w:hint="cs"/>
          <w:color w:val="000000"/>
          <w:sz w:val="36"/>
          <w:szCs w:val="36"/>
          <w:rtl/>
        </w:rPr>
        <w:t>از آنچه گفتیم این نکته روشن می شود که مفهوم آیه فوق این نیست که مردان در صورت زنان نامحرم خیره نشوند تا بعضی از آن چنین استفاده کنند که نگاه های غیرخیره مجاز است، بلکه منظور این است که انسان هنگام نگاه کردن معمولا منطقه وسیعی را زیر نظر می گیرد، هرگاه زن ن</w:t>
      </w:r>
      <w:r>
        <w:rPr>
          <w:rStyle w:val="contenttext"/>
          <w:rFonts w:cs="B Zar" w:hint="cs"/>
          <w:color w:val="000000"/>
          <w:sz w:val="36"/>
          <w:szCs w:val="36"/>
          <w:rtl/>
        </w:rPr>
        <w:t xml:space="preserve">امحرمی در حوزه دید او قرار گرفت چشم خود را چنان فرو گیرد که آن زن از منطقه دید او خارج شود. یعنی به او نگاه نکند، امّا راه وچاه خود را ببیند. اینکه «غضّ» را به معنی کاهش گفته اند منظور همین است - دقّت کنید. </w:t>
      </w:r>
    </w:p>
    <w:p w:rsidR="00000000" w:rsidRDefault="00632DBC">
      <w:pPr>
        <w:pStyle w:val="contentparagraph"/>
        <w:bidi/>
        <w:jc w:val="both"/>
        <w:divId w:val="874728941"/>
        <w:rPr>
          <w:rFonts w:cs="B Zar" w:hint="cs"/>
          <w:color w:val="000000"/>
          <w:sz w:val="36"/>
          <w:szCs w:val="36"/>
          <w:rtl/>
        </w:rPr>
      </w:pPr>
      <w:r>
        <w:rPr>
          <w:rStyle w:val="contenttext"/>
          <w:rFonts w:cs="B Zar" w:hint="cs"/>
          <w:color w:val="000000"/>
          <w:sz w:val="36"/>
          <w:szCs w:val="36"/>
          <w:rtl/>
        </w:rPr>
        <w:t>دومین دستور در آیه مسأله حفظ «فروج» است. «فرج» د</w:t>
      </w:r>
      <w:r>
        <w:rPr>
          <w:rStyle w:val="contenttext"/>
          <w:rFonts w:cs="B Zar" w:hint="cs"/>
          <w:color w:val="000000"/>
          <w:sz w:val="36"/>
          <w:szCs w:val="36"/>
          <w:rtl/>
        </w:rPr>
        <w:t xml:space="preserve">ر اصل به معنی شکاف وفاصله میان دو چیز است، ولی در این گونه موارد کنایه از عورت است وما برای حفظ عفّت، معنای کنایی آن در فارسی (دامان) را به جای آن می گذاریم. </w:t>
      </w:r>
    </w:p>
    <w:p w:rsidR="00000000" w:rsidRDefault="00632DBC">
      <w:pPr>
        <w:pStyle w:val="contentparagraph"/>
        <w:bidi/>
        <w:jc w:val="both"/>
        <w:divId w:val="874728941"/>
        <w:rPr>
          <w:rFonts w:cs="B Zar" w:hint="cs"/>
          <w:color w:val="000000"/>
          <w:sz w:val="36"/>
          <w:szCs w:val="36"/>
          <w:rtl/>
        </w:rPr>
      </w:pPr>
      <w:r>
        <w:rPr>
          <w:rStyle w:val="contenttext"/>
          <w:rFonts w:cs="B Zar" w:hint="cs"/>
          <w:color w:val="000000"/>
          <w:sz w:val="36"/>
          <w:szCs w:val="36"/>
          <w:rtl/>
        </w:rPr>
        <w:t xml:space="preserve">منظور از حفظ فرج، به طوری که در روایات وارد شده، پوشانیدن آن از نگاه کردن دیگران است. </w:t>
      </w:r>
    </w:p>
    <w:p w:rsidR="00000000" w:rsidRDefault="00632DBC">
      <w:pPr>
        <w:pStyle w:val="contentparagraph"/>
        <w:bidi/>
        <w:jc w:val="both"/>
        <w:divId w:val="874728941"/>
        <w:rPr>
          <w:rFonts w:cs="B Zar" w:hint="cs"/>
          <w:color w:val="000000"/>
          <w:sz w:val="36"/>
          <w:szCs w:val="36"/>
          <w:rtl/>
        </w:rPr>
      </w:pPr>
      <w:r>
        <w:rPr>
          <w:rStyle w:val="contenttext"/>
          <w:rFonts w:cs="B Zar" w:hint="cs"/>
          <w:color w:val="000000"/>
          <w:sz w:val="36"/>
          <w:szCs w:val="36"/>
          <w:rtl/>
        </w:rPr>
        <w:t>در حدیثی ا</w:t>
      </w:r>
      <w:r>
        <w:rPr>
          <w:rStyle w:val="contenttext"/>
          <w:rFonts w:cs="B Zar" w:hint="cs"/>
          <w:color w:val="000000"/>
          <w:sz w:val="36"/>
          <w:szCs w:val="36"/>
          <w:rtl/>
        </w:rPr>
        <w:t>ز امام صادق علیه السلام می خوانیم هر آیه که در قرآن سخن از حفظ «فروج» می گوید منظور، حفظ کردن از زناست، جز این آیه که منظور از آن حفظ کردن از نگاه دیگران است.</w:t>
      </w:r>
      <w:hyperlink w:anchor="content_note_59_1" w:tooltip="تفسیر نمونه، ذیل آیه 30 از سوره نور."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632DBC">
      <w:pPr>
        <w:pStyle w:val="contentparagraph"/>
        <w:bidi/>
        <w:jc w:val="both"/>
        <w:divId w:val="874728941"/>
        <w:rPr>
          <w:rFonts w:cs="B Zar" w:hint="cs"/>
          <w:color w:val="000000"/>
          <w:sz w:val="36"/>
          <w:szCs w:val="36"/>
          <w:rtl/>
        </w:rPr>
      </w:pPr>
      <w:r>
        <w:rPr>
          <w:rStyle w:val="contenttext"/>
          <w:rFonts w:cs="B Zar" w:hint="cs"/>
          <w:color w:val="000000"/>
          <w:sz w:val="36"/>
          <w:szCs w:val="36"/>
          <w:rtl/>
        </w:rPr>
        <w:t>وچون ممکن ا</w:t>
      </w:r>
      <w:r>
        <w:rPr>
          <w:rStyle w:val="contenttext"/>
          <w:rFonts w:cs="B Zar" w:hint="cs"/>
          <w:color w:val="000000"/>
          <w:sz w:val="36"/>
          <w:szCs w:val="36"/>
          <w:rtl/>
        </w:rPr>
        <w:t>ست این سؤال پیش آید که چرا اسلام از این کار</w:t>
      </w:r>
    </w:p>
    <w:p w:rsidR="00000000" w:rsidRDefault="00632DBC">
      <w:pPr>
        <w:pStyle w:val="contentparagraph"/>
        <w:bidi/>
        <w:jc w:val="both"/>
        <w:divId w:val="874728941"/>
        <w:rPr>
          <w:rFonts w:cs="B Zar" w:hint="cs"/>
          <w:color w:val="000000"/>
          <w:sz w:val="36"/>
          <w:szCs w:val="36"/>
          <w:rtl/>
        </w:rPr>
      </w:pPr>
      <w:r>
        <w:rPr>
          <w:rStyle w:val="contenttext"/>
          <w:rFonts w:cs="B Zar" w:hint="cs"/>
          <w:color w:val="000000"/>
          <w:sz w:val="36"/>
          <w:szCs w:val="36"/>
          <w:rtl/>
        </w:rPr>
        <w:t>ص: 59</w:t>
      </w:r>
    </w:p>
    <w:p w:rsidR="00000000" w:rsidRDefault="00632DBC">
      <w:pPr>
        <w:bidi/>
        <w:jc w:val="both"/>
        <w:rPr>
          <w:rFonts w:eastAsia="Times New Roman" w:cs="B Zar" w:hint="cs"/>
          <w:color w:val="000000"/>
          <w:sz w:val="36"/>
          <w:szCs w:val="36"/>
          <w:rtl/>
        </w:rPr>
      </w:pPr>
      <w:r>
        <w:rPr>
          <w:rFonts w:eastAsia="Times New Roman" w:cs="B Zar" w:hint="cs"/>
          <w:color w:val="000000"/>
          <w:sz w:val="36"/>
          <w:szCs w:val="36"/>
        </w:rPr>
        <w:pict>
          <v:rect id="_x0000_i1038" style="width:0;height:1.5pt" o:hralign="center" o:hrstd="t" o:hr="t" fillcolor="#a0a0a0" stroked="f"/>
        </w:pict>
      </w:r>
    </w:p>
    <w:p w:rsidR="00000000" w:rsidRDefault="00632DBC">
      <w:pPr>
        <w:bidi/>
        <w:jc w:val="both"/>
        <w:divId w:val="235750738"/>
        <w:rPr>
          <w:rFonts w:eastAsia="Times New Roman" w:cs="B Zar" w:hint="cs"/>
          <w:color w:val="000000"/>
          <w:sz w:val="36"/>
          <w:szCs w:val="36"/>
          <w:rtl/>
        </w:rPr>
      </w:pPr>
      <w:r>
        <w:rPr>
          <w:rFonts w:eastAsia="Times New Roman" w:cs="B Zar" w:hint="cs"/>
          <w:color w:val="000000"/>
          <w:sz w:val="36"/>
          <w:szCs w:val="36"/>
          <w:rtl/>
        </w:rPr>
        <w:t>1- تفسیر نمونه، ذیل آیه 30 از سوره نور.</w:t>
      </w:r>
    </w:p>
    <w:p w:rsidR="00000000" w:rsidRDefault="00632DBC">
      <w:pPr>
        <w:pStyle w:val="contentparagraph"/>
        <w:bidi/>
        <w:jc w:val="both"/>
        <w:divId w:val="1862008882"/>
        <w:rPr>
          <w:rFonts w:cs="B Zar" w:hint="cs"/>
          <w:color w:val="000000"/>
          <w:sz w:val="36"/>
          <w:szCs w:val="36"/>
          <w:rtl/>
        </w:rPr>
      </w:pPr>
      <w:r>
        <w:rPr>
          <w:rStyle w:val="contenttext"/>
          <w:rFonts w:cs="B Zar" w:hint="cs"/>
          <w:color w:val="000000"/>
          <w:sz w:val="36"/>
          <w:szCs w:val="36"/>
          <w:rtl/>
        </w:rPr>
        <w:t>که با شهوت وخواست دل بسیاری هماهنگ است نهی کرده، در پایان آیه می فرماید: «این برای آنها بهتر وپاکیزه تر است» (ذلِکَ أَزْکَی لَهُمْ</w:t>
      </w:r>
      <w:r>
        <w:rPr>
          <w:rStyle w:val="contenttext"/>
          <w:rFonts w:cs="B Zar" w:hint="cs"/>
          <w:color w:val="000000"/>
          <w:sz w:val="36"/>
          <w:szCs w:val="36"/>
          <w:rtl/>
        </w:rPr>
        <w:t>).</w:t>
      </w:r>
    </w:p>
    <w:p w:rsidR="00000000" w:rsidRDefault="00632DBC">
      <w:pPr>
        <w:pStyle w:val="contentparagraph"/>
        <w:bidi/>
        <w:jc w:val="both"/>
        <w:divId w:val="1862008882"/>
        <w:rPr>
          <w:rFonts w:cs="B Zar" w:hint="cs"/>
          <w:color w:val="000000"/>
          <w:sz w:val="36"/>
          <w:szCs w:val="36"/>
          <w:rtl/>
        </w:rPr>
      </w:pPr>
      <w:r>
        <w:rPr>
          <w:rStyle w:val="contenttext"/>
          <w:rFonts w:cs="B Zar" w:hint="cs"/>
          <w:color w:val="000000"/>
          <w:sz w:val="36"/>
          <w:szCs w:val="36"/>
          <w:rtl/>
        </w:rPr>
        <w:t>سپس برای اخطار به کسانی که نگاه هوس آلود وآگاهانه به زنان نامحرم می افکنند وگاه آن را غیراختیاری قلمداد می کنند، می گوید : «خداوند از آنچه انجام می دهید مسلّمآ آگاه است» (إِنَّ اللَّهَ خَبِیرٌ بِمَا تَصْنَعُونَ).</w:t>
      </w:r>
    </w:p>
    <w:p w:rsidR="00000000" w:rsidRDefault="00632DBC">
      <w:pPr>
        <w:pStyle w:val="Heading4"/>
        <w:shd w:val="clear" w:color="auto" w:fill="FFFFFF"/>
        <w:bidi/>
        <w:jc w:val="both"/>
        <w:divId w:val="1381055201"/>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شرح وظایف زنان در آیه حجاب </w:t>
      </w:r>
    </w:p>
    <w:p w:rsidR="00000000" w:rsidRDefault="00632DBC">
      <w:pPr>
        <w:pStyle w:val="contentparagraph"/>
        <w:bidi/>
        <w:jc w:val="both"/>
        <w:divId w:val="1381055201"/>
        <w:rPr>
          <w:rFonts w:cs="B Zar" w:hint="cs"/>
          <w:color w:val="000000"/>
          <w:sz w:val="36"/>
          <w:szCs w:val="36"/>
          <w:rtl/>
        </w:rPr>
      </w:pPr>
      <w:r>
        <w:rPr>
          <w:rStyle w:val="contenttext"/>
          <w:rFonts w:cs="B Zar" w:hint="cs"/>
          <w:color w:val="000000"/>
          <w:sz w:val="36"/>
          <w:szCs w:val="36"/>
          <w:rtl/>
        </w:rPr>
        <w:t>قرآن مجید در آیه بعد به شرح وظایف زنان در این زمینه می پردازد. نخست به وظایفی که مشابه مردان دارند اشاره کرده، می گوید: «به زنان باایمان بگو: چشمان خود را فرو گیرند (واز نگاه کردن به مردان نامحرم خودداری کنند) ودامان خویش را حفظ نمایند»(وَقُلْ لِلْمُؤْمِنَ</w:t>
      </w:r>
      <w:r>
        <w:rPr>
          <w:rStyle w:val="contenttext"/>
          <w:rFonts w:cs="B Zar" w:hint="cs"/>
          <w:color w:val="000000"/>
          <w:sz w:val="36"/>
          <w:szCs w:val="36"/>
          <w:rtl/>
        </w:rPr>
        <w:t>اتِ یَغْضُضْنَ مِنْ أَبْصَارِهِنَّ وَیَحْفَظْنَ فُرُوجَهُنَّ).</w:t>
      </w:r>
    </w:p>
    <w:p w:rsidR="00000000" w:rsidRDefault="00632DBC">
      <w:pPr>
        <w:pStyle w:val="contentparagraph"/>
        <w:bidi/>
        <w:jc w:val="both"/>
        <w:divId w:val="1381055201"/>
        <w:rPr>
          <w:rFonts w:cs="B Zar" w:hint="cs"/>
          <w:color w:val="000000"/>
          <w:sz w:val="36"/>
          <w:szCs w:val="36"/>
          <w:rtl/>
        </w:rPr>
      </w:pPr>
      <w:r>
        <w:rPr>
          <w:rStyle w:val="contenttext"/>
          <w:rFonts w:cs="B Zar" w:hint="cs"/>
          <w:color w:val="000000"/>
          <w:sz w:val="36"/>
          <w:szCs w:val="36"/>
          <w:rtl/>
        </w:rPr>
        <w:t xml:space="preserve">وبه این ترتیب،«چشم چرانی»همان گونه که بر مردان حرام است بر زنان نیز حرام است وپوشیدن عورت از نگاه دیگران چه از مرد وچه از زن برای زنان همانند مردان واجب است (جز زن وشوهر). </w:t>
      </w:r>
    </w:p>
    <w:p w:rsidR="00000000" w:rsidRDefault="00632DBC">
      <w:pPr>
        <w:pStyle w:val="Heading4"/>
        <w:shd w:val="clear" w:color="auto" w:fill="FFFFFF"/>
        <w:bidi/>
        <w:jc w:val="both"/>
        <w:divId w:val="1768769643"/>
        <w:rPr>
          <w:rFonts w:eastAsia="Times New Roman" w:cs="B Titr" w:hint="cs"/>
          <w:b w:val="0"/>
          <w:bCs w:val="0"/>
          <w:color w:val="0080C0"/>
          <w:sz w:val="29"/>
          <w:szCs w:val="29"/>
          <w:rtl/>
        </w:rPr>
      </w:pPr>
      <w:r>
        <w:rPr>
          <w:rFonts w:eastAsia="Times New Roman" w:cs="B Titr" w:hint="cs"/>
          <w:b w:val="0"/>
          <w:bCs w:val="0"/>
          <w:color w:val="0080C0"/>
          <w:sz w:val="29"/>
          <w:szCs w:val="29"/>
          <w:rtl/>
        </w:rPr>
        <w:t>مفصّل ترین آیه دربار</w:t>
      </w:r>
      <w:r>
        <w:rPr>
          <w:rFonts w:eastAsia="Times New Roman" w:cs="B Titr" w:hint="cs"/>
          <w:b w:val="0"/>
          <w:bCs w:val="0"/>
          <w:color w:val="0080C0"/>
          <w:sz w:val="29"/>
          <w:szCs w:val="29"/>
          <w:rtl/>
        </w:rPr>
        <w:t xml:space="preserve">ه حجاب </w:t>
      </w:r>
    </w:p>
    <w:p w:rsidR="00000000" w:rsidRDefault="00632DBC">
      <w:pPr>
        <w:pStyle w:val="contentparagraph"/>
        <w:bidi/>
        <w:jc w:val="both"/>
        <w:divId w:val="1768769643"/>
        <w:rPr>
          <w:rFonts w:cs="B Zar" w:hint="cs"/>
          <w:color w:val="000000"/>
          <w:sz w:val="36"/>
          <w:szCs w:val="36"/>
          <w:rtl/>
        </w:rPr>
      </w:pPr>
      <w:r>
        <w:rPr>
          <w:rStyle w:val="contenttext"/>
          <w:rFonts w:cs="B Zar" w:hint="cs"/>
          <w:color w:val="000000"/>
          <w:sz w:val="36"/>
          <w:szCs w:val="36"/>
          <w:rtl/>
        </w:rPr>
        <w:t>سپس به مسأله حجاب که ویژگی زنان است، ضمن سه جمله اشاره فرموده :</w:t>
      </w:r>
    </w:p>
    <w:p w:rsidR="00000000" w:rsidRDefault="00632DBC">
      <w:pPr>
        <w:pStyle w:val="contentparagraph"/>
        <w:bidi/>
        <w:jc w:val="both"/>
        <w:divId w:val="1768769643"/>
        <w:rPr>
          <w:rFonts w:cs="B Zar" w:hint="cs"/>
          <w:color w:val="000000"/>
          <w:sz w:val="36"/>
          <w:szCs w:val="36"/>
          <w:rtl/>
        </w:rPr>
      </w:pPr>
      <w:r>
        <w:rPr>
          <w:rStyle w:val="contenttext"/>
          <w:rFonts w:cs="B Zar" w:hint="cs"/>
          <w:color w:val="000000"/>
          <w:sz w:val="36"/>
          <w:szCs w:val="36"/>
          <w:rtl/>
        </w:rPr>
        <w:t>ص: 60</w:t>
      </w:r>
    </w:p>
    <w:p w:rsidR="00000000" w:rsidRDefault="00632DBC">
      <w:pPr>
        <w:pStyle w:val="contentparagraph"/>
        <w:bidi/>
        <w:jc w:val="both"/>
        <w:divId w:val="377055034"/>
        <w:rPr>
          <w:rFonts w:cs="B Zar" w:hint="cs"/>
          <w:color w:val="000000"/>
          <w:sz w:val="36"/>
          <w:szCs w:val="36"/>
          <w:rtl/>
        </w:rPr>
      </w:pPr>
      <w:r>
        <w:rPr>
          <w:rStyle w:val="contenttext"/>
          <w:rFonts w:cs="B Zar" w:hint="cs"/>
          <w:color w:val="000000"/>
          <w:sz w:val="36"/>
          <w:szCs w:val="36"/>
          <w:rtl/>
        </w:rPr>
        <w:t xml:space="preserve">1. «وآنها نباید زینت خود را آشکار سازند، جز آن مقدار که طبیعتآ ظاهر است» (وَ لاَ یُبْدِینَ زِینَتَهُنَّ إِلاَّ مَا ظَهَرَ مِنْهَا). </w:t>
      </w:r>
    </w:p>
    <w:p w:rsidR="00000000" w:rsidRDefault="00632DBC">
      <w:pPr>
        <w:pStyle w:val="contentparagraph"/>
        <w:bidi/>
        <w:jc w:val="both"/>
        <w:divId w:val="377055034"/>
        <w:rPr>
          <w:rFonts w:cs="B Zar" w:hint="cs"/>
          <w:color w:val="000000"/>
          <w:sz w:val="36"/>
          <w:szCs w:val="36"/>
          <w:rtl/>
        </w:rPr>
      </w:pPr>
      <w:r>
        <w:rPr>
          <w:rStyle w:val="contenttext"/>
          <w:rFonts w:cs="B Zar" w:hint="cs"/>
          <w:color w:val="000000"/>
          <w:sz w:val="36"/>
          <w:szCs w:val="36"/>
          <w:rtl/>
        </w:rPr>
        <w:t xml:space="preserve">در اینکه منظور از زینتی که زنان باید آن را بپوشانند وهمچنین زینت آشکاری که در اظهار آن مجازند چیست، باید گفت: زنان حق ندارند زینت هایی را که معمولا پنهانی است آشکار کنند هرچند اندامشان نمایان نشود. </w:t>
      </w:r>
    </w:p>
    <w:p w:rsidR="00000000" w:rsidRDefault="00632DBC">
      <w:pPr>
        <w:pStyle w:val="contentparagraph"/>
        <w:bidi/>
        <w:jc w:val="both"/>
        <w:divId w:val="377055034"/>
        <w:rPr>
          <w:rFonts w:cs="B Zar" w:hint="cs"/>
          <w:color w:val="000000"/>
          <w:sz w:val="36"/>
          <w:szCs w:val="36"/>
          <w:rtl/>
        </w:rPr>
      </w:pPr>
      <w:r>
        <w:rPr>
          <w:rStyle w:val="contenttext"/>
          <w:rFonts w:cs="B Zar" w:hint="cs"/>
          <w:color w:val="000000"/>
          <w:sz w:val="36"/>
          <w:szCs w:val="36"/>
          <w:rtl/>
        </w:rPr>
        <w:t>وبه این ترتیب آشکار کردن لباس های زینتی مخصوصی را که در ز</w:t>
      </w:r>
      <w:r>
        <w:rPr>
          <w:rStyle w:val="contenttext"/>
          <w:rFonts w:cs="B Zar" w:hint="cs"/>
          <w:color w:val="000000"/>
          <w:sz w:val="36"/>
          <w:szCs w:val="36"/>
          <w:rtl/>
        </w:rPr>
        <w:t xml:space="preserve">یر لباس عادی یا چادر می پوشند مجاز نیست، چرا که قرآن از ظاهر ساختن چنین زینت هایی نهی فرموده است. </w:t>
      </w:r>
    </w:p>
    <w:p w:rsidR="00000000" w:rsidRDefault="00632DBC">
      <w:pPr>
        <w:pStyle w:val="contentparagraph"/>
        <w:bidi/>
        <w:jc w:val="both"/>
        <w:divId w:val="377055034"/>
        <w:rPr>
          <w:rFonts w:cs="B Zar" w:hint="cs"/>
          <w:color w:val="000000"/>
          <w:sz w:val="36"/>
          <w:szCs w:val="36"/>
          <w:rtl/>
        </w:rPr>
      </w:pPr>
      <w:r>
        <w:rPr>
          <w:rStyle w:val="contenttext"/>
          <w:rFonts w:cs="B Zar" w:hint="cs"/>
          <w:color w:val="000000"/>
          <w:sz w:val="36"/>
          <w:szCs w:val="36"/>
          <w:rtl/>
        </w:rPr>
        <w:t>در روایات متعدّدی که از ائمّه اهل بیت علیهم السلام نقل شده است نیز همین معنی دیده می شود که زینت باطن را به «قلّاده» (گردنبند)، «دملج» (بازوبند)، «خلخال» (پا</w:t>
      </w:r>
      <w:r>
        <w:rPr>
          <w:rStyle w:val="contenttext"/>
          <w:rFonts w:cs="B Zar" w:hint="cs"/>
          <w:color w:val="000000"/>
          <w:sz w:val="36"/>
          <w:szCs w:val="36"/>
          <w:rtl/>
        </w:rPr>
        <w:t>ی برنجن) همان زینتی که زنان عرب در مچ پاها می کردند تفسیر شده است. وچون در روایات متعدّد دیگری زینت ظاهر به انگشتر وسرمه ومانند آن تفسیر شده، می فهمیم که منظور از زینت باطن نیز زینت هایی است که نهفته وپوشیده است - دقّت کنید.</w:t>
      </w:r>
    </w:p>
    <w:p w:rsidR="00000000" w:rsidRDefault="00632DBC">
      <w:pPr>
        <w:pStyle w:val="contentparagraph"/>
        <w:bidi/>
        <w:jc w:val="both"/>
        <w:divId w:val="377055034"/>
        <w:rPr>
          <w:rFonts w:cs="B Zar" w:hint="cs"/>
          <w:color w:val="000000"/>
          <w:sz w:val="36"/>
          <w:szCs w:val="36"/>
          <w:rtl/>
        </w:rPr>
      </w:pPr>
      <w:r>
        <w:rPr>
          <w:rStyle w:val="contenttext"/>
          <w:rFonts w:cs="B Zar" w:hint="cs"/>
          <w:color w:val="000000"/>
          <w:sz w:val="36"/>
          <w:szCs w:val="36"/>
          <w:rtl/>
        </w:rPr>
        <w:t>2. دومین حکمی که در آیه بیان شد</w:t>
      </w:r>
      <w:r>
        <w:rPr>
          <w:rStyle w:val="contenttext"/>
          <w:rFonts w:cs="B Zar" w:hint="cs"/>
          <w:color w:val="000000"/>
          <w:sz w:val="36"/>
          <w:szCs w:val="36"/>
          <w:rtl/>
        </w:rPr>
        <w:t>ه این است که: «زنان باید خمارهای خود را بر سینه هاشان بیفکنند» (وَلْیَضْرِبْنَ بِخُمُرِهِنَّ عَلَی جُیُوبِهِنَّ).</w:t>
      </w:r>
    </w:p>
    <w:p w:rsidR="00000000" w:rsidRDefault="00632DBC">
      <w:pPr>
        <w:pStyle w:val="contentparagraph"/>
        <w:bidi/>
        <w:jc w:val="both"/>
        <w:divId w:val="377055034"/>
        <w:rPr>
          <w:rFonts w:cs="B Zar" w:hint="cs"/>
          <w:color w:val="000000"/>
          <w:sz w:val="36"/>
          <w:szCs w:val="36"/>
          <w:rtl/>
        </w:rPr>
      </w:pPr>
      <w:r>
        <w:rPr>
          <w:rStyle w:val="contenttext"/>
          <w:rFonts w:cs="B Zar" w:hint="cs"/>
          <w:color w:val="000000"/>
          <w:sz w:val="36"/>
          <w:szCs w:val="36"/>
          <w:rtl/>
        </w:rPr>
        <w:t>«خُمر» جمع «خمار» (بر وزن حجاب)، در اصل به معنای پوشش است ولی معمولا به چیزی گفته می شود که زنان با آن سر</w:t>
      </w:r>
    </w:p>
    <w:p w:rsidR="00000000" w:rsidRDefault="00632DBC">
      <w:pPr>
        <w:pStyle w:val="contentparagraph"/>
        <w:bidi/>
        <w:jc w:val="both"/>
        <w:divId w:val="377055034"/>
        <w:rPr>
          <w:rFonts w:cs="B Zar" w:hint="cs"/>
          <w:color w:val="000000"/>
          <w:sz w:val="36"/>
          <w:szCs w:val="36"/>
          <w:rtl/>
        </w:rPr>
      </w:pPr>
      <w:r>
        <w:rPr>
          <w:rStyle w:val="contenttext"/>
          <w:rFonts w:cs="B Zar" w:hint="cs"/>
          <w:color w:val="000000"/>
          <w:sz w:val="36"/>
          <w:szCs w:val="36"/>
          <w:rtl/>
        </w:rPr>
        <w:t>ص: 61</w:t>
      </w:r>
    </w:p>
    <w:p w:rsidR="00000000" w:rsidRDefault="00632DBC">
      <w:pPr>
        <w:pStyle w:val="contentparagraph"/>
        <w:bidi/>
        <w:jc w:val="both"/>
        <w:divId w:val="939023484"/>
        <w:rPr>
          <w:rFonts w:cs="B Zar" w:hint="cs"/>
          <w:color w:val="000000"/>
          <w:sz w:val="36"/>
          <w:szCs w:val="36"/>
          <w:rtl/>
        </w:rPr>
      </w:pPr>
      <w:r>
        <w:rPr>
          <w:rStyle w:val="contenttext"/>
          <w:rFonts w:cs="B Zar" w:hint="cs"/>
          <w:color w:val="000000"/>
          <w:sz w:val="36"/>
          <w:szCs w:val="36"/>
          <w:rtl/>
        </w:rPr>
        <w:t xml:space="preserve">خود را می پوشانند (روسری). </w:t>
      </w:r>
    </w:p>
    <w:p w:rsidR="00000000" w:rsidRDefault="00632DBC">
      <w:pPr>
        <w:pStyle w:val="contentparagraph"/>
        <w:bidi/>
        <w:jc w:val="both"/>
        <w:divId w:val="939023484"/>
        <w:rPr>
          <w:rFonts w:cs="B Zar" w:hint="cs"/>
          <w:color w:val="000000"/>
          <w:sz w:val="36"/>
          <w:szCs w:val="36"/>
          <w:rtl/>
        </w:rPr>
      </w:pPr>
      <w:r>
        <w:rPr>
          <w:rStyle w:val="contenttext"/>
          <w:rFonts w:cs="B Zar" w:hint="cs"/>
          <w:color w:val="000000"/>
          <w:sz w:val="36"/>
          <w:szCs w:val="36"/>
          <w:rtl/>
        </w:rPr>
        <w:t>«ج</w:t>
      </w:r>
      <w:r>
        <w:rPr>
          <w:rStyle w:val="contenttext"/>
          <w:rFonts w:cs="B Zar" w:hint="cs"/>
          <w:color w:val="000000"/>
          <w:sz w:val="36"/>
          <w:szCs w:val="36"/>
          <w:rtl/>
        </w:rPr>
        <w:t>یوب» جمع «جیب» (بر وزن غیب) به معنی یقه پیراهن است که از آن تعبیر به گریبان می شود وگاه به قسمت بالای سینه نیز به تناسب مجاورت با آن اطلاق می شود.</w:t>
      </w:r>
    </w:p>
    <w:p w:rsidR="00000000" w:rsidRDefault="00632DBC">
      <w:pPr>
        <w:pStyle w:val="contentparagraph"/>
        <w:bidi/>
        <w:jc w:val="both"/>
        <w:divId w:val="939023484"/>
        <w:rPr>
          <w:rFonts w:cs="B Zar" w:hint="cs"/>
          <w:color w:val="000000"/>
          <w:sz w:val="36"/>
          <w:szCs w:val="36"/>
          <w:rtl/>
        </w:rPr>
      </w:pPr>
      <w:r>
        <w:rPr>
          <w:rStyle w:val="contenttext"/>
          <w:rFonts w:cs="B Zar" w:hint="cs"/>
          <w:color w:val="000000"/>
          <w:sz w:val="36"/>
          <w:szCs w:val="36"/>
          <w:rtl/>
        </w:rPr>
        <w:t xml:space="preserve">از این جمله استفاده می شود که زنان پیش از نزول آیه، دامنه روسری خود را به شانه های پشت سر می افکندند به طوری </w:t>
      </w:r>
      <w:r>
        <w:rPr>
          <w:rStyle w:val="contenttext"/>
          <w:rFonts w:cs="B Zar" w:hint="cs"/>
          <w:color w:val="000000"/>
          <w:sz w:val="36"/>
          <w:szCs w:val="36"/>
          <w:rtl/>
        </w:rPr>
        <w:t>که گردن وکمی از سینه شان نمایان می شد. قرآن دستور می دهد روسری خود را بر گریبانشان بیفکنند تا هم گردن وهم بخشی از سینه که بیرون است مستور شود (از شأن نزول آیه که قبلا آوردیم نیز این معنی به خوبی استفاده می شود).</w:t>
      </w:r>
    </w:p>
    <w:p w:rsidR="00000000" w:rsidRDefault="00632DBC">
      <w:pPr>
        <w:pStyle w:val="contentparagraph"/>
        <w:bidi/>
        <w:jc w:val="both"/>
        <w:divId w:val="939023484"/>
        <w:rPr>
          <w:rFonts w:cs="B Zar" w:hint="cs"/>
          <w:color w:val="000000"/>
          <w:sz w:val="36"/>
          <w:szCs w:val="36"/>
          <w:rtl/>
        </w:rPr>
      </w:pPr>
      <w:r>
        <w:rPr>
          <w:rStyle w:val="contenttext"/>
          <w:rFonts w:cs="B Zar" w:hint="cs"/>
          <w:color w:val="000000"/>
          <w:sz w:val="36"/>
          <w:szCs w:val="36"/>
          <w:rtl/>
        </w:rPr>
        <w:t>3. در سومین حکم، مواردی را که زنان می توانند</w:t>
      </w:r>
      <w:r>
        <w:rPr>
          <w:rStyle w:val="contenttext"/>
          <w:rFonts w:cs="B Zar" w:hint="cs"/>
          <w:color w:val="000000"/>
          <w:sz w:val="36"/>
          <w:szCs w:val="36"/>
          <w:rtl/>
        </w:rPr>
        <w:t xml:space="preserve"> در آنجا حجاب خود را برگیرند وزینت پنهان خود را آشکار سازند با این عبارت شرح می دهد: «زنان نباید زینت خود را آشکار سازند» (وَلاَ یُبْدِینَ زِینَتَهُنَّ).</w:t>
      </w:r>
    </w:p>
    <w:p w:rsidR="00000000" w:rsidRDefault="00632DBC">
      <w:pPr>
        <w:pStyle w:val="contentparagraph"/>
        <w:bidi/>
        <w:jc w:val="both"/>
        <w:divId w:val="939023484"/>
        <w:rPr>
          <w:rFonts w:cs="B Zar" w:hint="cs"/>
          <w:color w:val="000000"/>
          <w:sz w:val="36"/>
          <w:szCs w:val="36"/>
          <w:rtl/>
        </w:rPr>
      </w:pPr>
      <w:r>
        <w:rPr>
          <w:rStyle w:val="contenttext"/>
          <w:rFonts w:cs="B Zar" w:hint="cs"/>
          <w:color w:val="000000"/>
          <w:sz w:val="36"/>
          <w:szCs w:val="36"/>
          <w:rtl/>
        </w:rPr>
        <w:t xml:space="preserve">مگر در دوازده مورد : </w:t>
      </w:r>
    </w:p>
    <w:p w:rsidR="00000000" w:rsidRDefault="00632DBC">
      <w:pPr>
        <w:pStyle w:val="contentparagraph"/>
        <w:bidi/>
        <w:jc w:val="both"/>
        <w:divId w:val="939023484"/>
        <w:rPr>
          <w:rFonts w:cs="B Zar" w:hint="cs"/>
          <w:color w:val="000000"/>
          <w:sz w:val="36"/>
          <w:szCs w:val="36"/>
          <w:rtl/>
        </w:rPr>
      </w:pPr>
      <w:r>
        <w:rPr>
          <w:rStyle w:val="contenttext"/>
          <w:rFonts w:cs="B Zar" w:hint="cs"/>
          <w:color w:val="000000"/>
          <w:sz w:val="36"/>
          <w:szCs w:val="36"/>
          <w:rtl/>
        </w:rPr>
        <w:t xml:space="preserve">1. «برای شوهرانشان» (إِلاَّ لِبُعُولَتِهِنَّ). </w:t>
      </w:r>
    </w:p>
    <w:p w:rsidR="00000000" w:rsidRDefault="00632DBC">
      <w:pPr>
        <w:pStyle w:val="contentparagraph"/>
        <w:bidi/>
        <w:jc w:val="both"/>
        <w:divId w:val="939023484"/>
        <w:rPr>
          <w:rFonts w:cs="B Zar" w:hint="cs"/>
          <w:color w:val="000000"/>
          <w:sz w:val="36"/>
          <w:szCs w:val="36"/>
          <w:rtl/>
        </w:rPr>
      </w:pPr>
      <w:r>
        <w:rPr>
          <w:rStyle w:val="contenttext"/>
          <w:rFonts w:cs="B Zar" w:hint="cs"/>
          <w:color w:val="000000"/>
          <w:sz w:val="36"/>
          <w:szCs w:val="36"/>
          <w:rtl/>
        </w:rPr>
        <w:t>2. «یا پدرانشان» (أَوْ ءَابَائِه</w:t>
      </w:r>
      <w:r>
        <w:rPr>
          <w:rStyle w:val="contenttext"/>
          <w:rFonts w:cs="B Zar" w:hint="cs"/>
          <w:color w:val="000000"/>
          <w:sz w:val="36"/>
          <w:szCs w:val="36"/>
          <w:rtl/>
        </w:rPr>
        <w:t xml:space="preserve">ِنَّ). </w:t>
      </w:r>
    </w:p>
    <w:p w:rsidR="00000000" w:rsidRDefault="00632DBC">
      <w:pPr>
        <w:pStyle w:val="contentparagraph"/>
        <w:bidi/>
        <w:jc w:val="both"/>
        <w:divId w:val="939023484"/>
        <w:rPr>
          <w:rFonts w:cs="B Zar" w:hint="cs"/>
          <w:color w:val="000000"/>
          <w:sz w:val="36"/>
          <w:szCs w:val="36"/>
          <w:rtl/>
        </w:rPr>
      </w:pPr>
      <w:r>
        <w:rPr>
          <w:rStyle w:val="contenttext"/>
          <w:rFonts w:cs="B Zar" w:hint="cs"/>
          <w:color w:val="000000"/>
          <w:sz w:val="36"/>
          <w:szCs w:val="36"/>
          <w:rtl/>
        </w:rPr>
        <w:t>3. «یا پدران شوهرانشان» (أَوْ ءَابَاءِ بُعُولَتِهِنَّ).</w:t>
      </w:r>
    </w:p>
    <w:p w:rsidR="00000000" w:rsidRDefault="00632DBC">
      <w:pPr>
        <w:pStyle w:val="contentparagraph"/>
        <w:bidi/>
        <w:jc w:val="both"/>
        <w:divId w:val="939023484"/>
        <w:rPr>
          <w:rFonts w:cs="B Zar" w:hint="cs"/>
          <w:color w:val="000000"/>
          <w:sz w:val="36"/>
          <w:szCs w:val="36"/>
          <w:rtl/>
        </w:rPr>
      </w:pPr>
      <w:r>
        <w:rPr>
          <w:rStyle w:val="contenttext"/>
          <w:rFonts w:cs="B Zar" w:hint="cs"/>
          <w:color w:val="000000"/>
          <w:sz w:val="36"/>
          <w:szCs w:val="36"/>
          <w:rtl/>
        </w:rPr>
        <w:t xml:space="preserve">4. «یا پسرانشان» (أَوْ أَبْنَائِهِنَّ). </w:t>
      </w:r>
    </w:p>
    <w:p w:rsidR="00000000" w:rsidRDefault="00632DBC">
      <w:pPr>
        <w:pStyle w:val="contentparagraph"/>
        <w:bidi/>
        <w:jc w:val="both"/>
        <w:divId w:val="939023484"/>
        <w:rPr>
          <w:rFonts w:cs="B Zar" w:hint="cs"/>
          <w:color w:val="000000"/>
          <w:sz w:val="36"/>
          <w:szCs w:val="36"/>
          <w:rtl/>
        </w:rPr>
      </w:pPr>
      <w:r>
        <w:rPr>
          <w:rStyle w:val="contenttext"/>
          <w:rFonts w:cs="B Zar" w:hint="cs"/>
          <w:color w:val="000000"/>
          <w:sz w:val="36"/>
          <w:szCs w:val="36"/>
          <w:rtl/>
        </w:rPr>
        <w:t>5. «یا پسران همسرانشان» (أَوْ أَبْنَاءِ بُعُولَتِهِنَّ).</w:t>
      </w:r>
    </w:p>
    <w:p w:rsidR="00000000" w:rsidRDefault="00632DBC">
      <w:pPr>
        <w:pStyle w:val="contentparagraph"/>
        <w:bidi/>
        <w:jc w:val="both"/>
        <w:divId w:val="939023484"/>
        <w:rPr>
          <w:rFonts w:cs="B Zar" w:hint="cs"/>
          <w:color w:val="000000"/>
          <w:sz w:val="36"/>
          <w:szCs w:val="36"/>
          <w:rtl/>
        </w:rPr>
      </w:pPr>
      <w:r>
        <w:rPr>
          <w:rStyle w:val="contenttext"/>
          <w:rFonts w:cs="B Zar" w:hint="cs"/>
          <w:color w:val="000000"/>
          <w:sz w:val="36"/>
          <w:szCs w:val="36"/>
          <w:rtl/>
        </w:rPr>
        <w:t>6. «یا برادرانشان» (أَوْ إِخْوَانِهِنَّ).</w:t>
      </w:r>
    </w:p>
    <w:p w:rsidR="00000000" w:rsidRDefault="00632DBC">
      <w:pPr>
        <w:pStyle w:val="contentparagraph"/>
        <w:bidi/>
        <w:jc w:val="both"/>
        <w:divId w:val="939023484"/>
        <w:rPr>
          <w:rFonts w:cs="B Zar" w:hint="cs"/>
          <w:color w:val="000000"/>
          <w:sz w:val="36"/>
          <w:szCs w:val="36"/>
          <w:rtl/>
        </w:rPr>
      </w:pPr>
      <w:r>
        <w:rPr>
          <w:rStyle w:val="contenttext"/>
          <w:rFonts w:cs="B Zar" w:hint="cs"/>
          <w:color w:val="000000"/>
          <w:sz w:val="36"/>
          <w:szCs w:val="36"/>
          <w:rtl/>
        </w:rPr>
        <w:t>ص: 62</w:t>
      </w:r>
    </w:p>
    <w:p w:rsidR="00000000" w:rsidRDefault="00632DBC">
      <w:pPr>
        <w:pStyle w:val="contentparagraph"/>
        <w:bidi/>
        <w:jc w:val="both"/>
        <w:divId w:val="1990090447"/>
        <w:rPr>
          <w:rFonts w:cs="B Zar" w:hint="cs"/>
          <w:color w:val="000000"/>
          <w:sz w:val="36"/>
          <w:szCs w:val="36"/>
          <w:rtl/>
        </w:rPr>
      </w:pPr>
      <w:r>
        <w:rPr>
          <w:rStyle w:val="contenttext"/>
          <w:rFonts w:cs="B Zar" w:hint="cs"/>
          <w:color w:val="000000"/>
          <w:sz w:val="36"/>
          <w:szCs w:val="36"/>
          <w:rtl/>
        </w:rPr>
        <w:t xml:space="preserve">7. «یا پسران برادرانشان» (أَوْ بَنِی إِخْوَانِهِنَّ). </w:t>
      </w:r>
    </w:p>
    <w:p w:rsidR="00000000" w:rsidRDefault="00632DBC">
      <w:pPr>
        <w:pStyle w:val="contentparagraph"/>
        <w:bidi/>
        <w:jc w:val="both"/>
        <w:divId w:val="1990090447"/>
        <w:rPr>
          <w:rFonts w:cs="B Zar" w:hint="cs"/>
          <w:color w:val="000000"/>
          <w:sz w:val="36"/>
          <w:szCs w:val="36"/>
          <w:rtl/>
        </w:rPr>
      </w:pPr>
      <w:r>
        <w:rPr>
          <w:rStyle w:val="contenttext"/>
          <w:rFonts w:cs="B Zar" w:hint="cs"/>
          <w:color w:val="000000"/>
          <w:sz w:val="36"/>
          <w:szCs w:val="36"/>
          <w:rtl/>
        </w:rPr>
        <w:t>8. «یا پسران خواهرانشان» (أَوْ بَنِی أَخَوَاتِهِنَّ).</w:t>
      </w:r>
    </w:p>
    <w:p w:rsidR="00000000" w:rsidRDefault="00632DBC">
      <w:pPr>
        <w:pStyle w:val="contentparagraph"/>
        <w:bidi/>
        <w:jc w:val="both"/>
        <w:divId w:val="1990090447"/>
        <w:rPr>
          <w:rFonts w:cs="B Zar" w:hint="cs"/>
          <w:color w:val="000000"/>
          <w:sz w:val="36"/>
          <w:szCs w:val="36"/>
          <w:rtl/>
        </w:rPr>
      </w:pPr>
      <w:r>
        <w:rPr>
          <w:rStyle w:val="contenttext"/>
          <w:rFonts w:cs="B Zar" w:hint="cs"/>
          <w:color w:val="000000"/>
          <w:sz w:val="36"/>
          <w:szCs w:val="36"/>
          <w:rtl/>
        </w:rPr>
        <w:t>9. «یا زنان هم کیششان» (أَوْ نِسَائِهِنَّ).</w:t>
      </w:r>
    </w:p>
    <w:p w:rsidR="00000000" w:rsidRDefault="00632DBC">
      <w:pPr>
        <w:pStyle w:val="contentparagraph"/>
        <w:bidi/>
        <w:jc w:val="both"/>
        <w:divId w:val="1990090447"/>
        <w:rPr>
          <w:rFonts w:cs="B Zar" w:hint="cs"/>
          <w:color w:val="000000"/>
          <w:sz w:val="36"/>
          <w:szCs w:val="36"/>
          <w:rtl/>
        </w:rPr>
      </w:pPr>
      <w:r>
        <w:rPr>
          <w:rStyle w:val="contenttext"/>
          <w:rFonts w:cs="B Zar" w:hint="cs"/>
          <w:color w:val="000000"/>
          <w:sz w:val="36"/>
          <w:szCs w:val="36"/>
          <w:rtl/>
        </w:rPr>
        <w:t>10. «یا بردگانشان (کنیزانشان)» (أَوْ مَا مَلَکَتْ أَیْمَانُهُنَّ).</w:t>
      </w:r>
    </w:p>
    <w:p w:rsidR="00000000" w:rsidRDefault="00632DBC">
      <w:pPr>
        <w:pStyle w:val="contentparagraph"/>
        <w:bidi/>
        <w:jc w:val="both"/>
        <w:divId w:val="1990090447"/>
        <w:rPr>
          <w:rFonts w:cs="B Zar" w:hint="cs"/>
          <w:color w:val="000000"/>
          <w:sz w:val="36"/>
          <w:szCs w:val="36"/>
          <w:rtl/>
        </w:rPr>
      </w:pPr>
      <w:r>
        <w:rPr>
          <w:rStyle w:val="contenttext"/>
          <w:rFonts w:cs="B Zar" w:hint="cs"/>
          <w:color w:val="000000"/>
          <w:sz w:val="36"/>
          <w:szCs w:val="36"/>
          <w:rtl/>
        </w:rPr>
        <w:t>11. «یا افراد سفیه که تمایلی به زن ن</w:t>
      </w:r>
      <w:r>
        <w:rPr>
          <w:rStyle w:val="contenttext"/>
          <w:rFonts w:cs="B Zar" w:hint="cs"/>
          <w:color w:val="000000"/>
          <w:sz w:val="36"/>
          <w:szCs w:val="36"/>
          <w:rtl/>
        </w:rPr>
        <w:t>دارند» (سفیهان و ابلهانی که در آنها میل جنسی وجود ندارد) (أَوِ التَّابِعِینَ غَیْرِ أُولِی الاِْرْبَهِ مِنَ الرِّجَالِ).</w:t>
      </w:r>
    </w:p>
    <w:p w:rsidR="00000000" w:rsidRDefault="00632DBC">
      <w:pPr>
        <w:pStyle w:val="contentparagraph"/>
        <w:bidi/>
        <w:jc w:val="both"/>
        <w:divId w:val="1990090447"/>
        <w:rPr>
          <w:rFonts w:cs="B Zar" w:hint="cs"/>
          <w:color w:val="000000"/>
          <w:sz w:val="36"/>
          <w:szCs w:val="36"/>
          <w:rtl/>
        </w:rPr>
      </w:pPr>
      <w:r>
        <w:rPr>
          <w:rStyle w:val="contenttext"/>
          <w:rFonts w:cs="B Zar" w:hint="cs"/>
          <w:color w:val="000000"/>
          <w:sz w:val="36"/>
          <w:szCs w:val="36"/>
          <w:rtl/>
        </w:rPr>
        <w:t>12. «یا کودکانی که از امور جنسی مربوط به زنان آگاه نیستند» (أَوِالطِّفْلِ الَّذِینَ لَمْ یَظْهَرُوا عَلَی عَوْرَاتِ آلنِّسَاءِ).</w:t>
      </w:r>
    </w:p>
    <w:p w:rsidR="00000000" w:rsidRDefault="00632DBC">
      <w:pPr>
        <w:pStyle w:val="Heading4"/>
        <w:shd w:val="clear" w:color="auto" w:fill="FFFFFF"/>
        <w:bidi/>
        <w:jc w:val="both"/>
        <w:divId w:val="843470437"/>
        <w:rPr>
          <w:rFonts w:eastAsia="Times New Roman" w:cs="B Titr" w:hint="cs"/>
          <w:b w:val="0"/>
          <w:bCs w:val="0"/>
          <w:color w:val="0080C0"/>
          <w:sz w:val="29"/>
          <w:szCs w:val="29"/>
          <w:rtl/>
        </w:rPr>
      </w:pPr>
      <w:r>
        <w:rPr>
          <w:rFonts w:eastAsia="Times New Roman" w:cs="B Titr" w:hint="cs"/>
          <w:b w:val="0"/>
          <w:bCs w:val="0"/>
          <w:color w:val="0080C0"/>
          <w:sz w:val="29"/>
          <w:szCs w:val="29"/>
          <w:rtl/>
        </w:rPr>
        <w:t>زنان ه</w:t>
      </w:r>
      <w:r>
        <w:rPr>
          <w:rFonts w:eastAsia="Times New Roman" w:cs="B Titr" w:hint="cs"/>
          <w:b w:val="0"/>
          <w:bCs w:val="0"/>
          <w:color w:val="0080C0"/>
          <w:sz w:val="29"/>
          <w:szCs w:val="29"/>
          <w:rtl/>
        </w:rPr>
        <w:t xml:space="preserve">نگام راه رفتن پای خود را به زمین نزنند </w:t>
      </w:r>
    </w:p>
    <w:p w:rsidR="00000000" w:rsidRDefault="00632DBC">
      <w:pPr>
        <w:pStyle w:val="contentparagraph"/>
        <w:bidi/>
        <w:jc w:val="both"/>
        <w:divId w:val="843470437"/>
        <w:rPr>
          <w:rFonts w:cs="B Zar" w:hint="cs"/>
          <w:color w:val="000000"/>
          <w:sz w:val="36"/>
          <w:szCs w:val="36"/>
          <w:rtl/>
        </w:rPr>
      </w:pPr>
      <w:r>
        <w:rPr>
          <w:rStyle w:val="contenttext"/>
          <w:rFonts w:cs="B Zar" w:hint="cs"/>
          <w:color w:val="000000"/>
          <w:sz w:val="36"/>
          <w:szCs w:val="36"/>
          <w:rtl/>
        </w:rPr>
        <w:t>4. وبالاخره چهارمین حکم را چنین بیان می کند: «زنان هنگام راه رفتن پاهای خود را به زمین نزنند تا زینت پنهانیشان دانسته شود (وصدای خلخالی که بر پا دارند به گوش رسد)» (وَلاَ یَضْرِبْنَ بِأَرْجُلِهِنَّ لِیُعْلَمَ مَا یُخ</w:t>
      </w:r>
      <w:r>
        <w:rPr>
          <w:rStyle w:val="contenttext"/>
          <w:rFonts w:cs="B Zar" w:hint="cs"/>
          <w:color w:val="000000"/>
          <w:sz w:val="36"/>
          <w:szCs w:val="36"/>
          <w:rtl/>
        </w:rPr>
        <w:t>ْفِینَ مِنْ زِینَتِهِنَّ).</w:t>
      </w:r>
    </w:p>
    <w:p w:rsidR="00000000" w:rsidRDefault="00632DBC">
      <w:pPr>
        <w:pStyle w:val="contentparagraph"/>
        <w:bidi/>
        <w:jc w:val="both"/>
        <w:divId w:val="843470437"/>
        <w:rPr>
          <w:rFonts w:cs="B Zar" w:hint="cs"/>
          <w:color w:val="000000"/>
          <w:sz w:val="36"/>
          <w:szCs w:val="36"/>
          <w:rtl/>
        </w:rPr>
      </w:pPr>
      <w:r>
        <w:rPr>
          <w:rStyle w:val="contenttext"/>
          <w:rFonts w:cs="B Zar" w:hint="cs"/>
          <w:color w:val="000000"/>
          <w:sz w:val="36"/>
          <w:szCs w:val="36"/>
          <w:rtl/>
        </w:rPr>
        <w:t xml:space="preserve">زنان در رعایت عفّت ودوری از اموری که آتش شهوت را در دل مردان شعله ور می سازد وممکن است منتهی به انحراف از جادّه عفّت شود، چنان باید دقیق وسختگیر باشند که حتّی از رساندن صدای خلخالی که در پا دارند به گوش مردان بیگانه خودداری کنند </w:t>
      </w:r>
      <w:r>
        <w:rPr>
          <w:rStyle w:val="contenttext"/>
          <w:rFonts w:cs="B Zar" w:hint="cs"/>
          <w:color w:val="000000"/>
          <w:sz w:val="36"/>
          <w:szCs w:val="36"/>
          <w:rtl/>
        </w:rPr>
        <w:t xml:space="preserve">واین گواه باریک بینی اسلام در این زمینه است. </w:t>
      </w:r>
    </w:p>
    <w:p w:rsidR="00000000" w:rsidRDefault="00632DBC">
      <w:pPr>
        <w:pStyle w:val="contentparagraph"/>
        <w:bidi/>
        <w:jc w:val="both"/>
        <w:divId w:val="843470437"/>
        <w:rPr>
          <w:rFonts w:cs="B Zar" w:hint="cs"/>
          <w:color w:val="000000"/>
          <w:sz w:val="36"/>
          <w:szCs w:val="36"/>
          <w:rtl/>
        </w:rPr>
      </w:pPr>
      <w:r>
        <w:rPr>
          <w:rStyle w:val="contenttext"/>
          <w:rFonts w:cs="B Zar" w:hint="cs"/>
          <w:color w:val="000000"/>
          <w:sz w:val="36"/>
          <w:szCs w:val="36"/>
          <w:rtl/>
        </w:rPr>
        <w:t>وسرانجام با دعوت عمومی همه مؤمنان، اعمّ از مرد وزن، به</w:t>
      </w:r>
    </w:p>
    <w:p w:rsidR="00000000" w:rsidRDefault="00632DBC">
      <w:pPr>
        <w:pStyle w:val="contentparagraph"/>
        <w:bidi/>
        <w:jc w:val="both"/>
        <w:divId w:val="843470437"/>
        <w:rPr>
          <w:rFonts w:cs="B Zar" w:hint="cs"/>
          <w:color w:val="000000"/>
          <w:sz w:val="36"/>
          <w:szCs w:val="36"/>
          <w:rtl/>
        </w:rPr>
      </w:pPr>
      <w:r>
        <w:rPr>
          <w:rStyle w:val="contenttext"/>
          <w:rFonts w:cs="B Zar" w:hint="cs"/>
          <w:color w:val="000000"/>
          <w:sz w:val="36"/>
          <w:szCs w:val="36"/>
          <w:rtl/>
        </w:rPr>
        <w:t>ص: 63</w:t>
      </w:r>
    </w:p>
    <w:p w:rsidR="00000000" w:rsidRDefault="00632DBC">
      <w:pPr>
        <w:pStyle w:val="contentparagraph"/>
        <w:bidi/>
        <w:jc w:val="both"/>
        <w:divId w:val="1613513362"/>
        <w:rPr>
          <w:rFonts w:cs="B Zar" w:hint="cs"/>
          <w:color w:val="000000"/>
          <w:sz w:val="36"/>
          <w:szCs w:val="36"/>
          <w:rtl/>
        </w:rPr>
      </w:pPr>
      <w:r>
        <w:rPr>
          <w:rStyle w:val="contenttext"/>
          <w:rFonts w:cs="B Zar" w:hint="cs"/>
          <w:color w:val="000000"/>
          <w:sz w:val="36"/>
          <w:szCs w:val="36"/>
          <w:rtl/>
        </w:rPr>
        <w:t>توبه وبازگشت به سوی خدا، آیه را پایان می دهد ومی گوید : «همگی به سوی خداوند بازگردید ای مؤمنان، تا رستگار شوید» (وَتُوبُوا إِلَی اللَّهِ جَمِیعًا أَی</w:t>
      </w:r>
      <w:r>
        <w:rPr>
          <w:rStyle w:val="contenttext"/>
          <w:rFonts w:cs="B Zar" w:hint="cs"/>
          <w:color w:val="000000"/>
          <w:sz w:val="36"/>
          <w:szCs w:val="36"/>
          <w:rtl/>
        </w:rPr>
        <w:t>ُّهَا آلمُؤْمِنُونَ لَعَلَّکُمْ تُفْلِحُونَ).</w:t>
      </w:r>
    </w:p>
    <w:p w:rsidR="00000000" w:rsidRDefault="00632DBC">
      <w:pPr>
        <w:pStyle w:val="contentparagraph"/>
        <w:bidi/>
        <w:jc w:val="both"/>
        <w:divId w:val="1613513362"/>
        <w:rPr>
          <w:rFonts w:cs="B Zar" w:hint="cs"/>
          <w:color w:val="000000"/>
          <w:sz w:val="36"/>
          <w:szCs w:val="36"/>
          <w:rtl/>
        </w:rPr>
      </w:pPr>
      <w:r>
        <w:rPr>
          <w:rStyle w:val="contenttext"/>
          <w:rFonts w:cs="B Zar" w:hint="cs"/>
          <w:color w:val="000000"/>
          <w:sz w:val="36"/>
          <w:szCs w:val="36"/>
          <w:rtl/>
        </w:rPr>
        <w:t>واگر در گذشته در این زمینه کارهای خلافی کرده اید، اکنون که حقایق احکام اسلام برای شما تبیین شد از خطاهای خود توبه کنید وبرای نجات وفلاح به سوی خدا آیید که رستگاری تنها بر در خانه اوست وبر سر راه شما لغزشگاه های</w:t>
      </w:r>
      <w:r>
        <w:rPr>
          <w:rStyle w:val="contenttext"/>
          <w:rFonts w:cs="B Zar" w:hint="cs"/>
          <w:color w:val="000000"/>
          <w:sz w:val="36"/>
          <w:szCs w:val="36"/>
          <w:rtl/>
        </w:rPr>
        <w:t xml:space="preserve"> خطرناکی وجود دارد که جز با لطف او نجات ممکن نیست، خود را به او بسپارید. </w:t>
      </w:r>
    </w:p>
    <w:p w:rsidR="00000000" w:rsidRDefault="00632DBC">
      <w:pPr>
        <w:pStyle w:val="contentparagraph"/>
        <w:bidi/>
        <w:jc w:val="both"/>
        <w:divId w:val="1613513362"/>
        <w:rPr>
          <w:rFonts w:cs="B Zar" w:hint="cs"/>
          <w:color w:val="000000"/>
          <w:sz w:val="36"/>
          <w:szCs w:val="36"/>
          <w:rtl/>
        </w:rPr>
      </w:pPr>
      <w:r>
        <w:rPr>
          <w:rStyle w:val="contenttext"/>
          <w:rFonts w:cs="B Zar" w:hint="cs"/>
          <w:color w:val="000000"/>
          <w:sz w:val="36"/>
          <w:szCs w:val="36"/>
          <w:rtl/>
        </w:rPr>
        <w:t>درست است که پیش از نزول این احکام، گناه وعصیان نسبت به این امور مفهوم نداشت، ولی می دانیم که بخشی از مسائل مربوط به آلودگی جنسی جنبه عقلانی دارد وبه تعبیر مصطلح، از «مستقلّات عقلیّه»</w:t>
      </w:r>
      <w:r>
        <w:rPr>
          <w:rStyle w:val="contenttext"/>
          <w:rFonts w:cs="B Zar" w:hint="cs"/>
          <w:color w:val="000000"/>
          <w:sz w:val="36"/>
          <w:szCs w:val="36"/>
          <w:rtl/>
        </w:rPr>
        <w:t xml:space="preserve"> است که حکم عقل در آنجا به تنهایی برای ایجاد مسؤولیّت کافی است. </w:t>
      </w:r>
    </w:p>
    <w:p w:rsidR="00000000" w:rsidRDefault="00632DBC">
      <w:pPr>
        <w:pStyle w:val="Heading3"/>
        <w:shd w:val="clear" w:color="auto" w:fill="FFFFFF"/>
        <w:bidi/>
        <w:jc w:val="both"/>
        <w:divId w:val="502431448"/>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نکته ها : </w:t>
      </w:r>
    </w:p>
    <w:p w:rsidR="00000000" w:rsidRDefault="00632DBC">
      <w:pPr>
        <w:pStyle w:val="Heading4"/>
        <w:shd w:val="clear" w:color="auto" w:fill="FFFFFF"/>
        <w:bidi/>
        <w:jc w:val="both"/>
        <w:divId w:val="1151563461"/>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1. فلسفه حجاب </w:t>
      </w:r>
    </w:p>
    <w:p w:rsidR="00000000" w:rsidRDefault="00632DBC">
      <w:pPr>
        <w:pStyle w:val="contentparagraph"/>
        <w:bidi/>
        <w:jc w:val="both"/>
        <w:divId w:val="1151563461"/>
        <w:rPr>
          <w:rFonts w:cs="B Zar" w:hint="cs"/>
          <w:color w:val="000000"/>
          <w:sz w:val="36"/>
          <w:szCs w:val="36"/>
          <w:rtl/>
        </w:rPr>
      </w:pPr>
      <w:r>
        <w:rPr>
          <w:rStyle w:val="contenttext"/>
          <w:rFonts w:cs="B Zar" w:hint="cs"/>
          <w:color w:val="000000"/>
          <w:sz w:val="36"/>
          <w:szCs w:val="36"/>
          <w:rtl/>
        </w:rPr>
        <w:t xml:space="preserve">بدون شک در عصر ما که بعضی نام آن را عصر برهنگی وآزادی جنسی گذارده اند و افراد غرب زده، بی بندوباری زنان را جزئی از آزادی او می دانند، سخن از حجاب گفتن برای این دسته </w:t>
      </w:r>
      <w:r>
        <w:rPr>
          <w:rStyle w:val="contenttext"/>
          <w:rFonts w:cs="B Zar" w:hint="cs"/>
          <w:color w:val="000000"/>
          <w:sz w:val="36"/>
          <w:szCs w:val="36"/>
          <w:rtl/>
        </w:rPr>
        <w:t xml:space="preserve">ناخوشایند وگاه افسانه ای است متعلّق به زمان های گذشته. </w:t>
      </w:r>
    </w:p>
    <w:p w:rsidR="00000000" w:rsidRDefault="00632DBC">
      <w:pPr>
        <w:pStyle w:val="contentparagraph"/>
        <w:bidi/>
        <w:jc w:val="both"/>
        <w:divId w:val="1151563461"/>
        <w:rPr>
          <w:rFonts w:cs="B Zar" w:hint="cs"/>
          <w:color w:val="000000"/>
          <w:sz w:val="36"/>
          <w:szCs w:val="36"/>
          <w:rtl/>
        </w:rPr>
      </w:pPr>
      <w:r>
        <w:rPr>
          <w:rStyle w:val="contenttext"/>
          <w:rFonts w:cs="B Zar" w:hint="cs"/>
          <w:color w:val="000000"/>
          <w:sz w:val="36"/>
          <w:szCs w:val="36"/>
          <w:rtl/>
        </w:rPr>
        <w:t>ولی مفاسد بی حساب، مشکلات و گرفتاری های روزافزونی که</w:t>
      </w:r>
    </w:p>
    <w:p w:rsidR="00000000" w:rsidRDefault="00632DBC">
      <w:pPr>
        <w:pStyle w:val="contentparagraph"/>
        <w:bidi/>
        <w:jc w:val="both"/>
        <w:divId w:val="1151563461"/>
        <w:rPr>
          <w:rFonts w:cs="B Zar" w:hint="cs"/>
          <w:color w:val="000000"/>
          <w:sz w:val="36"/>
          <w:szCs w:val="36"/>
          <w:rtl/>
        </w:rPr>
      </w:pPr>
      <w:r>
        <w:rPr>
          <w:rStyle w:val="contenttext"/>
          <w:rFonts w:cs="B Zar" w:hint="cs"/>
          <w:color w:val="000000"/>
          <w:sz w:val="36"/>
          <w:szCs w:val="36"/>
          <w:rtl/>
        </w:rPr>
        <w:t>ص: 64</w:t>
      </w:r>
    </w:p>
    <w:p w:rsidR="00000000" w:rsidRDefault="00632DBC">
      <w:pPr>
        <w:pStyle w:val="contentparagraph"/>
        <w:bidi/>
        <w:jc w:val="both"/>
        <w:divId w:val="1823082114"/>
        <w:rPr>
          <w:rFonts w:cs="B Zar" w:hint="cs"/>
          <w:color w:val="000000"/>
          <w:sz w:val="36"/>
          <w:szCs w:val="36"/>
          <w:rtl/>
        </w:rPr>
      </w:pPr>
      <w:r>
        <w:rPr>
          <w:rStyle w:val="contenttext"/>
          <w:rFonts w:cs="B Zar" w:hint="cs"/>
          <w:color w:val="000000"/>
          <w:sz w:val="36"/>
          <w:szCs w:val="36"/>
          <w:rtl/>
        </w:rPr>
        <w:t xml:space="preserve">از این آزادی های بی قید و شرط به وجود آمده، سبب شده که تدریجآ گوش شنوایی برای این سخن پیدا شود. </w:t>
      </w:r>
    </w:p>
    <w:p w:rsidR="00000000" w:rsidRDefault="00632DBC">
      <w:pPr>
        <w:pStyle w:val="contentparagraph"/>
        <w:bidi/>
        <w:jc w:val="both"/>
        <w:divId w:val="1823082114"/>
        <w:rPr>
          <w:rFonts w:cs="B Zar" w:hint="cs"/>
          <w:color w:val="000000"/>
          <w:sz w:val="36"/>
          <w:szCs w:val="36"/>
          <w:rtl/>
        </w:rPr>
      </w:pPr>
      <w:r>
        <w:rPr>
          <w:rStyle w:val="contenttext"/>
          <w:rFonts w:cs="B Zar" w:hint="cs"/>
          <w:color w:val="000000"/>
          <w:sz w:val="36"/>
          <w:szCs w:val="36"/>
          <w:rtl/>
        </w:rPr>
        <w:t>البتّه در محیط های اسلامی ومذهبی، مخصوصآ در محیط ایران بعد از انقلاب جمهوری اسلامی، بسیاری از مسائل حل شده و به بسیاری از این پرسش ها عملا پاسخ کافی و قانع کننده داده شده است، ولی باز اهمّیّت موضوع ایجاب می کند که این مسأله به طور گسترده تر مورد بحث قرار گ</w:t>
      </w:r>
      <w:r>
        <w:rPr>
          <w:rStyle w:val="contenttext"/>
          <w:rFonts w:cs="B Zar" w:hint="cs"/>
          <w:color w:val="000000"/>
          <w:sz w:val="36"/>
          <w:szCs w:val="36"/>
          <w:rtl/>
        </w:rPr>
        <w:t xml:space="preserve">یرد. </w:t>
      </w:r>
    </w:p>
    <w:p w:rsidR="00000000" w:rsidRDefault="00632DBC">
      <w:pPr>
        <w:pStyle w:val="contentparagraph"/>
        <w:bidi/>
        <w:jc w:val="both"/>
        <w:divId w:val="1823082114"/>
        <w:rPr>
          <w:rFonts w:cs="B Zar" w:hint="cs"/>
          <w:color w:val="000000"/>
          <w:sz w:val="36"/>
          <w:szCs w:val="36"/>
          <w:rtl/>
        </w:rPr>
      </w:pPr>
      <w:r>
        <w:rPr>
          <w:rStyle w:val="contenttext"/>
          <w:rFonts w:cs="B Zar" w:hint="cs"/>
          <w:color w:val="000000"/>
          <w:sz w:val="36"/>
          <w:szCs w:val="36"/>
          <w:rtl/>
        </w:rPr>
        <w:t xml:space="preserve">مسأله این است که آیا زنان - با نهایت معذرت - باید برای بهره کشی از طریق سمع وبصر و لمس (جز آمیزش جنسی) در اختیار همه مردان باشند و یا باید این امور مخصوص همسرانشان شود؟ </w:t>
      </w:r>
    </w:p>
    <w:p w:rsidR="00000000" w:rsidRDefault="00632DBC">
      <w:pPr>
        <w:pStyle w:val="contentparagraph"/>
        <w:bidi/>
        <w:jc w:val="both"/>
        <w:divId w:val="1823082114"/>
        <w:rPr>
          <w:rFonts w:cs="B Zar" w:hint="cs"/>
          <w:color w:val="000000"/>
          <w:sz w:val="36"/>
          <w:szCs w:val="36"/>
          <w:rtl/>
        </w:rPr>
      </w:pPr>
      <w:r>
        <w:rPr>
          <w:rStyle w:val="contenttext"/>
          <w:rFonts w:cs="B Zar" w:hint="cs"/>
          <w:color w:val="000000"/>
          <w:sz w:val="36"/>
          <w:szCs w:val="36"/>
          <w:rtl/>
        </w:rPr>
        <w:t xml:space="preserve">بحث در این است که آیا زنان در یک مسابقه بی پایان در نشان دادن اندام خود و تحریک </w:t>
      </w:r>
      <w:r>
        <w:rPr>
          <w:rStyle w:val="contenttext"/>
          <w:rFonts w:cs="B Zar" w:hint="cs"/>
          <w:color w:val="000000"/>
          <w:sz w:val="36"/>
          <w:szCs w:val="36"/>
          <w:rtl/>
        </w:rPr>
        <w:t>شهوات و هوس های آلوده مردان درگیر باشند و یا باید این مسائل از محیط اجتماع برچیده شود و به محیط خانواده و زندگی زناشویی اختصاص یابد؟</w:t>
      </w:r>
    </w:p>
    <w:p w:rsidR="00000000" w:rsidRDefault="00632DBC">
      <w:pPr>
        <w:pStyle w:val="contentparagraph"/>
        <w:bidi/>
        <w:jc w:val="both"/>
        <w:divId w:val="1823082114"/>
        <w:rPr>
          <w:rFonts w:cs="B Zar" w:hint="cs"/>
          <w:color w:val="000000"/>
          <w:sz w:val="36"/>
          <w:szCs w:val="36"/>
          <w:rtl/>
        </w:rPr>
      </w:pPr>
      <w:r>
        <w:rPr>
          <w:rStyle w:val="contenttext"/>
          <w:rFonts w:cs="B Zar" w:hint="cs"/>
          <w:color w:val="000000"/>
          <w:sz w:val="36"/>
          <w:szCs w:val="36"/>
          <w:rtl/>
        </w:rPr>
        <w:t xml:space="preserve">اسلام طرفدار برنامه دوم است و حجاب جزئی از این برنامه محسوب می شود، در حالی که غربی ها و غرب زده های هوسباز، طرفدار برنامه </w:t>
      </w:r>
      <w:r>
        <w:rPr>
          <w:rStyle w:val="contenttext"/>
          <w:rFonts w:cs="B Zar" w:hint="cs"/>
          <w:color w:val="000000"/>
          <w:sz w:val="36"/>
          <w:szCs w:val="36"/>
          <w:rtl/>
        </w:rPr>
        <w:t xml:space="preserve">اوّل هستند. </w:t>
      </w:r>
    </w:p>
    <w:p w:rsidR="00000000" w:rsidRDefault="00632DBC">
      <w:pPr>
        <w:pStyle w:val="contentparagraph"/>
        <w:bidi/>
        <w:jc w:val="both"/>
        <w:divId w:val="1823082114"/>
        <w:rPr>
          <w:rFonts w:cs="B Zar" w:hint="cs"/>
          <w:color w:val="000000"/>
          <w:sz w:val="36"/>
          <w:szCs w:val="36"/>
          <w:rtl/>
        </w:rPr>
      </w:pPr>
      <w:r>
        <w:rPr>
          <w:rStyle w:val="contenttext"/>
          <w:rFonts w:cs="B Zar" w:hint="cs"/>
          <w:color w:val="000000"/>
          <w:sz w:val="36"/>
          <w:szCs w:val="36"/>
          <w:rtl/>
        </w:rPr>
        <w:t>اسلام می گوید: کامیابی های جنسی اعمّ از آمیزش ولذّت گیری های سمعی، بصری و لمسی مخصوص همسران است و غیر از آن، گناه و مایه آلودگی و ناپاکی جامعه است که جمله</w:t>
      </w:r>
    </w:p>
    <w:p w:rsidR="00000000" w:rsidRDefault="00632DBC">
      <w:pPr>
        <w:pStyle w:val="contentparagraph"/>
        <w:bidi/>
        <w:jc w:val="both"/>
        <w:divId w:val="1823082114"/>
        <w:rPr>
          <w:rFonts w:cs="B Zar" w:hint="cs"/>
          <w:color w:val="000000"/>
          <w:sz w:val="36"/>
          <w:szCs w:val="36"/>
          <w:rtl/>
        </w:rPr>
      </w:pPr>
      <w:r>
        <w:rPr>
          <w:rStyle w:val="contenttext"/>
          <w:rFonts w:cs="B Zar" w:hint="cs"/>
          <w:color w:val="000000"/>
          <w:sz w:val="36"/>
          <w:szCs w:val="36"/>
          <w:rtl/>
        </w:rPr>
        <w:t>ص: 65</w:t>
      </w:r>
    </w:p>
    <w:p w:rsidR="00000000" w:rsidRDefault="00632DBC">
      <w:pPr>
        <w:pStyle w:val="contentparagraph"/>
        <w:bidi/>
        <w:jc w:val="both"/>
        <w:divId w:val="919365241"/>
        <w:rPr>
          <w:rFonts w:cs="B Zar" w:hint="cs"/>
          <w:color w:val="000000"/>
          <w:sz w:val="36"/>
          <w:szCs w:val="36"/>
          <w:rtl/>
        </w:rPr>
      </w:pPr>
      <w:r>
        <w:rPr>
          <w:rStyle w:val="contenttext"/>
          <w:rFonts w:cs="B Zar" w:hint="cs"/>
          <w:color w:val="000000"/>
          <w:sz w:val="36"/>
          <w:szCs w:val="36"/>
          <w:rtl/>
        </w:rPr>
        <w:t xml:space="preserve">(ذلِکَ أَزْکَی لَهُمْ) در آیات فوق اشاره به آن است. </w:t>
      </w:r>
    </w:p>
    <w:p w:rsidR="00000000" w:rsidRDefault="00632DBC">
      <w:pPr>
        <w:pStyle w:val="contentparagraph"/>
        <w:bidi/>
        <w:jc w:val="both"/>
        <w:divId w:val="919365241"/>
        <w:rPr>
          <w:rFonts w:cs="B Zar" w:hint="cs"/>
          <w:color w:val="000000"/>
          <w:sz w:val="36"/>
          <w:szCs w:val="36"/>
          <w:rtl/>
        </w:rPr>
      </w:pPr>
      <w:r>
        <w:rPr>
          <w:rStyle w:val="contenttext"/>
          <w:rFonts w:cs="B Zar" w:hint="cs"/>
          <w:color w:val="000000"/>
          <w:sz w:val="36"/>
          <w:szCs w:val="36"/>
          <w:rtl/>
        </w:rPr>
        <w:t xml:space="preserve">فلسفه حجاب چیز مکتوم و پنهانی نیست، زیرا : </w:t>
      </w:r>
    </w:p>
    <w:p w:rsidR="00000000" w:rsidRDefault="00632DBC">
      <w:pPr>
        <w:pStyle w:val="contentparagraph"/>
        <w:bidi/>
        <w:jc w:val="both"/>
        <w:divId w:val="919365241"/>
        <w:rPr>
          <w:rFonts w:cs="B Zar" w:hint="cs"/>
          <w:color w:val="000000"/>
          <w:sz w:val="36"/>
          <w:szCs w:val="36"/>
          <w:rtl/>
        </w:rPr>
      </w:pPr>
      <w:r>
        <w:rPr>
          <w:rStyle w:val="contenttext"/>
          <w:rFonts w:cs="B Zar" w:hint="cs"/>
          <w:color w:val="000000"/>
          <w:sz w:val="36"/>
          <w:szCs w:val="36"/>
          <w:rtl/>
        </w:rPr>
        <w:t xml:space="preserve">الف) برهنگی زنان که طبعآ پی آمدهایی همچون آرایش، عشوه گری و امثال آن همراه دارد، مردان - خصوصآ جوانان - را در یک حال تحریک دائم قرار می دهد؛ تحریکی که سبب کوبیدن اعصاب آنها و ایجاد هیجان های بیمارگونه عصبی و گاه </w:t>
      </w:r>
      <w:r>
        <w:rPr>
          <w:rStyle w:val="contenttext"/>
          <w:rFonts w:cs="B Zar" w:hint="cs"/>
          <w:color w:val="000000"/>
          <w:sz w:val="36"/>
          <w:szCs w:val="36"/>
          <w:rtl/>
        </w:rPr>
        <w:t xml:space="preserve">سرچشمه امراض روانی می شود. مگر اعصاب انسان چقدر می تواند بار هیجان را بر خود حمل کند؟ </w:t>
      </w:r>
    </w:p>
    <w:p w:rsidR="00000000" w:rsidRDefault="00632DBC">
      <w:pPr>
        <w:pStyle w:val="contentparagraph"/>
        <w:bidi/>
        <w:jc w:val="both"/>
        <w:divId w:val="919365241"/>
        <w:rPr>
          <w:rFonts w:cs="B Zar" w:hint="cs"/>
          <w:color w:val="000000"/>
          <w:sz w:val="36"/>
          <w:szCs w:val="36"/>
          <w:rtl/>
        </w:rPr>
      </w:pPr>
      <w:r>
        <w:rPr>
          <w:rStyle w:val="contenttext"/>
          <w:rFonts w:cs="B Zar" w:hint="cs"/>
          <w:color w:val="000000"/>
          <w:sz w:val="36"/>
          <w:szCs w:val="36"/>
          <w:rtl/>
        </w:rPr>
        <w:t xml:space="preserve">مگر همه پزشکان روانی نمی گویند هیجان مستمر، عامل بیماری است؟ </w:t>
      </w:r>
    </w:p>
    <w:p w:rsidR="00000000" w:rsidRDefault="00632DBC">
      <w:pPr>
        <w:pStyle w:val="contentparagraph"/>
        <w:bidi/>
        <w:jc w:val="both"/>
        <w:divId w:val="919365241"/>
        <w:rPr>
          <w:rFonts w:cs="B Zar" w:hint="cs"/>
          <w:color w:val="000000"/>
          <w:sz w:val="36"/>
          <w:szCs w:val="36"/>
          <w:rtl/>
        </w:rPr>
      </w:pPr>
      <w:r>
        <w:rPr>
          <w:rStyle w:val="contenttext"/>
          <w:rFonts w:cs="B Zar" w:hint="cs"/>
          <w:color w:val="000000"/>
          <w:sz w:val="36"/>
          <w:szCs w:val="36"/>
          <w:rtl/>
        </w:rPr>
        <w:t>مخصوصآ توجّه به این نکته که غریزه جنسی نیرومندترین وریشه دارترین غریزه آدمی است و در طول تاریخ سرچشمه حوادث</w:t>
      </w:r>
      <w:r>
        <w:rPr>
          <w:rStyle w:val="contenttext"/>
          <w:rFonts w:cs="B Zar" w:hint="cs"/>
          <w:color w:val="000000"/>
          <w:sz w:val="36"/>
          <w:szCs w:val="36"/>
          <w:rtl/>
        </w:rPr>
        <w:t xml:space="preserve"> مرگبار و جنایات هولناکی شده، تا آنجا که گفته اند: هیچ حادثه مهمّی را پیدا نمی کنید مگر اینکه پای زنی در میان است. </w:t>
      </w:r>
    </w:p>
    <w:p w:rsidR="00000000" w:rsidRDefault="00632DBC">
      <w:pPr>
        <w:pStyle w:val="contentparagraph"/>
        <w:bidi/>
        <w:jc w:val="both"/>
        <w:divId w:val="919365241"/>
        <w:rPr>
          <w:rFonts w:cs="B Zar" w:hint="cs"/>
          <w:color w:val="000000"/>
          <w:sz w:val="36"/>
          <w:szCs w:val="36"/>
          <w:rtl/>
        </w:rPr>
      </w:pPr>
      <w:r>
        <w:rPr>
          <w:rStyle w:val="contenttext"/>
          <w:rFonts w:cs="B Zar" w:hint="cs"/>
          <w:color w:val="000000"/>
          <w:sz w:val="36"/>
          <w:szCs w:val="36"/>
          <w:rtl/>
        </w:rPr>
        <w:t xml:space="preserve">آیا دامن زدن مستمر از طریق برهنگی به این غریزه و شعله ور ساختن آن، بازی با آتش نیست؟ </w:t>
      </w:r>
    </w:p>
    <w:p w:rsidR="00000000" w:rsidRDefault="00632DBC">
      <w:pPr>
        <w:pStyle w:val="contentparagraph"/>
        <w:bidi/>
        <w:jc w:val="both"/>
        <w:divId w:val="919365241"/>
        <w:rPr>
          <w:rFonts w:cs="B Zar" w:hint="cs"/>
          <w:color w:val="000000"/>
          <w:sz w:val="36"/>
          <w:szCs w:val="36"/>
          <w:rtl/>
        </w:rPr>
      </w:pPr>
      <w:r>
        <w:rPr>
          <w:rStyle w:val="contenttext"/>
          <w:rFonts w:cs="B Zar" w:hint="cs"/>
          <w:color w:val="000000"/>
          <w:sz w:val="36"/>
          <w:szCs w:val="36"/>
          <w:rtl/>
        </w:rPr>
        <w:t xml:space="preserve">آیا این کار عاقلانه ای است؟ </w:t>
      </w:r>
    </w:p>
    <w:p w:rsidR="00000000" w:rsidRDefault="00632DBC">
      <w:pPr>
        <w:pStyle w:val="contentparagraph"/>
        <w:bidi/>
        <w:jc w:val="both"/>
        <w:divId w:val="919365241"/>
        <w:rPr>
          <w:rFonts w:cs="B Zar" w:hint="cs"/>
          <w:color w:val="000000"/>
          <w:sz w:val="36"/>
          <w:szCs w:val="36"/>
          <w:rtl/>
        </w:rPr>
      </w:pPr>
      <w:r>
        <w:rPr>
          <w:rStyle w:val="contenttext"/>
          <w:rFonts w:cs="B Zar" w:hint="cs"/>
          <w:color w:val="000000"/>
          <w:sz w:val="36"/>
          <w:szCs w:val="36"/>
          <w:rtl/>
        </w:rPr>
        <w:t>اسلام می خواهد مردان و زن</w:t>
      </w:r>
      <w:r>
        <w:rPr>
          <w:rStyle w:val="contenttext"/>
          <w:rFonts w:cs="B Zar" w:hint="cs"/>
          <w:color w:val="000000"/>
          <w:sz w:val="36"/>
          <w:szCs w:val="36"/>
          <w:rtl/>
        </w:rPr>
        <w:t xml:space="preserve">ان مسلمان روحی آرام، اعصابی سالم و چشم و گوشی پاک داشته باشند و این یکی از فلسفه های حجاب است. </w:t>
      </w:r>
    </w:p>
    <w:p w:rsidR="00000000" w:rsidRDefault="00632DBC">
      <w:pPr>
        <w:pStyle w:val="contentparagraph"/>
        <w:bidi/>
        <w:jc w:val="both"/>
        <w:divId w:val="919365241"/>
        <w:rPr>
          <w:rFonts w:cs="B Zar" w:hint="cs"/>
          <w:color w:val="000000"/>
          <w:sz w:val="36"/>
          <w:szCs w:val="36"/>
          <w:rtl/>
        </w:rPr>
      </w:pPr>
      <w:r>
        <w:rPr>
          <w:rStyle w:val="contenttext"/>
          <w:rFonts w:cs="B Zar" w:hint="cs"/>
          <w:color w:val="000000"/>
          <w:sz w:val="36"/>
          <w:szCs w:val="36"/>
          <w:rtl/>
        </w:rPr>
        <w:t>ب) آمارهای قطعی و مستند نشان می دهد که با افزایش برهنگی</w:t>
      </w:r>
    </w:p>
    <w:p w:rsidR="00000000" w:rsidRDefault="00632DBC">
      <w:pPr>
        <w:pStyle w:val="contentparagraph"/>
        <w:bidi/>
        <w:jc w:val="both"/>
        <w:divId w:val="919365241"/>
        <w:rPr>
          <w:rFonts w:cs="B Zar" w:hint="cs"/>
          <w:color w:val="000000"/>
          <w:sz w:val="36"/>
          <w:szCs w:val="36"/>
          <w:rtl/>
        </w:rPr>
      </w:pPr>
      <w:r>
        <w:rPr>
          <w:rStyle w:val="contenttext"/>
          <w:rFonts w:cs="B Zar" w:hint="cs"/>
          <w:color w:val="000000"/>
          <w:sz w:val="36"/>
          <w:szCs w:val="36"/>
          <w:rtl/>
        </w:rPr>
        <w:t>ص: 66</w:t>
      </w:r>
    </w:p>
    <w:p w:rsidR="00000000" w:rsidRDefault="00632DBC">
      <w:pPr>
        <w:pStyle w:val="contentparagraph"/>
        <w:bidi/>
        <w:jc w:val="both"/>
        <w:divId w:val="1286620941"/>
        <w:rPr>
          <w:rFonts w:cs="B Zar" w:hint="cs"/>
          <w:color w:val="000000"/>
          <w:sz w:val="36"/>
          <w:szCs w:val="36"/>
          <w:rtl/>
        </w:rPr>
      </w:pPr>
      <w:r>
        <w:rPr>
          <w:rStyle w:val="contenttext"/>
          <w:rFonts w:cs="B Zar" w:hint="cs"/>
          <w:color w:val="000000"/>
          <w:sz w:val="36"/>
          <w:szCs w:val="36"/>
          <w:rtl/>
        </w:rPr>
        <w:t>در جهان، طلاق و ازهم گسیختگی زندگی زناشویی در دنیا به طور مداوم بالا رفته، چرا که «هر چه دیده بیند</w:t>
      </w:r>
      <w:r>
        <w:rPr>
          <w:rStyle w:val="contenttext"/>
          <w:rFonts w:cs="B Zar" w:hint="cs"/>
          <w:color w:val="000000"/>
          <w:sz w:val="36"/>
          <w:szCs w:val="36"/>
          <w:rtl/>
        </w:rPr>
        <w:t>، دل کند یاد» و هرچه «دل» - در اینجا یعنی هوس های سرکش - بخواهد، به هر قیمتی باشد به دنبال آن می رود و به این ترتیب هر روز دل به دلبری می بندد و با دیگری وداع می گوید.</w:t>
      </w:r>
    </w:p>
    <w:p w:rsidR="00000000" w:rsidRDefault="00632DBC">
      <w:pPr>
        <w:pStyle w:val="contentparagraph"/>
        <w:bidi/>
        <w:jc w:val="both"/>
        <w:divId w:val="1286620941"/>
        <w:rPr>
          <w:rFonts w:cs="B Zar" w:hint="cs"/>
          <w:color w:val="000000"/>
          <w:sz w:val="36"/>
          <w:szCs w:val="36"/>
          <w:rtl/>
        </w:rPr>
      </w:pPr>
      <w:r>
        <w:rPr>
          <w:rStyle w:val="contenttext"/>
          <w:rFonts w:cs="B Zar" w:hint="cs"/>
          <w:color w:val="000000"/>
          <w:sz w:val="36"/>
          <w:szCs w:val="36"/>
          <w:rtl/>
        </w:rPr>
        <w:t xml:space="preserve">در محیطی که حجاب است - و شرایط دیگر اسلامی رعایت می شود - دو همسر تعلّق به یکدیگر دارند </w:t>
      </w:r>
      <w:r>
        <w:rPr>
          <w:rStyle w:val="contenttext"/>
          <w:rFonts w:cs="B Zar" w:hint="cs"/>
          <w:color w:val="000000"/>
          <w:sz w:val="36"/>
          <w:szCs w:val="36"/>
          <w:rtl/>
        </w:rPr>
        <w:t xml:space="preserve">و احساساتشان و عشق و عواطفشان مخصوص یکدیگر است. </w:t>
      </w:r>
    </w:p>
    <w:p w:rsidR="00000000" w:rsidRDefault="00632DBC">
      <w:pPr>
        <w:pStyle w:val="contentparagraph"/>
        <w:bidi/>
        <w:jc w:val="both"/>
        <w:divId w:val="1286620941"/>
        <w:rPr>
          <w:rFonts w:cs="B Zar" w:hint="cs"/>
          <w:color w:val="000000"/>
          <w:sz w:val="36"/>
          <w:szCs w:val="36"/>
          <w:rtl/>
        </w:rPr>
      </w:pPr>
      <w:r>
        <w:rPr>
          <w:rStyle w:val="contenttext"/>
          <w:rFonts w:cs="B Zar" w:hint="cs"/>
          <w:color w:val="000000"/>
          <w:sz w:val="36"/>
          <w:szCs w:val="36"/>
          <w:rtl/>
        </w:rPr>
        <w:t>ولی در «بازار آزاد برهنگی» که عملا زنان به صورت کالای مشترکی (لااقل در مرحله غیر آمیزش جنسی) درآمده اند، دیگر قداست پیمان زناشویی مفهومی نمی تواند داشته باشد وخانواده ها همچون تار عنکبوت به سرعت متلاشی می شو</w:t>
      </w:r>
      <w:r>
        <w:rPr>
          <w:rStyle w:val="contenttext"/>
          <w:rFonts w:cs="B Zar" w:hint="cs"/>
          <w:color w:val="000000"/>
          <w:sz w:val="36"/>
          <w:szCs w:val="36"/>
          <w:rtl/>
        </w:rPr>
        <w:t>ند و کودکان بی سرپرست می مانند.</w:t>
      </w:r>
    </w:p>
    <w:p w:rsidR="00000000" w:rsidRDefault="00632DBC">
      <w:pPr>
        <w:pStyle w:val="contentparagraph"/>
        <w:bidi/>
        <w:jc w:val="both"/>
        <w:divId w:val="1286620941"/>
        <w:rPr>
          <w:rFonts w:cs="B Zar" w:hint="cs"/>
          <w:color w:val="000000"/>
          <w:sz w:val="36"/>
          <w:szCs w:val="36"/>
          <w:rtl/>
        </w:rPr>
      </w:pPr>
      <w:r>
        <w:rPr>
          <w:rStyle w:val="contenttext"/>
          <w:rFonts w:cs="B Zar" w:hint="cs"/>
          <w:color w:val="000000"/>
          <w:sz w:val="36"/>
          <w:szCs w:val="36"/>
          <w:rtl/>
        </w:rPr>
        <w:t>ج) گسترش دامنه فحشا و افزایش فرزندان نامشروع از دردناک ترین پی آمدهای بی حجابی است که فکر می کنیم نیازی به ارقام و آمار ندارد و دلایل آن، به ویژه در جوامع غربی، کاملا نمایان است، آن قدر عیان است که حاجتی به بیان ندارد.</w:t>
      </w:r>
    </w:p>
    <w:p w:rsidR="00000000" w:rsidRDefault="00632DBC">
      <w:pPr>
        <w:pStyle w:val="contentparagraph"/>
        <w:bidi/>
        <w:jc w:val="both"/>
        <w:divId w:val="1286620941"/>
        <w:rPr>
          <w:rFonts w:cs="B Zar" w:hint="cs"/>
          <w:color w:val="000000"/>
          <w:sz w:val="36"/>
          <w:szCs w:val="36"/>
          <w:rtl/>
        </w:rPr>
      </w:pPr>
      <w:r>
        <w:rPr>
          <w:rStyle w:val="contenttext"/>
          <w:rFonts w:cs="B Zar" w:hint="cs"/>
          <w:color w:val="000000"/>
          <w:sz w:val="36"/>
          <w:szCs w:val="36"/>
          <w:rtl/>
        </w:rPr>
        <w:t>نمی گ</w:t>
      </w:r>
      <w:r>
        <w:rPr>
          <w:rStyle w:val="contenttext"/>
          <w:rFonts w:cs="B Zar" w:hint="cs"/>
          <w:color w:val="000000"/>
          <w:sz w:val="36"/>
          <w:szCs w:val="36"/>
          <w:rtl/>
        </w:rPr>
        <w:t>وییم عامل اصلی فحشا و فرزندان نامشروع منحصرآ بی حجابی است، نمی گوییم استعمار ننگین و مسائل سیاسی مخرّب در آن مؤثّر نیست، بلکه می گوییم یکی از عوامل مؤثّر آن مسأله برهنگی و بی حجابی محسوب می شود.</w:t>
      </w:r>
    </w:p>
    <w:p w:rsidR="00000000" w:rsidRDefault="00632DBC">
      <w:pPr>
        <w:pStyle w:val="contentparagraph"/>
        <w:bidi/>
        <w:jc w:val="both"/>
        <w:divId w:val="1286620941"/>
        <w:rPr>
          <w:rFonts w:cs="B Zar" w:hint="cs"/>
          <w:color w:val="000000"/>
          <w:sz w:val="36"/>
          <w:szCs w:val="36"/>
          <w:rtl/>
        </w:rPr>
      </w:pPr>
      <w:r>
        <w:rPr>
          <w:rStyle w:val="contenttext"/>
          <w:rFonts w:cs="B Zar" w:hint="cs"/>
          <w:color w:val="000000"/>
          <w:sz w:val="36"/>
          <w:szCs w:val="36"/>
          <w:rtl/>
        </w:rPr>
        <w:t>ص: 67</w:t>
      </w:r>
    </w:p>
    <w:p w:rsidR="00000000" w:rsidRDefault="00632DBC">
      <w:pPr>
        <w:pStyle w:val="contentparagraph"/>
        <w:bidi/>
        <w:jc w:val="both"/>
        <w:divId w:val="1664698309"/>
        <w:rPr>
          <w:rFonts w:cs="B Zar" w:hint="cs"/>
          <w:color w:val="000000"/>
          <w:sz w:val="36"/>
          <w:szCs w:val="36"/>
          <w:rtl/>
        </w:rPr>
      </w:pPr>
      <w:r>
        <w:rPr>
          <w:rStyle w:val="contenttext"/>
          <w:rFonts w:cs="B Zar" w:hint="cs"/>
          <w:color w:val="000000"/>
          <w:sz w:val="36"/>
          <w:szCs w:val="36"/>
          <w:rtl/>
        </w:rPr>
        <w:t>و با توجّه به اینکه «فحشا» و از آن بدتر «فرزندان نامشرو</w:t>
      </w:r>
      <w:r>
        <w:rPr>
          <w:rStyle w:val="contenttext"/>
          <w:rFonts w:cs="B Zar" w:hint="cs"/>
          <w:color w:val="000000"/>
          <w:sz w:val="36"/>
          <w:szCs w:val="36"/>
          <w:rtl/>
        </w:rPr>
        <w:t>ع» سرچشمه انواع جنایت ها در جوامع انسانی بوده و هستند، ابعاد خطرناک این مسأله روشن تر می شود.</w:t>
      </w:r>
    </w:p>
    <w:p w:rsidR="00000000" w:rsidRDefault="00632DBC">
      <w:pPr>
        <w:pStyle w:val="contentparagraph"/>
        <w:bidi/>
        <w:jc w:val="both"/>
        <w:divId w:val="1664698309"/>
        <w:rPr>
          <w:rFonts w:cs="B Zar" w:hint="cs"/>
          <w:color w:val="000000"/>
          <w:sz w:val="36"/>
          <w:szCs w:val="36"/>
          <w:rtl/>
        </w:rPr>
      </w:pPr>
      <w:r>
        <w:rPr>
          <w:rStyle w:val="contenttext"/>
          <w:rFonts w:cs="B Zar" w:hint="cs"/>
          <w:color w:val="000000"/>
          <w:sz w:val="36"/>
          <w:szCs w:val="36"/>
          <w:rtl/>
        </w:rPr>
        <w:t xml:space="preserve">هنگامی که می شنویم در انگلستان هر سال - طبق آمار - پانصد هزار نوزاد نامشروع به دنیا می آید. </w:t>
      </w:r>
    </w:p>
    <w:p w:rsidR="00000000" w:rsidRDefault="00632DBC">
      <w:pPr>
        <w:pStyle w:val="contentparagraph"/>
        <w:bidi/>
        <w:jc w:val="both"/>
        <w:divId w:val="1664698309"/>
        <w:rPr>
          <w:rFonts w:cs="B Zar" w:hint="cs"/>
          <w:color w:val="000000"/>
          <w:sz w:val="36"/>
          <w:szCs w:val="36"/>
          <w:rtl/>
        </w:rPr>
      </w:pPr>
      <w:r>
        <w:rPr>
          <w:rStyle w:val="contenttext"/>
          <w:rFonts w:cs="B Zar" w:hint="cs"/>
          <w:color w:val="000000"/>
          <w:sz w:val="36"/>
          <w:szCs w:val="36"/>
          <w:rtl/>
        </w:rPr>
        <w:t xml:space="preserve">و هنگامی که می شنویم جمعی از دانشمندان انگلیس در این رابطه به مقامات </w:t>
      </w:r>
      <w:r>
        <w:rPr>
          <w:rStyle w:val="contenttext"/>
          <w:rFonts w:cs="B Zar" w:hint="cs"/>
          <w:color w:val="000000"/>
          <w:sz w:val="36"/>
          <w:szCs w:val="36"/>
          <w:rtl/>
        </w:rPr>
        <w:t xml:space="preserve">آن کشور اعلام خطر کرده اند، نه به خاطر مسائل اخلاقی و مذهبی بلکه به خاطر خطرهایی که فرزندان نامشروع برای امنیّت جامعه به وجود آورده اند به گونه ای که در بسیاری از پرونده های جنایی پای آنها در میان است، به اهمّیّت این مسأله کاملا پی می بریم و درمی یابیم که </w:t>
      </w:r>
      <w:r>
        <w:rPr>
          <w:rStyle w:val="contenttext"/>
          <w:rFonts w:cs="B Zar" w:hint="cs"/>
          <w:color w:val="000000"/>
          <w:sz w:val="36"/>
          <w:szCs w:val="36"/>
          <w:rtl/>
        </w:rPr>
        <w:t xml:space="preserve">مسأله گسترش فحشا، حتّی برای آنها که هیچ اهمّیّتی برای مذهب و برنامه های اخلاقی قائل نیستند، فاجعه آفرین است. </w:t>
      </w:r>
    </w:p>
    <w:p w:rsidR="00000000" w:rsidRDefault="00632DBC">
      <w:pPr>
        <w:pStyle w:val="contentparagraph"/>
        <w:bidi/>
        <w:jc w:val="both"/>
        <w:divId w:val="1664698309"/>
        <w:rPr>
          <w:rFonts w:cs="B Zar" w:hint="cs"/>
          <w:color w:val="000000"/>
          <w:sz w:val="36"/>
          <w:szCs w:val="36"/>
          <w:rtl/>
        </w:rPr>
      </w:pPr>
      <w:r>
        <w:rPr>
          <w:rStyle w:val="contenttext"/>
          <w:rFonts w:cs="B Zar" w:hint="cs"/>
          <w:color w:val="000000"/>
          <w:sz w:val="36"/>
          <w:szCs w:val="36"/>
          <w:rtl/>
        </w:rPr>
        <w:t>بنابراین هر چیز که دامنه فساد جنسی را در جوامع انسانی گسترده سازد، تهدیدی برای امنیّت جامعه ها محسوب می شود وپی آمدهای آن هرگونه حساب کنیم به زیان</w:t>
      </w:r>
      <w:r>
        <w:rPr>
          <w:rStyle w:val="contenttext"/>
          <w:rFonts w:cs="B Zar" w:hint="cs"/>
          <w:color w:val="000000"/>
          <w:sz w:val="36"/>
          <w:szCs w:val="36"/>
          <w:rtl/>
        </w:rPr>
        <w:t xml:space="preserve"> آن جامعه است. </w:t>
      </w:r>
    </w:p>
    <w:p w:rsidR="00000000" w:rsidRDefault="00632DBC">
      <w:pPr>
        <w:pStyle w:val="contentparagraph"/>
        <w:bidi/>
        <w:jc w:val="both"/>
        <w:divId w:val="1664698309"/>
        <w:rPr>
          <w:rFonts w:cs="B Zar" w:hint="cs"/>
          <w:color w:val="000000"/>
          <w:sz w:val="36"/>
          <w:szCs w:val="36"/>
          <w:rtl/>
        </w:rPr>
      </w:pPr>
      <w:r>
        <w:rPr>
          <w:rStyle w:val="contenttext"/>
          <w:rFonts w:cs="B Zar" w:hint="cs"/>
          <w:color w:val="000000"/>
          <w:sz w:val="36"/>
          <w:szCs w:val="36"/>
          <w:rtl/>
        </w:rPr>
        <w:t>مطالعات دانشمندان تربیتی نیز نشان داده، مدارسی که در آن دختر و پسر با هم درس می خوانند و مراکزی که مرد و زن در آن کار می کنند و بی بندوباری در آنها حکمفرماست کم کاری، عقب افتادگی وعدم احساس مسؤولیّت به خوبی مشاهده شده است.</w:t>
      </w:r>
    </w:p>
    <w:p w:rsidR="00000000" w:rsidRDefault="00632DBC">
      <w:pPr>
        <w:pStyle w:val="contentparagraph"/>
        <w:bidi/>
        <w:jc w:val="both"/>
        <w:divId w:val="1664698309"/>
        <w:rPr>
          <w:rFonts w:cs="B Zar" w:hint="cs"/>
          <w:color w:val="000000"/>
          <w:sz w:val="36"/>
          <w:szCs w:val="36"/>
          <w:rtl/>
        </w:rPr>
      </w:pPr>
      <w:r>
        <w:rPr>
          <w:rStyle w:val="contenttext"/>
          <w:rFonts w:cs="B Zar" w:hint="cs"/>
          <w:color w:val="000000"/>
          <w:sz w:val="36"/>
          <w:szCs w:val="36"/>
          <w:rtl/>
        </w:rPr>
        <w:t>ص: 68</w:t>
      </w:r>
    </w:p>
    <w:p w:rsidR="00000000" w:rsidRDefault="00632DBC">
      <w:pPr>
        <w:pStyle w:val="contentparagraph"/>
        <w:bidi/>
        <w:jc w:val="both"/>
        <w:divId w:val="2056615454"/>
        <w:rPr>
          <w:rFonts w:cs="B Zar" w:hint="cs"/>
          <w:color w:val="000000"/>
          <w:sz w:val="36"/>
          <w:szCs w:val="36"/>
          <w:rtl/>
        </w:rPr>
      </w:pPr>
      <w:r>
        <w:rPr>
          <w:rStyle w:val="contenttext"/>
          <w:rFonts w:cs="B Zar" w:hint="cs"/>
          <w:color w:val="000000"/>
          <w:sz w:val="36"/>
          <w:szCs w:val="36"/>
          <w:rtl/>
        </w:rPr>
        <w:t>د) مسأله «ا</w:t>
      </w:r>
      <w:r>
        <w:rPr>
          <w:rStyle w:val="contenttext"/>
          <w:rFonts w:cs="B Zar" w:hint="cs"/>
          <w:color w:val="000000"/>
          <w:sz w:val="36"/>
          <w:szCs w:val="36"/>
          <w:rtl/>
        </w:rPr>
        <w:t xml:space="preserve">بتذال زن» و «سقوط شخصیّت او» در این میان نیز حایز اهمّیّت فراوان است که نیازی به آمار و ارقام ندارد. </w:t>
      </w:r>
    </w:p>
    <w:p w:rsidR="00000000" w:rsidRDefault="00632DBC">
      <w:pPr>
        <w:pStyle w:val="contentparagraph"/>
        <w:bidi/>
        <w:jc w:val="both"/>
        <w:divId w:val="2056615454"/>
        <w:rPr>
          <w:rFonts w:cs="B Zar" w:hint="cs"/>
          <w:color w:val="000000"/>
          <w:sz w:val="36"/>
          <w:szCs w:val="36"/>
          <w:rtl/>
        </w:rPr>
      </w:pPr>
      <w:r>
        <w:rPr>
          <w:rStyle w:val="contenttext"/>
          <w:rFonts w:cs="B Zar" w:hint="cs"/>
          <w:color w:val="000000"/>
          <w:sz w:val="36"/>
          <w:szCs w:val="36"/>
          <w:rtl/>
        </w:rPr>
        <w:t xml:space="preserve">هنگامی که جامعه زن را با اندام برهنه بخواهد طبیعی است روزبه روز تقاضای آرایش بیشتر وخودنمایی افزون تر از او دارد. </w:t>
      </w:r>
    </w:p>
    <w:p w:rsidR="00000000" w:rsidRDefault="00632DBC">
      <w:pPr>
        <w:pStyle w:val="contentparagraph"/>
        <w:bidi/>
        <w:jc w:val="both"/>
        <w:divId w:val="2056615454"/>
        <w:rPr>
          <w:rFonts w:cs="B Zar" w:hint="cs"/>
          <w:color w:val="000000"/>
          <w:sz w:val="36"/>
          <w:szCs w:val="36"/>
          <w:rtl/>
        </w:rPr>
      </w:pPr>
      <w:r>
        <w:rPr>
          <w:rStyle w:val="contenttext"/>
          <w:rFonts w:cs="B Zar" w:hint="cs"/>
          <w:color w:val="000000"/>
          <w:sz w:val="36"/>
          <w:szCs w:val="36"/>
          <w:rtl/>
        </w:rPr>
        <w:t>و هنگامی که زن را از طریق جاذبه جنسی اش</w:t>
      </w:r>
      <w:r>
        <w:rPr>
          <w:rStyle w:val="contenttext"/>
          <w:rFonts w:cs="B Zar" w:hint="cs"/>
          <w:color w:val="000000"/>
          <w:sz w:val="36"/>
          <w:szCs w:val="36"/>
          <w:rtl/>
        </w:rPr>
        <w:t xml:space="preserve"> وسیله تبلیغ کالاها و دکور اتاق های انتظار و عاملی برای جلب جهانگردان، سیّاحان ومانند اینها قرار بدهند، در چنین جامعه ای شخصیّت زن تا سرحدّ یک عروسک یا یک کالای بی ارزش سقوط می کند و ارزش های والای انسانی او به کلّی به دست فراموشی سپرده می شود و تنها افتخا</w:t>
      </w:r>
      <w:r>
        <w:rPr>
          <w:rStyle w:val="contenttext"/>
          <w:rFonts w:cs="B Zar" w:hint="cs"/>
          <w:color w:val="000000"/>
          <w:sz w:val="36"/>
          <w:szCs w:val="36"/>
          <w:rtl/>
        </w:rPr>
        <w:t>ر او جوانی، زیبایی و خودنمایی اش می شود.</w:t>
      </w:r>
    </w:p>
    <w:p w:rsidR="00000000" w:rsidRDefault="00632DBC">
      <w:pPr>
        <w:pStyle w:val="contentparagraph"/>
        <w:bidi/>
        <w:jc w:val="both"/>
        <w:divId w:val="2056615454"/>
        <w:rPr>
          <w:rFonts w:cs="B Zar" w:hint="cs"/>
          <w:color w:val="000000"/>
          <w:sz w:val="36"/>
          <w:szCs w:val="36"/>
          <w:rtl/>
        </w:rPr>
      </w:pPr>
      <w:r>
        <w:rPr>
          <w:rStyle w:val="contenttext"/>
          <w:rFonts w:cs="B Zar" w:hint="cs"/>
          <w:color w:val="000000"/>
          <w:sz w:val="36"/>
          <w:szCs w:val="36"/>
          <w:rtl/>
        </w:rPr>
        <w:t xml:space="preserve">و به این ترتیب به وسیله ای مبدّل خواهد شد برای اشباع هوس های سرکش یک مشت افراد آلوده و فریبکار وانسان نماهای دیوصفت. </w:t>
      </w:r>
    </w:p>
    <w:p w:rsidR="00000000" w:rsidRDefault="00632DBC">
      <w:pPr>
        <w:pStyle w:val="contentparagraph"/>
        <w:bidi/>
        <w:jc w:val="both"/>
        <w:divId w:val="2056615454"/>
        <w:rPr>
          <w:rFonts w:cs="B Zar" w:hint="cs"/>
          <w:color w:val="000000"/>
          <w:sz w:val="36"/>
          <w:szCs w:val="36"/>
          <w:rtl/>
        </w:rPr>
      </w:pPr>
      <w:r>
        <w:rPr>
          <w:rStyle w:val="contenttext"/>
          <w:rFonts w:cs="B Zar" w:hint="cs"/>
          <w:color w:val="000000"/>
          <w:sz w:val="36"/>
          <w:szCs w:val="36"/>
          <w:rtl/>
        </w:rPr>
        <w:t xml:space="preserve">در چنین جامعه ای چگونه یک زن می تواند با ویژگی های اخلاقی، علم و آگاهی اش جلوه کند و حایز مقام والایی شود؟! </w:t>
      </w:r>
    </w:p>
    <w:p w:rsidR="00000000" w:rsidRDefault="00632DBC">
      <w:pPr>
        <w:pStyle w:val="contentparagraph"/>
        <w:bidi/>
        <w:jc w:val="both"/>
        <w:divId w:val="2056615454"/>
        <w:rPr>
          <w:rFonts w:cs="B Zar" w:hint="cs"/>
          <w:color w:val="000000"/>
          <w:sz w:val="36"/>
          <w:szCs w:val="36"/>
          <w:rtl/>
        </w:rPr>
      </w:pPr>
      <w:r>
        <w:rPr>
          <w:rStyle w:val="contenttext"/>
          <w:rFonts w:cs="B Zar" w:hint="cs"/>
          <w:color w:val="000000"/>
          <w:sz w:val="36"/>
          <w:szCs w:val="36"/>
          <w:rtl/>
        </w:rPr>
        <w:t xml:space="preserve">به راستی دردآور است که در کشورهای غربی و غرب زده و در کشور ما پیش از انقلاب اسلامی، بیشترین اسم، شهرت، آوازه، پول، درآمد و موقعیّت برای زنان آلوده </w:t>
      </w:r>
      <w:r>
        <w:rPr>
          <w:rStyle w:val="contenttext"/>
          <w:rFonts w:cs="B Zar" w:hint="cs"/>
          <w:color w:val="000000"/>
          <w:sz w:val="36"/>
          <w:szCs w:val="36"/>
          <w:rtl/>
        </w:rPr>
        <w:t>و بی بندوباری بود که به نام هنرمند و هنرپیشه معروف شده بودند و هر جا قدم می نهادند گردانندگان محیط های آلوده برای آنها سر و دست می شکستند وقدمشان را خیر مقدم می دانستند.</w:t>
      </w:r>
    </w:p>
    <w:p w:rsidR="00000000" w:rsidRDefault="00632DBC">
      <w:pPr>
        <w:pStyle w:val="contentparagraph"/>
        <w:bidi/>
        <w:jc w:val="both"/>
        <w:divId w:val="2056615454"/>
        <w:rPr>
          <w:rFonts w:cs="B Zar" w:hint="cs"/>
          <w:color w:val="000000"/>
          <w:sz w:val="36"/>
          <w:szCs w:val="36"/>
          <w:rtl/>
        </w:rPr>
      </w:pPr>
      <w:r>
        <w:rPr>
          <w:rStyle w:val="contenttext"/>
          <w:rFonts w:cs="B Zar" w:hint="cs"/>
          <w:color w:val="000000"/>
          <w:sz w:val="36"/>
          <w:szCs w:val="36"/>
          <w:rtl/>
        </w:rPr>
        <w:t>ص: 69</w:t>
      </w:r>
    </w:p>
    <w:p w:rsidR="00000000" w:rsidRDefault="00632DBC">
      <w:pPr>
        <w:pStyle w:val="contentparagraph"/>
        <w:bidi/>
        <w:jc w:val="both"/>
        <w:divId w:val="281689044"/>
        <w:rPr>
          <w:rFonts w:cs="B Zar" w:hint="cs"/>
          <w:color w:val="000000"/>
          <w:sz w:val="36"/>
          <w:szCs w:val="36"/>
          <w:rtl/>
        </w:rPr>
      </w:pPr>
      <w:r>
        <w:rPr>
          <w:rStyle w:val="contenttext"/>
          <w:rFonts w:cs="B Zar" w:hint="cs"/>
          <w:color w:val="000000"/>
          <w:sz w:val="36"/>
          <w:szCs w:val="36"/>
          <w:rtl/>
        </w:rPr>
        <w:t>شکر خدا را که آن بساط برچیده شد و زن از صورت ابتذال سابق و وضعیّت یک عروسک فرنگی</w:t>
      </w:r>
      <w:r>
        <w:rPr>
          <w:rStyle w:val="contenttext"/>
          <w:rFonts w:cs="B Zar" w:hint="cs"/>
          <w:color w:val="000000"/>
          <w:sz w:val="36"/>
          <w:szCs w:val="36"/>
          <w:rtl/>
        </w:rPr>
        <w:t xml:space="preserve"> و کالای بی ارزش در آمد، شخصیّت خود را بازیافت، حجاب بر خود پوشید، امّا بی آنکه منزوی شود و در تمام صحنه های مفید و سازنده اجتماعی، حتّی در صحنه جنگ با همان حجاب اسلامی ظاهر شد. </w:t>
      </w:r>
    </w:p>
    <w:p w:rsidR="00000000" w:rsidRDefault="00632DBC">
      <w:pPr>
        <w:pStyle w:val="contentparagraph"/>
        <w:bidi/>
        <w:jc w:val="both"/>
        <w:divId w:val="281689044"/>
        <w:rPr>
          <w:rFonts w:cs="B Zar" w:hint="cs"/>
          <w:color w:val="000000"/>
          <w:sz w:val="36"/>
          <w:szCs w:val="36"/>
          <w:rtl/>
        </w:rPr>
      </w:pPr>
      <w:r>
        <w:rPr>
          <w:rStyle w:val="contenttext"/>
          <w:rFonts w:cs="B Zar" w:hint="cs"/>
          <w:color w:val="000000"/>
          <w:sz w:val="36"/>
          <w:szCs w:val="36"/>
          <w:rtl/>
        </w:rPr>
        <w:t>این بود قسمتی از فلسفه های زنده و روشن موضوع «حجاب در اسلام» که متناسب با این</w:t>
      </w:r>
      <w:r>
        <w:rPr>
          <w:rStyle w:val="contenttext"/>
          <w:rFonts w:cs="B Zar" w:hint="cs"/>
          <w:color w:val="000000"/>
          <w:sz w:val="36"/>
          <w:szCs w:val="36"/>
          <w:rtl/>
        </w:rPr>
        <w:t xml:space="preserve"> بحث تفسیری بود.</w:t>
      </w:r>
    </w:p>
    <w:p w:rsidR="00000000" w:rsidRDefault="00632DBC">
      <w:pPr>
        <w:pStyle w:val="Heading4"/>
        <w:shd w:val="clear" w:color="auto" w:fill="FFFFFF"/>
        <w:bidi/>
        <w:jc w:val="both"/>
        <w:divId w:val="121771997"/>
        <w:rPr>
          <w:rFonts w:eastAsia="Times New Roman" w:cs="B Titr" w:hint="cs"/>
          <w:b w:val="0"/>
          <w:bCs w:val="0"/>
          <w:color w:val="0080C0"/>
          <w:sz w:val="29"/>
          <w:szCs w:val="29"/>
          <w:rtl/>
        </w:rPr>
      </w:pPr>
      <w:r>
        <w:rPr>
          <w:rFonts w:eastAsia="Times New Roman" w:cs="B Titr" w:hint="cs"/>
          <w:b w:val="0"/>
          <w:bCs w:val="0"/>
          <w:color w:val="0080C0"/>
          <w:sz w:val="29"/>
          <w:szCs w:val="29"/>
          <w:rtl/>
        </w:rPr>
        <w:t>2. خرده گیری های مخالفان حجاب</w:t>
      </w:r>
    </w:p>
    <w:p w:rsidR="00000000" w:rsidRDefault="00632DBC">
      <w:pPr>
        <w:pStyle w:val="Heading5"/>
        <w:shd w:val="clear" w:color="auto" w:fill="FFFFFF"/>
        <w:bidi/>
        <w:jc w:val="both"/>
        <w:divId w:val="150098408"/>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632DBC">
      <w:pPr>
        <w:pStyle w:val="contentparagraph"/>
        <w:bidi/>
        <w:jc w:val="both"/>
        <w:divId w:val="150098408"/>
        <w:rPr>
          <w:rFonts w:cs="B Zar" w:hint="cs"/>
          <w:color w:val="000000"/>
          <w:sz w:val="36"/>
          <w:szCs w:val="36"/>
          <w:rtl/>
        </w:rPr>
      </w:pPr>
      <w:r>
        <w:rPr>
          <w:rStyle w:val="contenttext"/>
          <w:rFonts w:cs="B Zar" w:hint="cs"/>
          <w:color w:val="000000"/>
          <w:sz w:val="36"/>
          <w:szCs w:val="36"/>
          <w:rtl/>
        </w:rPr>
        <w:t xml:space="preserve">در اینجا می رسیم به ایرادهایی که مخالفان حجاب مطرح می کنند و باید به طور فشرده بررسی شود : </w:t>
      </w:r>
    </w:p>
    <w:p w:rsidR="00000000" w:rsidRDefault="00632DBC">
      <w:pPr>
        <w:pStyle w:val="Heading5"/>
        <w:shd w:val="clear" w:color="auto" w:fill="FFFFFF"/>
        <w:bidi/>
        <w:jc w:val="both"/>
        <w:divId w:val="1483500235"/>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الف) زنان، نیمی از جامعه </w:t>
      </w:r>
    </w:p>
    <w:p w:rsidR="00000000" w:rsidRDefault="00632DBC">
      <w:pPr>
        <w:pStyle w:val="contentparagraph"/>
        <w:bidi/>
        <w:jc w:val="both"/>
        <w:divId w:val="1483500235"/>
        <w:rPr>
          <w:rFonts w:cs="B Zar" w:hint="cs"/>
          <w:color w:val="000000"/>
          <w:sz w:val="36"/>
          <w:szCs w:val="36"/>
          <w:rtl/>
        </w:rPr>
      </w:pPr>
      <w:r>
        <w:rPr>
          <w:rStyle w:val="contenttext"/>
          <w:rFonts w:cs="B Zar" w:hint="cs"/>
          <w:color w:val="000000"/>
          <w:sz w:val="36"/>
          <w:szCs w:val="36"/>
          <w:rtl/>
        </w:rPr>
        <w:t>مهم ترین چیزی که همه مخالفان حجاب در آن اتّفاق نظر دارند وبه عنوان یک ایراد اساسی بر مسأله حجاب ذکر می کنند، این است که زنان نیمی از جامعه را تشکیل می دهند و حجاب سبب انزوای این جمعیّت عظیم می شود و طبعآ آنها را از نظر فکری وفرهنگی به عقب می راند، خصوصآ در</w:t>
      </w:r>
      <w:r>
        <w:rPr>
          <w:rStyle w:val="contenttext"/>
          <w:rFonts w:cs="B Zar" w:hint="cs"/>
          <w:color w:val="000000"/>
          <w:sz w:val="36"/>
          <w:szCs w:val="36"/>
          <w:rtl/>
        </w:rPr>
        <w:t xml:space="preserve"> دوران شکوفایی اقتصاد که احتیاج فراوانی به نیروی فعّال انسانی است از نیروی زنان در حرکت اقتصادی هیچ گونه بهره گیری نخواهد شد و جای آنها در مراکز فرهنگی و اجتماعی نیز خالی است؛ به این ترتیب، آنها به صورت یک موجود مصرف کننده و سربار اجتماع درمی آیند.</w:t>
      </w:r>
    </w:p>
    <w:p w:rsidR="00000000" w:rsidRDefault="00632DBC">
      <w:pPr>
        <w:pStyle w:val="contentparagraph"/>
        <w:bidi/>
        <w:jc w:val="both"/>
        <w:divId w:val="1483500235"/>
        <w:rPr>
          <w:rFonts w:cs="B Zar" w:hint="cs"/>
          <w:color w:val="000000"/>
          <w:sz w:val="36"/>
          <w:szCs w:val="36"/>
          <w:rtl/>
        </w:rPr>
      </w:pPr>
      <w:r>
        <w:rPr>
          <w:rStyle w:val="contenttext"/>
          <w:rFonts w:cs="B Zar" w:hint="cs"/>
          <w:color w:val="000000"/>
          <w:sz w:val="36"/>
          <w:szCs w:val="36"/>
          <w:rtl/>
        </w:rPr>
        <w:t>ص: 70</w:t>
      </w:r>
    </w:p>
    <w:p w:rsidR="00000000" w:rsidRDefault="00632DBC">
      <w:pPr>
        <w:pStyle w:val="contentparagraph"/>
        <w:bidi/>
        <w:jc w:val="both"/>
        <w:divId w:val="1280794035"/>
        <w:rPr>
          <w:rFonts w:cs="B Zar" w:hint="cs"/>
          <w:color w:val="000000"/>
          <w:sz w:val="36"/>
          <w:szCs w:val="36"/>
          <w:rtl/>
        </w:rPr>
      </w:pPr>
      <w:r>
        <w:rPr>
          <w:rStyle w:val="contenttext"/>
          <w:rFonts w:cs="B Zar" w:hint="cs"/>
          <w:color w:val="000000"/>
          <w:sz w:val="36"/>
          <w:szCs w:val="36"/>
          <w:rtl/>
        </w:rPr>
        <w:t>ا</w:t>
      </w:r>
      <w:r>
        <w:rPr>
          <w:rStyle w:val="contenttext"/>
          <w:rFonts w:cs="B Zar" w:hint="cs"/>
          <w:color w:val="000000"/>
          <w:sz w:val="36"/>
          <w:szCs w:val="36"/>
          <w:rtl/>
        </w:rPr>
        <w:t xml:space="preserve">مّا آنها که به این منطق متوسّل می شوند از چند امر به کلّی غافل شده، یا تغافل کرده اند، زیرا اوّلا چه کسی گفته است که حجاب اسلامی، زن را منزوی می کند و از صحنه اجتماع دور می سازد؟ </w:t>
      </w:r>
    </w:p>
    <w:p w:rsidR="00000000" w:rsidRDefault="00632DBC">
      <w:pPr>
        <w:pStyle w:val="contentparagraph"/>
        <w:bidi/>
        <w:jc w:val="both"/>
        <w:divId w:val="1280794035"/>
        <w:rPr>
          <w:rFonts w:cs="B Zar" w:hint="cs"/>
          <w:color w:val="000000"/>
          <w:sz w:val="36"/>
          <w:szCs w:val="36"/>
          <w:rtl/>
        </w:rPr>
      </w:pPr>
      <w:r>
        <w:rPr>
          <w:rStyle w:val="contenttext"/>
          <w:rFonts w:cs="B Zar" w:hint="cs"/>
          <w:color w:val="000000"/>
          <w:sz w:val="36"/>
          <w:szCs w:val="36"/>
          <w:rtl/>
        </w:rPr>
        <w:t>اگر در گذشته لازم بود ما زحمت استدلال در این موضوع را بر خود هموار کنیم، امر</w:t>
      </w:r>
      <w:r>
        <w:rPr>
          <w:rStyle w:val="contenttext"/>
          <w:rFonts w:cs="B Zar" w:hint="cs"/>
          <w:color w:val="000000"/>
          <w:sz w:val="36"/>
          <w:szCs w:val="36"/>
          <w:rtl/>
        </w:rPr>
        <w:t>وز و بعد از انقلاب اسلامی، هیچ نیازی به استدلال نیست زیرا با چشم خود گروه گروه زنانی را می بینیم که با داشتن حجاب اسلامی، در همه جا حاضرند در اداره ها، کارگاه ها، راهپیمایی ها و تظاهرات سیاسی، رادیو و تلویزیون، بیمارستان ها ومراکز بهداشتی به خصوص مراقبت ها</w:t>
      </w:r>
      <w:r>
        <w:rPr>
          <w:rStyle w:val="contenttext"/>
          <w:rFonts w:cs="B Zar" w:hint="cs"/>
          <w:color w:val="000000"/>
          <w:sz w:val="36"/>
          <w:szCs w:val="36"/>
          <w:rtl/>
        </w:rPr>
        <w:t xml:space="preserve">ی پزشکی برای مجروحان جنگی، فرهنگ و دانشگاه و بالاخره در صحنه جنگ و پیکار با دشمن. </w:t>
      </w:r>
    </w:p>
    <w:p w:rsidR="00000000" w:rsidRDefault="00632DBC">
      <w:pPr>
        <w:pStyle w:val="contentparagraph"/>
        <w:bidi/>
        <w:jc w:val="both"/>
        <w:divId w:val="1280794035"/>
        <w:rPr>
          <w:rFonts w:cs="B Zar" w:hint="cs"/>
          <w:color w:val="000000"/>
          <w:sz w:val="36"/>
          <w:szCs w:val="36"/>
          <w:rtl/>
        </w:rPr>
      </w:pPr>
      <w:r>
        <w:rPr>
          <w:rStyle w:val="contenttext"/>
          <w:rFonts w:cs="B Zar" w:hint="cs"/>
          <w:color w:val="000000"/>
          <w:sz w:val="36"/>
          <w:szCs w:val="36"/>
          <w:rtl/>
        </w:rPr>
        <w:t>کوتاه سخن اینکه وضع موجود پاسخ دندان شکنی است برای همه این ایرادها و اگر ما در سابق سخن از «امکان» چنین وضعی می گفتیم امروز در برابر «وقوع» آن قرار گرفته ایم و فلاسفه گفته ا</w:t>
      </w:r>
      <w:r>
        <w:rPr>
          <w:rStyle w:val="contenttext"/>
          <w:rFonts w:cs="B Zar" w:hint="cs"/>
          <w:color w:val="000000"/>
          <w:sz w:val="36"/>
          <w:szCs w:val="36"/>
          <w:rtl/>
        </w:rPr>
        <w:t xml:space="preserve">ند : بهترین دلیل بر امکان چیزی وقوع آن است و این عیانی است که نیاز به بیان ندارد. </w:t>
      </w:r>
    </w:p>
    <w:p w:rsidR="00000000" w:rsidRDefault="00632DBC">
      <w:pPr>
        <w:pStyle w:val="contentparagraph"/>
        <w:bidi/>
        <w:jc w:val="both"/>
        <w:divId w:val="1280794035"/>
        <w:rPr>
          <w:rFonts w:cs="B Zar" w:hint="cs"/>
          <w:color w:val="000000"/>
          <w:sz w:val="36"/>
          <w:szCs w:val="36"/>
          <w:rtl/>
        </w:rPr>
      </w:pPr>
      <w:r>
        <w:rPr>
          <w:rStyle w:val="contenttext"/>
          <w:rFonts w:cs="B Zar" w:hint="cs"/>
          <w:color w:val="000000"/>
          <w:sz w:val="36"/>
          <w:szCs w:val="36"/>
          <w:rtl/>
        </w:rPr>
        <w:t xml:space="preserve">ثانیآ از این که بگذریم، آیا اداره خانه و تربیت فرزندان برومند وساختن انسان هایی که در آینده بتوانند با بازوان توانای خویش چرخ های عظیم جامعه را به حرکت درآورند، کار نیست؟ </w:t>
      </w:r>
    </w:p>
    <w:p w:rsidR="00000000" w:rsidRDefault="00632DBC">
      <w:pPr>
        <w:pStyle w:val="contentparagraph"/>
        <w:bidi/>
        <w:jc w:val="both"/>
        <w:divId w:val="1280794035"/>
        <w:rPr>
          <w:rFonts w:cs="B Zar" w:hint="cs"/>
          <w:color w:val="000000"/>
          <w:sz w:val="36"/>
          <w:szCs w:val="36"/>
          <w:rtl/>
        </w:rPr>
      </w:pPr>
      <w:r>
        <w:rPr>
          <w:rStyle w:val="contenttext"/>
          <w:rFonts w:cs="B Zar" w:hint="cs"/>
          <w:color w:val="000000"/>
          <w:sz w:val="36"/>
          <w:szCs w:val="36"/>
          <w:rtl/>
        </w:rPr>
        <w:t>آ</w:t>
      </w:r>
      <w:r>
        <w:rPr>
          <w:rStyle w:val="contenttext"/>
          <w:rFonts w:cs="B Zar" w:hint="cs"/>
          <w:color w:val="000000"/>
          <w:sz w:val="36"/>
          <w:szCs w:val="36"/>
          <w:rtl/>
        </w:rPr>
        <w:t>نها که این رسالت عظیم زن را کار مثبت به شمار نمی آورند از نقش خانواده و تربیت در ساختن یک اجتماع سالم، آباد</w:t>
      </w:r>
    </w:p>
    <w:p w:rsidR="00000000" w:rsidRDefault="00632DBC">
      <w:pPr>
        <w:pStyle w:val="contentparagraph"/>
        <w:bidi/>
        <w:jc w:val="both"/>
        <w:divId w:val="1280794035"/>
        <w:rPr>
          <w:rFonts w:cs="B Zar" w:hint="cs"/>
          <w:color w:val="000000"/>
          <w:sz w:val="36"/>
          <w:szCs w:val="36"/>
          <w:rtl/>
        </w:rPr>
      </w:pPr>
      <w:r>
        <w:rPr>
          <w:rStyle w:val="contenttext"/>
          <w:rFonts w:cs="B Zar" w:hint="cs"/>
          <w:color w:val="000000"/>
          <w:sz w:val="36"/>
          <w:szCs w:val="36"/>
          <w:rtl/>
        </w:rPr>
        <w:t>ص: 71</w:t>
      </w:r>
    </w:p>
    <w:p w:rsidR="00000000" w:rsidRDefault="00632DBC">
      <w:pPr>
        <w:pStyle w:val="contentparagraph"/>
        <w:bidi/>
        <w:jc w:val="both"/>
        <w:divId w:val="559555729"/>
        <w:rPr>
          <w:rFonts w:cs="B Zar" w:hint="cs"/>
          <w:color w:val="000000"/>
          <w:sz w:val="36"/>
          <w:szCs w:val="36"/>
          <w:rtl/>
        </w:rPr>
      </w:pPr>
      <w:r>
        <w:rPr>
          <w:rStyle w:val="contenttext"/>
          <w:rFonts w:cs="B Zar" w:hint="cs"/>
          <w:color w:val="000000"/>
          <w:sz w:val="36"/>
          <w:szCs w:val="36"/>
          <w:rtl/>
        </w:rPr>
        <w:t xml:space="preserve">وپرحرکت بی خبرند. </w:t>
      </w:r>
    </w:p>
    <w:p w:rsidR="00000000" w:rsidRDefault="00632DBC">
      <w:pPr>
        <w:pStyle w:val="contentparagraph"/>
        <w:bidi/>
        <w:jc w:val="both"/>
        <w:divId w:val="559555729"/>
        <w:rPr>
          <w:rFonts w:cs="B Zar" w:hint="cs"/>
          <w:color w:val="000000"/>
          <w:sz w:val="36"/>
          <w:szCs w:val="36"/>
          <w:rtl/>
        </w:rPr>
      </w:pPr>
      <w:r>
        <w:rPr>
          <w:rStyle w:val="contenttext"/>
          <w:rFonts w:cs="B Zar" w:hint="cs"/>
          <w:color w:val="000000"/>
          <w:sz w:val="36"/>
          <w:szCs w:val="36"/>
          <w:rtl/>
        </w:rPr>
        <w:t>آنان گمان می کنند راه این است که زن و مرد ما همانند زنان ومردان غربی، اوّل صبح خانه را به قصد اداره وکارخانه و مانند آن ترک</w:t>
      </w:r>
      <w:r>
        <w:rPr>
          <w:rStyle w:val="contenttext"/>
          <w:rFonts w:cs="B Zar" w:hint="cs"/>
          <w:color w:val="000000"/>
          <w:sz w:val="36"/>
          <w:szCs w:val="36"/>
          <w:rtl/>
        </w:rPr>
        <w:t xml:space="preserve"> کنند و فرزندان خود را به شیرخوارگاه بسپارند، یا در اتاق گذاشته، در را بر روی آنها ببندند و طعم تلخ زندان را از همان زمان که غنچه ناشکفته ای هستند به آنها بچشانند. </w:t>
      </w:r>
    </w:p>
    <w:p w:rsidR="00000000" w:rsidRDefault="00632DBC">
      <w:pPr>
        <w:pStyle w:val="contentparagraph"/>
        <w:bidi/>
        <w:jc w:val="both"/>
        <w:divId w:val="559555729"/>
        <w:rPr>
          <w:rFonts w:cs="B Zar" w:hint="cs"/>
          <w:color w:val="000000"/>
          <w:sz w:val="36"/>
          <w:szCs w:val="36"/>
          <w:rtl/>
        </w:rPr>
      </w:pPr>
      <w:r>
        <w:rPr>
          <w:rStyle w:val="contenttext"/>
          <w:rFonts w:cs="B Zar" w:hint="cs"/>
          <w:color w:val="000000"/>
          <w:sz w:val="36"/>
          <w:szCs w:val="36"/>
          <w:rtl/>
        </w:rPr>
        <w:t>غافل از اینکه با این عمل، شخصیّت آنها را در هم می کوبند وکودکانی بی روح و فاقد عواطف انسانی</w:t>
      </w:r>
      <w:r>
        <w:rPr>
          <w:rStyle w:val="contenttext"/>
          <w:rFonts w:cs="B Zar" w:hint="cs"/>
          <w:color w:val="000000"/>
          <w:sz w:val="36"/>
          <w:szCs w:val="36"/>
          <w:rtl/>
        </w:rPr>
        <w:t xml:space="preserve"> بار می آورند که آینده جامعه را به خطر خواهند انداخت.</w:t>
      </w:r>
    </w:p>
    <w:p w:rsidR="00000000" w:rsidRDefault="00632DBC">
      <w:pPr>
        <w:pStyle w:val="Heading5"/>
        <w:shd w:val="clear" w:color="auto" w:fill="FFFFFF"/>
        <w:bidi/>
        <w:jc w:val="both"/>
        <w:divId w:val="1198153645"/>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ب) حجاب دست وپاگیر است </w:t>
      </w:r>
    </w:p>
    <w:p w:rsidR="00000000" w:rsidRDefault="00632DBC">
      <w:pPr>
        <w:pStyle w:val="contentparagraph"/>
        <w:bidi/>
        <w:jc w:val="both"/>
        <w:divId w:val="1198153645"/>
        <w:rPr>
          <w:rFonts w:cs="B Zar" w:hint="cs"/>
          <w:color w:val="000000"/>
          <w:sz w:val="36"/>
          <w:szCs w:val="36"/>
          <w:rtl/>
        </w:rPr>
      </w:pPr>
      <w:r>
        <w:rPr>
          <w:rStyle w:val="contenttext"/>
          <w:rFonts w:cs="B Zar" w:hint="cs"/>
          <w:color w:val="000000"/>
          <w:sz w:val="36"/>
          <w:szCs w:val="36"/>
          <w:rtl/>
        </w:rPr>
        <w:t>ایراد دیگری که آنها دارند این است که حجاب یک لباس دست وپاگیر است و با فعّالیّت های اجتماعی - خصوصآ در عصر ماشین های مدرن - سازگار نیست. یک زن حجاب دار خودش را حفظ کند یا چادرش را</w:t>
      </w:r>
      <w:r>
        <w:rPr>
          <w:rStyle w:val="contenttext"/>
          <w:rFonts w:cs="B Zar" w:hint="cs"/>
          <w:color w:val="000000"/>
          <w:sz w:val="36"/>
          <w:szCs w:val="36"/>
          <w:rtl/>
        </w:rPr>
        <w:t xml:space="preserve">، یا کودک و یا برنامه اش را؟ </w:t>
      </w:r>
    </w:p>
    <w:p w:rsidR="00000000" w:rsidRDefault="00632DBC">
      <w:pPr>
        <w:pStyle w:val="contentparagraph"/>
        <w:bidi/>
        <w:jc w:val="both"/>
        <w:divId w:val="1198153645"/>
        <w:rPr>
          <w:rFonts w:cs="B Zar" w:hint="cs"/>
          <w:color w:val="000000"/>
          <w:sz w:val="36"/>
          <w:szCs w:val="36"/>
          <w:rtl/>
        </w:rPr>
      </w:pPr>
      <w:r>
        <w:rPr>
          <w:rStyle w:val="contenttext"/>
          <w:rFonts w:cs="B Zar" w:hint="cs"/>
          <w:color w:val="000000"/>
          <w:sz w:val="36"/>
          <w:szCs w:val="36"/>
          <w:rtl/>
        </w:rPr>
        <w:t xml:space="preserve">ولی این ایرادکنندگان از یک نکته غافلند و آن اینکه حجاب همیشه به معنی چادر نیست بلکه به معنی پوشش زن است؛ آنجا که با چادر امکان پذیر است چه بهتر و آنجا که نشد به پوشش قناعت می شود. </w:t>
      </w:r>
    </w:p>
    <w:p w:rsidR="00000000" w:rsidRDefault="00632DBC">
      <w:pPr>
        <w:pStyle w:val="contentparagraph"/>
        <w:bidi/>
        <w:jc w:val="both"/>
        <w:divId w:val="1198153645"/>
        <w:rPr>
          <w:rFonts w:cs="B Zar" w:hint="cs"/>
          <w:color w:val="000000"/>
          <w:sz w:val="36"/>
          <w:szCs w:val="36"/>
          <w:rtl/>
        </w:rPr>
      </w:pPr>
      <w:r>
        <w:rPr>
          <w:rStyle w:val="contenttext"/>
          <w:rFonts w:cs="B Zar" w:hint="cs"/>
          <w:color w:val="000000"/>
          <w:sz w:val="36"/>
          <w:szCs w:val="36"/>
          <w:rtl/>
        </w:rPr>
        <w:t>زنان کشاورز و روستایی ما، به خصوص زنانی که در</w:t>
      </w:r>
      <w:r>
        <w:rPr>
          <w:rStyle w:val="contenttext"/>
          <w:rFonts w:cs="B Zar" w:hint="cs"/>
          <w:color w:val="000000"/>
          <w:sz w:val="36"/>
          <w:szCs w:val="36"/>
          <w:rtl/>
        </w:rPr>
        <w:t xml:space="preserve"> شالیزارها مهم ترین ودشوارترین کار کشت و برداشت محصول برنج را</w:t>
      </w:r>
    </w:p>
    <w:p w:rsidR="00000000" w:rsidRDefault="00632DBC">
      <w:pPr>
        <w:pStyle w:val="contentparagraph"/>
        <w:bidi/>
        <w:jc w:val="both"/>
        <w:divId w:val="1198153645"/>
        <w:rPr>
          <w:rFonts w:cs="B Zar" w:hint="cs"/>
          <w:color w:val="000000"/>
          <w:sz w:val="36"/>
          <w:szCs w:val="36"/>
          <w:rtl/>
        </w:rPr>
      </w:pPr>
      <w:r>
        <w:rPr>
          <w:rStyle w:val="contenttext"/>
          <w:rFonts w:cs="B Zar" w:hint="cs"/>
          <w:color w:val="000000"/>
          <w:sz w:val="36"/>
          <w:szCs w:val="36"/>
          <w:rtl/>
        </w:rPr>
        <w:t>ص: 72</w:t>
      </w:r>
    </w:p>
    <w:p w:rsidR="00000000" w:rsidRDefault="00632DBC">
      <w:pPr>
        <w:pStyle w:val="contentparagraph"/>
        <w:bidi/>
        <w:jc w:val="both"/>
        <w:divId w:val="213661943"/>
        <w:rPr>
          <w:rFonts w:cs="B Zar" w:hint="cs"/>
          <w:color w:val="000000"/>
          <w:sz w:val="36"/>
          <w:szCs w:val="36"/>
          <w:rtl/>
        </w:rPr>
      </w:pPr>
      <w:r>
        <w:rPr>
          <w:rStyle w:val="contenttext"/>
          <w:rFonts w:cs="B Zar" w:hint="cs"/>
          <w:color w:val="000000"/>
          <w:sz w:val="36"/>
          <w:szCs w:val="36"/>
          <w:rtl/>
        </w:rPr>
        <w:t xml:space="preserve">برعهده دارند، عملا به این پندارها پاسخ گفته و نشان داده اند که زن روستایی با داشتن حجاب اسلامی، در بسیاری از موارد حتّی بیشتر و بهتر از مرد کار می کند بی آنکه حجابش مانع کارش شود. </w:t>
      </w:r>
    </w:p>
    <w:p w:rsidR="00000000" w:rsidRDefault="00632DBC">
      <w:pPr>
        <w:pStyle w:val="Heading5"/>
        <w:shd w:val="clear" w:color="auto" w:fill="FFFFFF"/>
        <w:bidi/>
        <w:jc w:val="both"/>
        <w:divId w:val="1616129668"/>
        <w:rPr>
          <w:rFonts w:eastAsia="Times New Roman" w:cs="B Titr" w:hint="cs"/>
          <w:b w:val="0"/>
          <w:bCs w:val="0"/>
          <w:color w:val="800040"/>
          <w:sz w:val="29"/>
          <w:szCs w:val="29"/>
          <w:rtl/>
        </w:rPr>
      </w:pPr>
      <w:r>
        <w:rPr>
          <w:rFonts w:eastAsia="Times New Roman" w:cs="B Titr" w:hint="cs"/>
          <w:b w:val="0"/>
          <w:bCs w:val="0"/>
          <w:color w:val="800040"/>
          <w:sz w:val="29"/>
          <w:szCs w:val="29"/>
          <w:rtl/>
        </w:rPr>
        <w:t>ج) حجاب، مردان را حریص تر می کند</w:t>
      </w:r>
    </w:p>
    <w:p w:rsidR="00000000" w:rsidRDefault="00632DBC">
      <w:pPr>
        <w:pStyle w:val="contentparagraph"/>
        <w:bidi/>
        <w:jc w:val="both"/>
        <w:divId w:val="1616129668"/>
        <w:rPr>
          <w:rFonts w:cs="B Zar" w:hint="cs"/>
          <w:color w:val="000000"/>
          <w:sz w:val="36"/>
          <w:szCs w:val="36"/>
          <w:rtl/>
        </w:rPr>
      </w:pPr>
      <w:r>
        <w:rPr>
          <w:rStyle w:val="contenttext"/>
          <w:rFonts w:cs="B Zar" w:hint="cs"/>
          <w:color w:val="000000"/>
          <w:sz w:val="36"/>
          <w:szCs w:val="36"/>
          <w:rtl/>
        </w:rPr>
        <w:t xml:space="preserve">ایراد دیگر اینکه آنها می گویند: حجاب از این نظر که میان زنان و مردان فاصله می افکند، طبع حریص مردان را آزمندتر می سازد وبه جای اینکه خاموش کننده باشد، آتش حرص آنها را شعله ورتر می سازد که: «الإنسانُ حَریصٌ عَلی ما مُنِعَ». </w:t>
      </w:r>
    </w:p>
    <w:p w:rsidR="00000000" w:rsidRDefault="00632DBC">
      <w:pPr>
        <w:pStyle w:val="contentparagraph"/>
        <w:bidi/>
        <w:jc w:val="both"/>
        <w:divId w:val="1616129668"/>
        <w:rPr>
          <w:rFonts w:cs="B Zar" w:hint="cs"/>
          <w:color w:val="000000"/>
          <w:sz w:val="36"/>
          <w:szCs w:val="36"/>
          <w:rtl/>
        </w:rPr>
      </w:pPr>
      <w:r>
        <w:rPr>
          <w:rStyle w:val="contenttext"/>
          <w:rFonts w:cs="B Zar" w:hint="cs"/>
          <w:color w:val="000000"/>
          <w:sz w:val="36"/>
          <w:szCs w:val="36"/>
          <w:rtl/>
        </w:rPr>
        <w:t>پاسخ این ایراد، یا صحیح تر سفسطه و مغلطه را مقایسه جامعه امروز ما که حجاب در آن تقریبآ در همه مراکز بدون استثنا حکمفرماست، با دوران رژیم طاغوت که زنان را مجبور به کشف حجاب می کردند می دهد.</w:t>
      </w:r>
    </w:p>
    <w:p w:rsidR="00000000" w:rsidRDefault="00632DBC">
      <w:pPr>
        <w:pStyle w:val="contentparagraph"/>
        <w:bidi/>
        <w:jc w:val="both"/>
        <w:divId w:val="1616129668"/>
        <w:rPr>
          <w:rFonts w:cs="B Zar" w:hint="cs"/>
          <w:color w:val="000000"/>
          <w:sz w:val="36"/>
          <w:szCs w:val="36"/>
          <w:rtl/>
        </w:rPr>
      </w:pPr>
      <w:r>
        <w:rPr>
          <w:rStyle w:val="contenttext"/>
          <w:rFonts w:cs="B Zar" w:hint="cs"/>
          <w:color w:val="000000"/>
          <w:sz w:val="36"/>
          <w:szCs w:val="36"/>
          <w:rtl/>
        </w:rPr>
        <w:t>آن روز هر کوی و برزن مرکز فساد بود، در خانواده ها بی بندوباری عجیب</w:t>
      </w:r>
      <w:r>
        <w:rPr>
          <w:rStyle w:val="contenttext"/>
          <w:rFonts w:cs="B Zar" w:hint="cs"/>
          <w:color w:val="000000"/>
          <w:sz w:val="36"/>
          <w:szCs w:val="36"/>
          <w:rtl/>
        </w:rPr>
        <w:t xml:space="preserve">ی حکمفرما بود، آمار طلاق فوق العاده زیاد بود، سطح تولّد فرزندان نامشروع بالا بود و هزاران بدبختی دیگر. </w:t>
      </w:r>
    </w:p>
    <w:p w:rsidR="00000000" w:rsidRDefault="00632DBC">
      <w:pPr>
        <w:pStyle w:val="contentparagraph"/>
        <w:bidi/>
        <w:jc w:val="both"/>
        <w:divId w:val="1616129668"/>
        <w:rPr>
          <w:rFonts w:cs="B Zar" w:hint="cs"/>
          <w:color w:val="000000"/>
          <w:sz w:val="36"/>
          <w:szCs w:val="36"/>
          <w:rtl/>
        </w:rPr>
      </w:pPr>
      <w:r>
        <w:rPr>
          <w:rStyle w:val="contenttext"/>
          <w:rFonts w:cs="B Zar" w:hint="cs"/>
          <w:color w:val="000000"/>
          <w:sz w:val="36"/>
          <w:szCs w:val="36"/>
          <w:rtl/>
        </w:rPr>
        <w:t>نمی گوییم امروز همه اینها ریشه کن شده، امّا بدون شک بسیار کاهش یافته و جامعه ما از این نظر سلامت خود را بازیافته و اگر به خواست خدا وضع به همین صورت ادا</w:t>
      </w:r>
      <w:r>
        <w:rPr>
          <w:rStyle w:val="contenttext"/>
          <w:rFonts w:cs="B Zar" w:hint="cs"/>
          <w:color w:val="000000"/>
          <w:sz w:val="36"/>
          <w:szCs w:val="36"/>
          <w:rtl/>
        </w:rPr>
        <w:t>مه یابد و سایر نابسامانی ها نیز سامان پیدا کند، جامعه ما از نظر پاکی خانواده ها و حفظ ارزش زن به مرحله مطلوب خواهد رسید.</w:t>
      </w:r>
    </w:p>
    <w:p w:rsidR="00000000" w:rsidRDefault="00632DBC">
      <w:pPr>
        <w:pStyle w:val="contentparagraph"/>
        <w:bidi/>
        <w:jc w:val="both"/>
        <w:divId w:val="1616129668"/>
        <w:rPr>
          <w:rFonts w:cs="B Zar" w:hint="cs"/>
          <w:color w:val="000000"/>
          <w:sz w:val="36"/>
          <w:szCs w:val="36"/>
          <w:rtl/>
        </w:rPr>
      </w:pPr>
      <w:r>
        <w:rPr>
          <w:rStyle w:val="contenttext"/>
          <w:rFonts w:cs="B Zar" w:hint="cs"/>
          <w:color w:val="000000"/>
          <w:sz w:val="36"/>
          <w:szCs w:val="36"/>
          <w:rtl/>
        </w:rPr>
        <w:t>ص: 73</w:t>
      </w:r>
    </w:p>
    <w:p w:rsidR="00000000" w:rsidRDefault="00632DBC">
      <w:pPr>
        <w:pStyle w:val="Heading4"/>
        <w:shd w:val="clear" w:color="auto" w:fill="FFFFFF"/>
        <w:bidi/>
        <w:jc w:val="both"/>
        <w:divId w:val="81225394"/>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3. استثنای صورت و دست ها </w:t>
      </w:r>
    </w:p>
    <w:p w:rsidR="00000000" w:rsidRDefault="00632DBC">
      <w:pPr>
        <w:pStyle w:val="contentparagraph"/>
        <w:bidi/>
        <w:jc w:val="both"/>
        <w:divId w:val="81225394"/>
        <w:rPr>
          <w:rFonts w:cs="B Zar" w:hint="cs"/>
          <w:color w:val="000000"/>
          <w:sz w:val="36"/>
          <w:szCs w:val="36"/>
          <w:rtl/>
        </w:rPr>
      </w:pPr>
      <w:r>
        <w:rPr>
          <w:rStyle w:val="contenttext"/>
          <w:rFonts w:cs="B Zar" w:hint="cs"/>
          <w:color w:val="000000"/>
          <w:sz w:val="36"/>
          <w:szCs w:val="36"/>
          <w:rtl/>
        </w:rPr>
        <w:t>در اینکه آیا حکم حجاب، صورت ودست ها حتّی از مچ به پایین را شامل می شود در میان فقها بحث های فراوانی است</w:t>
      </w:r>
      <w:r>
        <w:rPr>
          <w:rStyle w:val="contenttext"/>
          <w:rFonts w:cs="B Zar" w:hint="cs"/>
          <w:color w:val="000000"/>
          <w:sz w:val="36"/>
          <w:szCs w:val="36"/>
          <w:rtl/>
        </w:rPr>
        <w:t>. بسیاری عقیده دارند که پوشاندن این دو (وجه وکفین) از حکم حجاب مستثناست در حالی که جمعی فتوا به وجوب پوشاندن داده، یا حدّاقل احتیاط می کنند.</w:t>
      </w:r>
    </w:p>
    <w:p w:rsidR="00000000" w:rsidRDefault="00632DBC">
      <w:pPr>
        <w:pStyle w:val="contentparagraph"/>
        <w:bidi/>
        <w:jc w:val="both"/>
        <w:divId w:val="81225394"/>
        <w:rPr>
          <w:rFonts w:cs="B Zar" w:hint="cs"/>
          <w:color w:val="000000"/>
          <w:sz w:val="36"/>
          <w:szCs w:val="36"/>
          <w:rtl/>
        </w:rPr>
      </w:pPr>
      <w:r>
        <w:rPr>
          <w:rStyle w:val="contenttext"/>
          <w:rFonts w:cs="B Zar" w:hint="cs"/>
          <w:color w:val="000000"/>
          <w:sz w:val="36"/>
          <w:szCs w:val="36"/>
          <w:rtl/>
        </w:rPr>
        <w:t>البتّه آن دسته که پوشاندن این دو را واجب نمی دانند آن را مقیّد به صورتی می کنند که منشأ فساد وانحراف نشود وگرنه واج</w:t>
      </w:r>
      <w:r>
        <w:rPr>
          <w:rStyle w:val="contenttext"/>
          <w:rFonts w:cs="B Zar" w:hint="cs"/>
          <w:color w:val="000000"/>
          <w:sz w:val="36"/>
          <w:szCs w:val="36"/>
          <w:rtl/>
        </w:rPr>
        <w:t xml:space="preserve">ب است که بپوشانند. </w:t>
      </w:r>
    </w:p>
    <w:p w:rsidR="00000000" w:rsidRDefault="00632DBC">
      <w:pPr>
        <w:pStyle w:val="contentparagraph"/>
        <w:bidi/>
        <w:jc w:val="both"/>
        <w:divId w:val="81225394"/>
        <w:rPr>
          <w:rFonts w:cs="B Zar" w:hint="cs"/>
          <w:color w:val="000000"/>
          <w:sz w:val="36"/>
          <w:szCs w:val="36"/>
          <w:rtl/>
        </w:rPr>
      </w:pPr>
      <w:r>
        <w:rPr>
          <w:rStyle w:val="contenttext"/>
          <w:rFonts w:cs="B Zar" w:hint="cs"/>
          <w:color w:val="000000"/>
          <w:sz w:val="36"/>
          <w:szCs w:val="36"/>
          <w:rtl/>
        </w:rPr>
        <w:t xml:space="preserve">در آیه فوق قراینی بر این استثنا وتأیید قول اوّل وجود دارد، از جمله : </w:t>
      </w:r>
    </w:p>
    <w:p w:rsidR="00000000" w:rsidRDefault="00632DBC">
      <w:pPr>
        <w:pStyle w:val="contentparagraph"/>
        <w:bidi/>
        <w:jc w:val="both"/>
        <w:divId w:val="81225394"/>
        <w:rPr>
          <w:rFonts w:cs="B Zar" w:hint="cs"/>
          <w:color w:val="000000"/>
          <w:sz w:val="36"/>
          <w:szCs w:val="36"/>
          <w:rtl/>
        </w:rPr>
      </w:pPr>
      <w:r>
        <w:rPr>
          <w:rStyle w:val="contenttext"/>
          <w:rFonts w:cs="B Zar" w:hint="cs"/>
          <w:color w:val="000000"/>
          <w:sz w:val="36"/>
          <w:szCs w:val="36"/>
          <w:rtl/>
        </w:rPr>
        <w:t xml:space="preserve">الف) استثنای «زینت ظاهر» در آیه فوق خواه به معنی محلّ زینت باشد یا خود «زینت»، دلیل روشنی است بر اینکه پوشاندن صورت ودست ها لازم نیست. </w:t>
      </w:r>
    </w:p>
    <w:p w:rsidR="00000000" w:rsidRDefault="00632DBC">
      <w:pPr>
        <w:pStyle w:val="contentparagraph"/>
        <w:bidi/>
        <w:jc w:val="both"/>
        <w:divId w:val="81225394"/>
        <w:rPr>
          <w:rFonts w:cs="B Zar" w:hint="cs"/>
          <w:color w:val="000000"/>
          <w:sz w:val="36"/>
          <w:szCs w:val="36"/>
          <w:rtl/>
        </w:rPr>
      </w:pPr>
      <w:r>
        <w:rPr>
          <w:rStyle w:val="contenttext"/>
          <w:rFonts w:cs="B Zar" w:hint="cs"/>
          <w:color w:val="000000"/>
          <w:sz w:val="36"/>
          <w:szCs w:val="36"/>
          <w:rtl/>
        </w:rPr>
        <w:t>ب) دستوری که آیه فوق در مورد ا</w:t>
      </w:r>
      <w:r>
        <w:rPr>
          <w:rStyle w:val="contenttext"/>
          <w:rFonts w:cs="B Zar" w:hint="cs"/>
          <w:color w:val="000000"/>
          <w:sz w:val="36"/>
          <w:szCs w:val="36"/>
          <w:rtl/>
        </w:rPr>
        <w:t xml:space="preserve">نداختن گوشه های روسری به روی گریبان می دهد که مفهومش پوشاندن تمام سر وگردن وسینه است وسخنی از پوشاندن صورت در آن نیست، قرینه دیگری بر این مدّعاست. </w:t>
      </w:r>
    </w:p>
    <w:p w:rsidR="00000000" w:rsidRDefault="00632DBC">
      <w:pPr>
        <w:pStyle w:val="contentparagraph"/>
        <w:bidi/>
        <w:jc w:val="both"/>
        <w:divId w:val="81225394"/>
        <w:rPr>
          <w:rFonts w:cs="B Zar" w:hint="cs"/>
          <w:color w:val="000000"/>
          <w:sz w:val="36"/>
          <w:szCs w:val="36"/>
          <w:rtl/>
        </w:rPr>
      </w:pPr>
      <w:r>
        <w:rPr>
          <w:rStyle w:val="contenttext"/>
          <w:rFonts w:cs="B Zar" w:hint="cs"/>
          <w:color w:val="000000"/>
          <w:sz w:val="36"/>
          <w:szCs w:val="36"/>
          <w:rtl/>
        </w:rPr>
        <w:t>توضیح اینکه: همان گونه که در شأن نزول نیز گفتیم، عرب ها در آن زمان روسری ومقنعه ای می پوشیدند که دنباله آن ر</w:t>
      </w:r>
      <w:r>
        <w:rPr>
          <w:rStyle w:val="contenttext"/>
          <w:rFonts w:cs="B Zar" w:hint="cs"/>
          <w:color w:val="000000"/>
          <w:sz w:val="36"/>
          <w:szCs w:val="36"/>
          <w:rtl/>
        </w:rPr>
        <w:t>ا روی شانه ها وپشت سر می انداختند به طوری که مقنعه، پشت گوش آنها</w:t>
      </w:r>
    </w:p>
    <w:p w:rsidR="00000000" w:rsidRDefault="00632DBC">
      <w:pPr>
        <w:pStyle w:val="contentparagraph"/>
        <w:bidi/>
        <w:jc w:val="both"/>
        <w:divId w:val="81225394"/>
        <w:rPr>
          <w:rFonts w:cs="B Zar" w:hint="cs"/>
          <w:color w:val="000000"/>
          <w:sz w:val="36"/>
          <w:szCs w:val="36"/>
          <w:rtl/>
        </w:rPr>
      </w:pPr>
      <w:r>
        <w:rPr>
          <w:rStyle w:val="contenttext"/>
          <w:rFonts w:cs="B Zar" w:hint="cs"/>
          <w:color w:val="000000"/>
          <w:sz w:val="36"/>
          <w:szCs w:val="36"/>
          <w:rtl/>
        </w:rPr>
        <w:t>ص: 74</w:t>
      </w:r>
    </w:p>
    <w:p w:rsidR="00000000" w:rsidRDefault="00632DBC">
      <w:pPr>
        <w:pStyle w:val="contentparagraph"/>
        <w:bidi/>
        <w:jc w:val="both"/>
        <w:divId w:val="1247573322"/>
        <w:rPr>
          <w:rFonts w:cs="B Zar" w:hint="cs"/>
          <w:color w:val="000000"/>
          <w:sz w:val="36"/>
          <w:szCs w:val="36"/>
          <w:rtl/>
        </w:rPr>
      </w:pPr>
      <w:r>
        <w:rPr>
          <w:rStyle w:val="contenttext"/>
          <w:rFonts w:cs="B Zar" w:hint="cs"/>
          <w:color w:val="000000"/>
          <w:sz w:val="36"/>
          <w:szCs w:val="36"/>
          <w:rtl/>
        </w:rPr>
        <w:t xml:space="preserve">قرار می گرفت وتنها سر وپشت گردن را می پوشانید ولی قسمت زیر گلو وکمی از سینه که بالای گریبان قرار داشت نمایان بود. </w:t>
      </w:r>
    </w:p>
    <w:p w:rsidR="00000000" w:rsidRDefault="00632DBC">
      <w:pPr>
        <w:pStyle w:val="contentparagraph"/>
        <w:bidi/>
        <w:jc w:val="both"/>
        <w:divId w:val="1247573322"/>
        <w:rPr>
          <w:rFonts w:cs="B Zar" w:hint="cs"/>
          <w:color w:val="000000"/>
          <w:sz w:val="36"/>
          <w:szCs w:val="36"/>
          <w:rtl/>
        </w:rPr>
      </w:pPr>
      <w:r>
        <w:rPr>
          <w:rStyle w:val="contenttext"/>
          <w:rFonts w:cs="B Zar" w:hint="cs"/>
          <w:color w:val="000000"/>
          <w:sz w:val="36"/>
          <w:szCs w:val="36"/>
          <w:rtl/>
        </w:rPr>
        <w:t xml:space="preserve">اسلام آمد واین وضع را اصلاح کرد ودستور داد دنباله مقنعه را از پشت گوش </w:t>
      </w:r>
      <w:r>
        <w:rPr>
          <w:rStyle w:val="contenttext"/>
          <w:rFonts w:cs="B Zar" w:hint="cs"/>
          <w:color w:val="000000"/>
          <w:sz w:val="36"/>
          <w:szCs w:val="36"/>
          <w:rtl/>
        </w:rPr>
        <w:t>یا پشت سر جلو بیاورند وروی گریبان وسینه بیندازند ونتیجه آن این بود که تنها گردی صورت باقی می ماند وبقیّه پوشانده می شد.</w:t>
      </w:r>
    </w:p>
    <w:p w:rsidR="00000000" w:rsidRDefault="00632DBC">
      <w:pPr>
        <w:pStyle w:val="contentparagraph"/>
        <w:bidi/>
        <w:jc w:val="both"/>
        <w:divId w:val="1247573322"/>
        <w:rPr>
          <w:rFonts w:cs="B Zar" w:hint="cs"/>
          <w:color w:val="000000"/>
          <w:sz w:val="36"/>
          <w:szCs w:val="36"/>
          <w:rtl/>
        </w:rPr>
      </w:pPr>
      <w:r>
        <w:rPr>
          <w:rStyle w:val="contenttext"/>
          <w:rFonts w:cs="B Zar" w:hint="cs"/>
          <w:color w:val="000000"/>
          <w:sz w:val="36"/>
          <w:szCs w:val="36"/>
          <w:rtl/>
        </w:rPr>
        <w:t>ج) روایات متعدّدی در این زمینه در منابع اسلامی وکتاب های حدیث وارد شده است که شاهد زنده ای بر این مدّعاست.</w:t>
      </w:r>
      <w:hyperlink w:anchor="content_note_75_1" w:tooltip="وسائل الشیعه، ج 14، ص 145، باب 109 از ابواب مقدّمات نکاح."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632DBC">
      <w:pPr>
        <w:pStyle w:val="contentparagraph"/>
        <w:bidi/>
        <w:jc w:val="both"/>
        <w:divId w:val="1247573322"/>
        <w:rPr>
          <w:rFonts w:cs="B Zar" w:hint="cs"/>
          <w:color w:val="000000"/>
          <w:sz w:val="36"/>
          <w:szCs w:val="36"/>
          <w:rtl/>
        </w:rPr>
      </w:pPr>
      <w:r>
        <w:rPr>
          <w:rStyle w:val="contenttext"/>
          <w:rFonts w:cs="B Zar" w:hint="cs"/>
          <w:color w:val="000000"/>
          <w:sz w:val="36"/>
          <w:szCs w:val="36"/>
          <w:rtl/>
        </w:rPr>
        <w:t xml:space="preserve">شواهد تاریخی نیز نشان می دهد که نقاب زدن بر صورت، در اسلام جنبه عمومی نداشت (شرح بیشتر در زمینه این بحث فقهی وروایی در مباحث نکاح در فقه آمده است). </w:t>
      </w:r>
    </w:p>
    <w:p w:rsidR="00000000" w:rsidRDefault="00632DBC">
      <w:pPr>
        <w:pStyle w:val="contentparagraph"/>
        <w:bidi/>
        <w:jc w:val="both"/>
        <w:divId w:val="1247573322"/>
        <w:rPr>
          <w:rFonts w:cs="B Zar" w:hint="cs"/>
          <w:color w:val="000000"/>
          <w:sz w:val="36"/>
          <w:szCs w:val="36"/>
          <w:rtl/>
        </w:rPr>
      </w:pPr>
      <w:r>
        <w:rPr>
          <w:rStyle w:val="contenttext"/>
          <w:rFonts w:cs="B Zar" w:hint="cs"/>
          <w:color w:val="000000"/>
          <w:sz w:val="36"/>
          <w:szCs w:val="36"/>
          <w:rtl/>
        </w:rPr>
        <w:t xml:space="preserve">ولی باز تأکید وتکرار می کنیم که این حکم در صورتی است که سبب سوءِاستفاده وانحراف نشود. </w:t>
      </w:r>
    </w:p>
    <w:p w:rsidR="00000000" w:rsidRDefault="00632DBC">
      <w:pPr>
        <w:pStyle w:val="contentparagraph"/>
        <w:bidi/>
        <w:jc w:val="both"/>
        <w:divId w:val="1247573322"/>
        <w:rPr>
          <w:rFonts w:cs="B Zar" w:hint="cs"/>
          <w:color w:val="000000"/>
          <w:sz w:val="36"/>
          <w:szCs w:val="36"/>
          <w:rtl/>
        </w:rPr>
      </w:pPr>
      <w:r>
        <w:rPr>
          <w:rStyle w:val="contenttext"/>
          <w:rFonts w:cs="B Zar" w:hint="cs"/>
          <w:color w:val="000000"/>
          <w:sz w:val="36"/>
          <w:szCs w:val="36"/>
          <w:rtl/>
        </w:rPr>
        <w:t>ذکر این نکته نیز لازم است که استثناءِ وجه وکفین از حکم حجاب، مفهومش این نیست که جایز است دیگران عمدآ نگاه کنند، بلکه در واقع این یک نوع تسهیل برای زنان در امر زندگی است.</w:t>
      </w:r>
      <w:r>
        <w:rPr>
          <w:rStyle w:val="contenttext"/>
          <w:rFonts w:cs="B Zar" w:hint="cs"/>
          <w:color w:val="000000"/>
          <w:sz w:val="36"/>
          <w:szCs w:val="36"/>
          <w:rtl/>
        </w:rPr>
        <w:t xml:space="preserve"> </w:t>
      </w:r>
    </w:p>
    <w:p w:rsidR="00000000" w:rsidRDefault="00632DBC">
      <w:pPr>
        <w:pStyle w:val="Heading4"/>
        <w:shd w:val="clear" w:color="auto" w:fill="FFFFFF"/>
        <w:bidi/>
        <w:jc w:val="both"/>
        <w:divId w:val="132524884"/>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4. منظور از «نسائهنّ» در آیه حجاب </w:t>
      </w:r>
    </w:p>
    <w:p w:rsidR="00000000" w:rsidRDefault="00632DBC">
      <w:pPr>
        <w:pStyle w:val="contentparagraph"/>
        <w:bidi/>
        <w:jc w:val="both"/>
        <w:divId w:val="132524884"/>
        <w:rPr>
          <w:rFonts w:cs="B Zar" w:hint="cs"/>
          <w:color w:val="000000"/>
          <w:sz w:val="36"/>
          <w:szCs w:val="36"/>
          <w:rtl/>
        </w:rPr>
      </w:pPr>
      <w:r>
        <w:rPr>
          <w:rStyle w:val="contenttext"/>
          <w:rFonts w:cs="B Zar" w:hint="cs"/>
          <w:color w:val="000000"/>
          <w:sz w:val="36"/>
          <w:szCs w:val="36"/>
          <w:rtl/>
        </w:rPr>
        <w:t>چنانکه در تفسیر آیه خواندیم، نهمین گروهی که مستثنا شده اند</w:t>
      </w:r>
    </w:p>
    <w:p w:rsidR="00000000" w:rsidRDefault="00632DBC">
      <w:pPr>
        <w:pStyle w:val="contentparagraph"/>
        <w:bidi/>
        <w:jc w:val="both"/>
        <w:divId w:val="132524884"/>
        <w:rPr>
          <w:rFonts w:cs="B Zar" w:hint="cs"/>
          <w:color w:val="000000"/>
          <w:sz w:val="36"/>
          <w:szCs w:val="36"/>
          <w:rtl/>
        </w:rPr>
      </w:pPr>
      <w:r>
        <w:rPr>
          <w:rStyle w:val="contenttext"/>
          <w:rFonts w:cs="B Zar" w:hint="cs"/>
          <w:color w:val="000000"/>
          <w:sz w:val="36"/>
          <w:szCs w:val="36"/>
          <w:rtl/>
        </w:rPr>
        <w:t>ص: 75</w:t>
      </w:r>
    </w:p>
    <w:p w:rsidR="00000000" w:rsidRDefault="00632DBC">
      <w:pPr>
        <w:bidi/>
        <w:jc w:val="both"/>
        <w:rPr>
          <w:rFonts w:eastAsia="Times New Roman" w:cs="B Zar" w:hint="cs"/>
          <w:color w:val="000000"/>
          <w:sz w:val="36"/>
          <w:szCs w:val="36"/>
          <w:rtl/>
        </w:rPr>
      </w:pPr>
      <w:r>
        <w:rPr>
          <w:rFonts w:eastAsia="Times New Roman" w:cs="B Zar" w:hint="cs"/>
          <w:color w:val="000000"/>
          <w:sz w:val="36"/>
          <w:szCs w:val="36"/>
        </w:rPr>
        <w:pict>
          <v:rect id="_x0000_i1039" style="width:0;height:1.5pt" o:hralign="center" o:hrstd="t" o:hr="t" fillcolor="#a0a0a0" stroked="f"/>
        </w:pict>
      </w:r>
    </w:p>
    <w:p w:rsidR="00000000" w:rsidRDefault="00632DBC">
      <w:pPr>
        <w:bidi/>
        <w:jc w:val="both"/>
        <w:divId w:val="1168597348"/>
        <w:rPr>
          <w:rFonts w:eastAsia="Times New Roman" w:cs="B Zar" w:hint="cs"/>
          <w:color w:val="000000"/>
          <w:sz w:val="36"/>
          <w:szCs w:val="36"/>
          <w:rtl/>
        </w:rPr>
      </w:pPr>
      <w:r>
        <w:rPr>
          <w:rFonts w:eastAsia="Times New Roman" w:cs="B Zar" w:hint="cs"/>
          <w:color w:val="000000"/>
          <w:sz w:val="36"/>
          <w:szCs w:val="36"/>
          <w:rtl/>
        </w:rPr>
        <w:t>1- وسائل الشیعه، ج 14، ص 145، باب 109 از ابواب مقدّمات نکاح.</w:t>
      </w:r>
    </w:p>
    <w:p w:rsidR="00000000" w:rsidRDefault="00632DBC">
      <w:pPr>
        <w:pStyle w:val="contentparagraph"/>
        <w:bidi/>
        <w:jc w:val="both"/>
        <w:divId w:val="463276353"/>
        <w:rPr>
          <w:rFonts w:cs="B Zar" w:hint="cs"/>
          <w:color w:val="000000"/>
          <w:sz w:val="36"/>
          <w:szCs w:val="36"/>
          <w:rtl/>
        </w:rPr>
      </w:pPr>
      <w:r>
        <w:rPr>
          <w:rStyle w:val="contenttext"/>
          <w:rFonts w:cs="B Zar" w:hint="cs"/>
          <w:color w:val="000000"/>
          <w:sz w:val="36"/>
          <w:szCs w:val="36"/>
          <w:rtl/>
        </w:rPr>
        <w:t xml:space="preserve">وبا توجّه به تعبیر «نسائهنّ» (زنان خودشان) چنین استفاده می شود که زنان مسلمان تنها می توانند در برابر زنان مسلمان حجاب را برگیرند، ولی در برابر زنان غیرمسلمان </w:t>
      </w:r>
      <w:r>
        <w:rPr>
          <w:rStyle w:val="contenttext"/>
          <w:rFonts w:cs="B Zar" w:hint="cs"/>
          <w:color w:val="000000"/>
          <w:sz w:val="36"/>
          <w:szCs w:val="36"/>
          <w:rtl/>
        </w:rPr>
        <w:t xml:space="preserve">باید با حجاب اسلامی باشند وفلسفه این موضوع - چنانکه در روایات آمده - این است که ممکن است آنها بروند آنچه دیده اند برای همسران خود توصیف کنند واین شایسته زنان مسلمان نیست. </w:t>
      </w:r>
    </w:p>
    <w:p w:rsidR="00000000" w:rsidRDefault="00632DBC">
      <w:pPr>
        <w:pStyle w:val="contentparagraph"/>
        <w:bidi/>
        <w:jc w:val="both"/>
        <w:divId w:val="463276353"/>
        <w:rPr>
          <w:rFonts w:cs="B Zar" w:hint="cs"/>
          <w:color w:val="000000"/>
          <w:sz w:val="36"/>
          <w:szCs w:val="36"/>
          <w:rtl/>
        </w:rPr>
      </w:pPr>
      <w:r>
        <w:rPr>
          <w:rStyle w:val="contenttext"/>
          <w:rFonts w:cs="B Zar" w:hint="cs"/>
          <w:color w:val="000000"/>
          <w:sz w:val="36"/>
          <w:szCs w:val="36"/>
          <w:rtl/>
        </w:rPr>
        <w:t>در روایتی که در کتاب من لا یحضره الفقیه آمده، از امام صادق علیه السلام چنین می خوانی</w:t>
      </w:r>
      <w:r>
        <w:rPr>
          <w:rStyle w:val="contenttext"/>
          <w:rFonts w:cs="B Zar" w:hint="cs"/>
          <w:color w:val="000000"/>
          <w:sz w:val="36"/>
          <w:szCs w:val="36"/>
          <w:rtl/>
        </w:rPr>
        <w:t>م: لا یَنبَغی لِلمَرأَهِ أن تَنکَشِفَ بَینَ یَدَیِ الیَهُودِیَّهِ وَالنَّصرانِیَهِ فَإنَّهُنَّ یَصِفنَ ذلِکَ لاِزواجِهِنَّ: «سزاوار نیست زن مسلمان در برابر زن یهودی یا نصرانی برهنه شود، چرا که آنها آنچه دیده اند برای شوهرانشان توصیف می کنند».</w:t>
      </w:r>
      <w:hyperlink w:anchor="content_note_76_1" w:tooltip="کتاب من لا یحضره الفقیه، ج 3، ص 561."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632DBC">
      <w:pPr>
        <w:pStyle w:val="Heading4"/>
        <w:shd w:val="clear" w:color="auto" w:fill="FFFFFF"/>
        <w:bidi/>
        <w:jc w:val="both"/>
        <w:divId w:val="1846165826"/>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5. تفسیر «اُولِی الإربَهِ مِنَ الرِّجال» </w:t>
      </w:r>
    </w:p>
    <w:p w:rsidR="00000000" w:rsidRDefault="00632DBC">
      <w:pPr>
        <w:pStyle w:val="contentparagraph"/>
        <w:bidi/>
        <w:jc w:val="both"/>
        <w:divId w:val="1846165826"/>
        <w:rPr>
          <w:rFonts w:cs="B Zar" w:hint="cs"/>
          <w:color w:val="000000"/>
          <w:sz w:val="36"/>
          <w:szCs w:val="36"/>
          <w:rtl/>
        </w:rPr>
      </w:pPr>
      <w:r>
        <w:rPr>
          <w:rStyle w:val="contenttext"/>
          <w:rFonts w:cs="B Zar" w:hint="cs"/>
          <w:color w:val="000000"/>
          <w:sz w:val="36"/>
          <w:szCs w:val="36"/>
          <w:rtl/>
        </w:rPr>
        <w:t>«إربه»، در اصل از مادّه «اَرَب» (بر وزن عرب)، چنانکه راغب در مفردات می گوید، به معنی شدّت احتیاج است که انسان برای برطرف کردن آن چاره جویی می</w:t>
      </w:r>
      <w:r>
        <w:rPr>
          <w:rStyle w:val="contenttext"/>
          <w:rFonts w:cs="B Zar" w:hint="cs"/>
          <w:color w:val="000000"/>
          <w:sz w:val="36"/>
          <w:szCs w:val="36"/>
          <w:rtl/>
        </w:rPr>
        <w:t xml:space="preserve"> کند. گاهی نیز به معنی حاجت به طور مطلق استعمال می شود ومنظور از جمله (غَیْرِ أُولِی الإِرْبَهِ مِنَ الرِّجالِ) در اینجا کسانی اند که نه میل جنسی دارند ونه نیاز به همسر؛ بنابراین «غیر اولی الإربه» کسانی را شامل می شود که این تمایل در آنها نیست.</w:t>
      </w:r>
    </w:p>
    <w:p w:rsidR="00000000" w:rsidRDefault="00632DBC">
      <w:pPr>
        <w:pStyle w:val="contentparagraph"/>
        <w:bidi/>
        <w:jc w:val="both"/>
        <w:divId w:val="1846165826"/>
        <w:rPr>
          <w:rFonts w:cs="B Zar" w:hint="cs"/>
          <w:color w:val="000000"/>
          <w:sz w:val="36"/>
          <w:szCs w:val="36"/>
          <w:rtl/>
        </w:rPr>
      </w:pPr>
      <w:r>
        <w:rPr>
          <w:rStyle w:val="contenttext"/>
          <w:rFonts w:cs="B Zar" w:hint="cs"/>
          <w:color w:val="000000"/>
          <w:sz w:val="36"/>
          <w:szCs w:val="36"/>
          <w:rtl/>
        </w:rPr>
        <w:t>ص: 76</w:t>
      </w:r>
    </w:p>
    <w:p w:rsidR="00000000" w:rsidRDefault="00632DBC">
      <w:pPr>
        <w:bidi/>
        <w:jc w:val="both"/>
        <w:rPr>
          <w:rFonts w:eastAsia="Times New Roman" w:cs="B Zar" w:hint="cs"/>
          <w:color w:val="000000"/>
          <w:sz w:val="36"/>
          <w:szCs w:val="36"/>
          <w:rtl/>
        </w:rPr>
      </w:pPr>
      <w:r>
        <w:rPr>
          <w:rFonts w:eastAsia="Times New Roman" w:cs="B Zar" w:hint="cs"/>
          <w:color w:val="000000"/>
          <w:sz w:val="36"/>
          <w:szCs w:val="36"/>
        </w:rPr>
        <w:pict>
          <v:rect id="_x0000_i1040" style="width:0;height:1.5pt" o:hralign="center" o:hrstd="t" o:hr="t" fillcolor="#a0a0a0" stroked="f"/>
        </w:pict>
      </w:r>
    </w:p>
    <w:p w:rsidR="00000000" w:rsidRDefault="00632DBC">
      <w:pPr>
        <w:bidi/>
        <w:jc w:val="both"/>
        <w:divId w:val="324624584"/>
        <w:rPr>
          <w:rFonts w:eastAsia="Times New Roman" w:cs="B Zar" w:hint="cs"/>
          <w:color w:val="000000"/>
          <w:sz w:val="36"/>
          <w:szCs w:val="36"/>
          <w:rtl/>
        </w:rPr>
      </w:pPr>
      <w:r>
        <w:rPr>
          <w:rFonts w:eastAsia="Times New Roman" w:cs="B Zar" w:hint="cs"/>
          <w:color w:val="000000"/>
          <w:sz w:val="36"/>
          <w:szCs w:val="36"/>
          <w:rtl/>
        </w:rPr>
        <w:t>1- کتاب من لا یحضره الفقیه، ج 3، ص 561.</w:t>
      </w:r>
    </w:p>
    <w:p w:rsidR="00000000" w:rsidRDefault="00632DBC">
      <w:pPr>
        <w:pStyle w:val="contentparagraph"/>
        <w:bidi/>
        <w:jc w:val="both"/>
        <w:divId w:val="408384337"/>
        <w:rPr>
          <w:rFonts w:cs="B Zar" w:hint="cs"/>
          <w:color w:val="000000"/>
          <w:sz w:val="36"/>
          <w:szCs w:val="36"/>
          <w:rtl/>
        </w:rPr>
      </w:pPr>
      <w:r>
        <w:rPr>
          <w:rStyle w:val="contenttext"/>
          <w:rFonts w:cs="B Zar" w:hint="cs"/>
          <w:color w:val="000000"/>
          <w:sz w:val="36"/>
          <w:szCs w:val="36"/>
          <w:rtl/>
        </w:rPr>
        <w:t>در اینکه منظور از این عنوان چه کسانی است در میان مفسّران گفت وگوست امّا آنچه بیش از همه می تواند قابل قبول باشد ودر چند حدیث معتبر از امام باقر و امام صادق علیهما السلام نقل شده این است که منظور از این تعبیر، مردان ابلهی اند که به هیچ وجه احساس جنسی ندارند</w:t>
      </w:r>
      <w:r>
        <w:rPr>
          <w:rStyle w:val="contenttext"/>
          <w:rFonts w:cs="B Zar" w:hint="cs"/>
          <w:color w:val="000000"/>
          <w:sz w:val="36"/>
          <w:szCs w:val="36"/>
          <w:rtl/>
        </w:rPr>
        <w:t xml:space="preserve"> ومعمولا از آنها در کارهای ساده وخدمتکاری استفاده می کنند.</w:t>
      </w:r>
    </w:p>
    <w:p w:rsidR="00000000" w:rsidRDefault="00632DBC">
      <w:pPr>
        <w:pStyle w:val="contentparagraph"/>
        <w:bidi/>
        <w:jc w:val="both"/>
        <w:divId w:val="408384337"/>
        <w:rPr>
          <w:rFonts w:cs="B Zar" w:hint="cs"/>
          <w:color w:val="000000"/>
          <w:sz w:val="36"/>
          <w:szCs w:val="36"/>
          <w:rtl/>
        </w:rPr>
      </w:pPr>
      <w:r>
        <w:rPr>
          <w:rStyle w:val="contenttext"/>
          <w:rFonts w:cs="B Zar" w:hint="cs"/>
          <w:color w:val="000000"/>
          <w:sz w:val="36"/>
          <w:szCs w:val="36"/>
          <w:rtl/>
        </w:rPr>
        <w:t xml:space="preserve">امّا از آنجا که این وصف، یعنی عدم احساس میل جنسی، درباره گروهی از پیران صادق است بعید نیست که مفهوم آیه را توسعه دهیم واین دسته از پیرمردان نیز در معنای آیه داخل باشند. </w:t>
      </w:r>
    </w:p>
    <w:p w:rsidR="00000000" w:rsidRDefault="00632DBC">
      <w:pPr>
        <w:pStyle w:val="contentparagraph"/>
        <w:bidi/>
        <w:jc w:val="both"/>
        <w:divId w:val="408384337"/>
        <w:rPr>
          <w:rFonts w:cs="B Zar" w:hint="cs"/>
          <w:color w:val="000000"/>
          <w:sz w:val="36"/>
          <w:szCs w:val="36"/>
          <w:rtl/>
        </w:rPr>
      </w:pPr>
      <w:r>
        <w:rPr>
          <w:rStyle w:val="contenttext"/>
          <w:rFonts w:cs="B Zar" w:hint="cs"/>
          <w:color w:val="000000"/>
          <w:sz w:val="36"/>
          <w:szCs w:val="36"/>
          <w:rtl/>
        </w:rPr>
        <w:t xml:space="preserve">در حدیثی از امام کاظم علیه </w:t>
      </w:r>
      <w:r>
        <w:rPr>
          <w:rStyle w:val="contenttext"/>
          <w:rFonts w:cs="B Zar" w:hint="cs"/>
          <w:color w:val="000000"/>
          <w:sz w:val="36"/>
          <w:szCs w:val="36"/>
          <w:rtl/>
        </w:rPr>
        <w:t xml:space="preserve">السلام روی این گروه از پیرمردان تکیه شده است. ولی به هر حال مفهوم آیه این نیست که این دسته از مردان همانند محارمند، بلکه قدر مسلّم این است که پوشاندن سر یا کمی از دست ومانند آن در برابر این گروه واجب نیست. </w:t>
      </w:r>
    </w:p>
    <w:p w:rsidR="00000000" w:rsidRDefault="00632DBC">
      <w:pPr>
        <w:pStyle w:val="Heading4"/>
        <w:shd w:val="clear" w:color="auto" w:fill="FFFFFF"/>
        <w:bidi/>
        <w:jc w:val="both"/>
        <w:divId w:val="172571216"/>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6. کدام اطفال از این حکم مستثنا هستند </w:t>
      </w:r>
    </w:p>
    <w:p w:rsidR="00000000" w:rsidRDefault="00632DBC">
      <w:pPr>
        <w:pStyle w:val="contentparagraph"/>
        <w:bidi/>
        <w:jc w:val="both"/>
        <w:divId w:val="172571216"/>
        <w:rPr>
          <w:rFonts w:cs="B Zar" w:hint="cs"/>
          <w:color w:val="000000"/>
          <w:sz w:val="36"/>
          <w:szCs w:val="36"/>
          <w:rtl/>
        </w:rPr>
      </w:pPr>
      <w:r>
        <w:rPr>
          <w:rStyle w:val="contenttext"/>
          <w:rFonts w:cs="B Zar" w:hint="cs"/>
          <w:color w:val="000000"/>
          <w:sz w:val="36"/>
          <w:szCs w:val="36"/>
          <w:rtl/>
        </w:rPr>
        <w:t>گفتیم دواز</w:t>
      </w:r>
      <w:r>
        <w:rPr>
          <w:rStyle w:val="contenttext"/>
          <w:rFonts w:cs="B Zar" w:hint="cs"/>
          <w:color w:val="000000"/>
          <w:sz w:val="36"/>
          <w:szCs w:val="36"/>
          <w:rtl/>
        </w:rPr>
        <w:t>دهمین گروهی که حجاب در برابر آنها واجب نیست اطفالی اند که از شهوت جنسی هنوز بهره ندارند: جمله (لَمْ یَظْهَرُوا) گاهی به معنی «لم یطّلعوا» (آگاهی ندارند) وگاهی به معنی «لَم یَقدِرُوا» (توانایی ندارند) تفسیر شده، زیرا این مادّه به هر دو معنی آمده است ودر قرآ</w:t>
      </w:r>
      <w:r>
        <w:rPr>
          <w:rStyle w:val="contenttext"/>
          <w:rFonts w:cs="B Zar" w:hint="cs"/>
          <w:color w:val="000000"/>
          <w:sz w:val="36"/>
          <w:szCs w:val="36"/>
          <w:rtl/>
        </w:rPr>
        <w:t xml:space="preserve">ن گاه در این وگاه در آن به کار رفته. </w:t>
      </w:r>
    </w:p>
    <w:p w:rsidR="00000000" w:rsidRDefault="00632DBC">
      <w:pPr>
        <w:pStyle w:val="contentparagraph"/>
        <w:bidi/>
        <w:jc w:val="both"/>
        <w:divId w:val="172571216"/>
        <w:rPr>
          <w:rFonts w:cs="B Zar" w:hint="cs"/>
          <w:color w:val="000000"/>
          <w:sz w:val="36"/>
          <w:szCs w:val="36"/>
          <w:rtl/>
        </w:rPr>
      </w:pPr>
      <w:r>
        <w:rPr>
          <w:rStyle w:val="contenttext"/>
          <w:rFonts w:cs="B Zar" w:hint="cs"/>
          <w:color w:val="000000"/>
          <w:sz w:val="36"/>
          <w:szCs w:val="36"/>
          <w:rtl/>
        </w:rPr>
        <w:t>به هر حال منظور، اطفالی است که بر اثر عدم احساس جنسی،</w:t>
      </w:r>
    </w:p>
    <w:p w:rsidR="00000000" w:rsidRDefault="00632DBC">
      <w:pPr>
        <w:pStyle w:val="contentparagraph"/>
        <w:bidi/>
        <w:jc w:val="both"/>
        <w:divId w:val="172571216"/>
        <w:rPr>
          <w:rFonts w:cs="B Zar" w:hint="cs"/>
          <w:color w:val="000000"/>
          <w:sz w:val="36"/>
          <w:szCs w:val="36"/>
          <w:rtl/>
        </w:rPr>
      </w:pPr>
      <w:r>
        <w:rPr>
          <w:rStyle w:val="contenttext"/>
          <w:rFonts w:cs="B Zar" w:hint="cs"/>
          <w:color w:val="000000"/>
          <w:sz w:val="36"/>
          <w:szCs w:val="36"/>
          <w:rtl/>
        </w:rPr>
        <w:t>ص: 77</w:t>
      </w:r>
    </w:p>
    <w:p w:rsidR="00000000" w:rsidRDefault="00632DBC">
      <w:pPr>
        <w:pStyle w:val="contentparagraph"/>
        <w:bidi/>
        <w:jc w:val="both"/>
        <w:divId w:val="1944530885"/>
        <w:rPr>
          <w:rFonts w:cs="B Zar" w:hint="cs"/>
          <w:color w:val="000000"/>
          <w:sz w:val="36"/>
          <w:szCs w:val="36"/>
          <w:rtl/>
        </w:rPr>
      </w:pPr>
      <w:r>
        <w:rPr>
          <w:rStyle w:val="contenttext"/>
          <w:rFonts w:cs="B Zar" w:hint="cs"/>
          <w:color w:val="000000"/>
          <w:sz w:val="36"/>
          <w:szCs w:val="36"/>
          <w:rtl/>
        </w:rPr>
        <w:t xml:space="preserve">نه توانایی دارند نه آگاهی؛ بنابراین، اطفالی که به سنّی رسیده اند که این تمایل وتوانایی در آنها پیدا شده باید بانوان مسلمان، حجاب را در برابر آنها رعایت کنند. </w:t>
      </w:r>
    </w:p>
    <w:p w:rsidR="00000000" w:rsidRDefault="00632DBC">
      <w:pPr>
        <w:pStyle w:val="Heading4"/>
        <w:shd w:val="clear" w:color="auto" w:fill="FFFFFF"/>
        <w:bidi/>
        <w:jc w:val="both"/>
        <w:divId w:val="331298903"/>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7. هرگونه عوامل تحریک ممنوع </w:t>
      </w:r>
    </w:p>
    <w:p w:rsidR="00000000" w:rsidRDefault="00632DBC">
      <w:pPr>
        <w:pStyle w:val="contentparagraph"/>
        <w:bidi/>
        <w:jc w:val="both"/>
        <w:divId w:val="331298903"/>
        <w:rPr>
          <w:rFonts w:cs="B Zar" w:hint="cs"/>
          <w:color w:val="000000"/>
          <w:sz w:val="36"/>
          <w:szCs w:val="36"/>
          <w:rtl/>
        </w:rPr>
      </w:pPr>
      <w:r>
        <w:rPr>
          <w:rStyle w:val="contenttext"/>
          <w:rFonts w:cs="B Zar" w:hint="cs"/>
          <w:color w:val="000000"/>
          <w:sz w:val="36"/>
          <w:szCs w:val="36"/>
          <w:rtl/>
        </w:rPr>
        <w:t>آخرین سخن در این بحث اینکه در آخر آیه مورد بحث آمده است که نباید زنان هنگام راه رفتن پاهای خود را چنان به زمین بکوبند تا صدای خلخالشان به گوش رسد. این امر نشان می دهد که اسلام به اندازه ای در مسائل مربوط به عفّت عمومی سختگیر و</w:t>
      </w:r>
      <w:r>
        <w:rPr>
          <w:rStyle w:val="contenttext"/>
          <w:rFonts w:cs="B Zar" w:hint="cs"/>
          <w:color w:val="000000"/>
          <w:sz w:val="36"/>
          <w:szCs w:val="36"/>
          <w:rtl/>
        </w:rPr>
        <w:t>موشکاف است که حتّی اجازه چنین کاری را نمی دهد.</w:t>
      </w:r>
    </w:p>
    <w:p w:rsidR="00000000" w:rsidRDefault="00632DBC">
      <w:pPr>
        <w:pStyle w:val="contentparagraph"/>
        <w:bidi/>
        <w:jc w:val="both"/>
        <w:divId w:val="331298903"/>
        <w:rPr>
          <w:rFonts w:cs="B Zar" w:hint="cs"/>
          <w:color w:val="000000"/>
          <w:sz w:val="36"/>
          <w:szCs w:val="36"/>
          <w:rtl/>
        </w:rPr>
      </w:pPr>
      <w:r>
        <w:rPr>
          <w:rStyle w:val="contenttext"/>
          <w:rFonts w:cs="B Zar" w:hint="cs"/>
          <w:color w:val="000000"/>
          <w:sz w:val="36"/>
          <w:szCs w:val="36"/>
          <w:rtl/>
        </w:rPr>
        <w:t xml:space="preserve">والبتّه به طریق اولی اجازه به کارگیری عوامل مختلفی را که دامن به آتش شهوت جوانان می زند، مانند نشر عکس های تحریک آمیز وفیلم های اغواکننده ورمان ها وداستان های جنسی را نخواهد داد. </w:t>
      </w:r>
    </w:p>
    <w:p w:rsidR="00000000" w:rsidRDefault="00632DBC">
      <w:pPr>
        <w:pStyle w:val="contentparagraph"/>
        <w:bidi/>
        <w:jc w:val="both"/>
        <w:divId w:val="331298903"/>
        <w:rPr>
          <w:rFonts w:cs="B Zar" w:hint="cs"/>
          <w:color w:val="000000"/>
          <w:sz w:val="36"/>
          <w:szCs w:val="36"/>
          <w:rtl/>
        </w:rPr>
      </w:pPr>
      <w:r>
        <w:rPr>
          <w:rStyle w:val="contenttext"/>
          <w:rFonts w:cs="B Zar" w:hint="cs"/>
          <w:color w:val="000000"/>
          <w:sz w:val="36"/>
          <w:szCs w:val="36"/>
          <w:rtl/>
        </w:rPr>
        <w:t>وبی شک محیط اسلامی باید از ای</w:t>
      </w:r>
      <w:r>
        <w:rPr>
          <w:rStyle w:val="contenttext"/>
          <w:rFonts w:cs="B Zar" w:hint="cs"/>
          <w:color w:val="000000"/>
          <w:sz w:val="36"/>
          <w:szCs w:val="36"/>
          <w:rtl/>
        </w:rPr>
        <w:t>ن گونه مسائل که مشتریان را به مراکز فساد سوق می دهد وپسران ودختران جوان را به آلودگی وفساد می کشاند پاک ومبرّا باشد.</w:t>
      </w:r>
      <w:hyperlink w:anchor="content_note_78_1" w:tooltip="تفسیر نمونه، ذیل آیه 30 و 31 از سوره نور." w:history="1">
        <w:r>
          <w:rPr>
            <w:rStyle w:val="Hyperlink"/>
            <w:rFonts w:cs="B Zar" w:hint="cs"/>
            <w:sz w:val="36"/>
            <w:szCs w:val="36"/>
            <w:rtl/>
          </w:rPr>
          <w:t>(1)</w:t>
        </w:r>
      </w:hyperlink>
    </w:p>
    <w:p w:rsidR="00000000" w:rsidRDefault="00632DBC">
      <w:pPr>
        <w:pStyle w:val="contentparagraph"/>
        <w:bidi/>
        <w:jc w:val="both"/>
        <w:divId w:val="331298903"/>
        <w:rPr>
          <w:rFonts w:cs="B Zar" w:hint="cs"/>
          <w:color w:val="000000"/>
          <w:sz w:val="36"/>
          <w:szCs w:val="36"/>
          <w:rtl/>
        </w:rPr>
      </w:pPr>
      <w:r>
        <w:rPr>
          <w:rStyle w:val="contenttext"/>
          <w:rFonts w:cs="B Zar" w:hint="cs"/>
          <w:color w:val="000000"/>
          <w:sz w:val="36"/>
          <w:szCs w:val="36"/>
          <w:rtl/>
        </w:rPr>
        <w:t>ص: 78</w:t>
      </w:r>
    </w:p>
    <w:p w:rsidR="00000000" w:rsidRDefault="00632DBC">
      <w:pPr>
        <w:bidi/>
        <w:jc w:val="both"/>
        <w:rPr>
          <w:rFonts w:eastAsia="Times New Roman" w:cs="B Zar" w:hint="cs"/>
          <w:color w:val="000000"/>
          <w:sz w:val="36"/>
          <w:szCs w:val="36"/>
          <w:rtl/>
        </w:rPr>
      </w:pPr>
      <w:r>
        <w:rPr>
          <w:rFonts w:eastAsia="Times New Roman" w:cs="B Zar" w:hint="cs"/>
          <w:color w:val="000000"/>
          <w:sz w:val="36"/>
          <w:szCs w:val="36"/>
        </w:rPr>
        <w:pict>
          <v:rect id="_x0000_i1041" style="width:0;height:1.5pt" o:hralign="center" o:hrstd="t" o:hr="t" fillcolor="#a0a0a0" stroked="f"/>
        </w:pict>
      </w:r>
    </w:p>
    <w:p w:rsidR="00000000" w:rsidRDefault="00632DBC">
      <w:pPr>
        <w:bidi/>
        <w:jc w:val="both"/>
        <w:divId w:val="732654605"/>
        <w:rPr>
          <w:rFonts w:eastAsia="Times New Roman" w:cs="B Zar" w:hint="cs"/>
          <w:color w:val="000000"/>
          <w:sz w:val="36"/>
          <w:szCs w:val="36"/>
          <w:rtl/>
        </w:rPr>
      </w:pPr>
      <w:r>
        <w:rPr>
          <w:rFonts w:eastAsia="Times New Roman" w:cs="B Zar" w:hint="cs"/>
          <w:color w:val="000000"/>
          <w:sz w:val="36"/>
          <w:szCs w:val="36"/>
          <w:rtl/>
        </w:rPr>
        <w:t>1- تفسیر نمونه، ذیل آیه 30 و 31 از سوره نور.</w:t>
      </w:r>
    </w:p>
    <w:p w:rsidR="00000000" w:rsidRDefault="00632DBC">
      <w:pPr>
        <w:pStyle w:val="Heading2"/>
        <w:shd w:val="clear" w:color="auto" w:fill="FFFFFF"/>
        <w:bidi/>
        <w:jc w:val="both"/>
        <w:divId w:val="1550527562"/>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فصل چهارم: آیه تطهیر </w:t>
      </w:r>
    </w:p>
    <w:p w:rsidR="00000000" w:rsidRDefault="00632DBC">
      <w:pPr>
        <w:pStyle w:val="Heading3"/>
        <w:shd w:val="clear" w:color="auto" w:fill="FFFFFF"/>
        <w:bidi/>
        <w:jc w:val="both"/>
        <w:divId w:val="1372147023"/>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632DBC">
      <w:pPr>
        <w:pStyle w:val="contentparagraph"/>
        <w:bidi/>
        <w:jc w:val="both"/>
        <w:divId w:val="1372147023"/>
        <w:rPr>
          <w:rFonts w:cs="B Zar" w:hint="cs"/>
          <w:color w:val="000000"/>
          <w:sz w:val="36"/>
          <w:szCs w:val="36"/>
          <w:rtl/>
        </w:rPr>
      </w:pPr>
      <w:r>
        <w:rPr>
          <w:rStyle w:val="contenttext"/>
          <w:rFonts w:cs="B Zar" w:hint="cs"/>
          <w:color w:val="000000"/>
          <w:sz w:val="36"/>
          <w:szCs w:val="36"/>
          <w:rtl/>
        </w:rPr>
        <w:t>(یَا نِسَاءَ آلنَّبِیِّ لَسْتُنَّ کَأَحَدٍ مِنَ آلنِّسَاءِ إِنِ آتَّقَیْتُنَّ فَلاَ تَخْضَعْنَ بِالْقَوْلِ فَیَطْمَعَ آلَّذِی فِی قَلْبِهِ مَرَضٌ وَقُلْنَ قَوْلاً مَعْرُوفًا * وَقَرْنَ فِی بُیُوتِکُنَّ وَلاَ تَبَرَّجْنَ تَبَرُّجَ آلجَاهِلِیَّهِ آلأُولَی وَ</w:t>
      </w:r>
      <w:r>
        <w:rPr>
          <w:rStyle w:val="contenttext"/>
          <w:rFonts w:cs="B Zar" w:hint="cs"/>
          <w:color w:val="000000"/>
          <w:sz w:val="36"/>
          <w:szCs w:val="36"/>
          <w:rtl/>
        </w:rPr>
        <w:t>أَقِمْنَ آلصَّلَوهَ وَءَاتِینَ الزَّکَوهَ وَأَطِعْنَ آللَّهَ وَرَسُولَهُ إِنَّمَا یُرِیدُ آللَّهُ لِیُذْهِبَ عَنْکُمُ آلرِّجْسَ أَهْلَ البَیْتِ وَیُطَهِّرَکُمْ تَطْهِیرًا).</w:t>
      </w:r>
      <w:hyperlink w:anchor="content_note_79_1" w:tooltip="سوره احزاب، آیه 31 و 32." w:history="1">
        <w:r>
          <w:rPr>
            <w:rStyle w:val="Hyperlink"/>
            <w:rFonts w:cs="B Zar" w:hint="cs"/>
            <w:sz w:val="36"/>
            <w:szCs w:val="36"/>
            <w:rtl/>
          </w:rPr>
          <w:t>(1)</w:t>
        </w:r>
      </w:hyperlink>
    </w:p>
    <w:p w:rsidR="00000000" w:rsidRDefault="00632DBC">
      <w:pPr>
        <w:pStyle w:val="contentparagraph"/>
        <w:bidi/>
        <w:jc w:val="both"/>
        <w:divId w:val="1372147023"/>
        <w:rPr>
          <w:rFonts w:cs="B Zar" w:hint="cs"/>
          <w:color w:val="000000"/>
          <w:sz w:val="36"/>
          <w:szCs w:val="36"/>
          <w:rtl/>
        </w:rPr>
      </w:pPr>
      <w:r>
        <w:rPr>
          <w:rStyle w:val="contenttext"/>
          <w:rFonts w:cs="B Zar" w:hint="cs"/>
          <w:color w:val="000000"/>
          <w:sz w:val="36"/>
          <w:szCs w:val="36"/>
          <w:rtl/>
        </w:rPr>
        <w:t xml:space="preserve">ای همسران </w:t>
      </w:r>
      <w:r>
        <w:rPr>
          <w:rStyle w:val="contenttext"/>
          <w:rFonts w:cs="B Zar" w:hint="cs"/>
          <w:color w:val="000000"/>
          <w:sz w:val="36"/>
          <w:szCs w:val="36"/>
          <w:rtl/>
        </w:rPr>
        <w:t xml:space="preserve">پیامبر، شما همچون یکی از زنان عادی نیستید، اگر تقوا پیشه کنید. بنابراین به گونه ای هوس انگیز سخن نگویید که بیماردلان در شما طمع کنند وسخن شایسته بگویید. </w:t>
      </w:r>
    </w:p>
    <w:p w:rsidR="00000000" w:rsidRDefault="00632DBC">
      <w:pPr>
        <w:pStyle w:val="contentparagraph"/>
        <w:bidi/>
        <w:jc w:val="both"/>
        <w:divId w:val="1372147023"/>
        <w:rPr>
          <w:rFonts w:cs="B Zar" w:hint="cs"/>
          <w:color w:val="000000"/>
          <w:sz w:val="36"/>
          <w:szCs w:val="36"/>
          <w:rtl/>
        </w:rPr>
      </w:pPr>
      <w:r>
        <w:rPr>
          <w:rStyle w:val="contenttext"/>
          <w:rFonts w:cs="B Zar" w:hint="cs"/>
          <w:color w:val="000000"/>
          <w:sz w:val="36"/>
          <w:szCs w:val="36"/>
          <w:rtl/>
        </w:rPr>
        <w:t xml:space="preserve">ودر خانه های خود بمانید وهمچون جاهلیّت نخستین (در میان مردم) ظاهر نشوید. ونماز را برپا دارید وزکات را </w:t>
      </w:r>
      <w:r>
        <w:rPr>
          <w:rStyle w:val="contenttext"/>
          <w:rFonts w:cs="B Zar" w:hint="cs"/>
          <w:color w:val="000000"/>
          <w:sz w:val="36"/>
          <w:szCs w:val="36"/>
          <w:rtl/>
        </w:rPr>
        <w:t>ادا کنید</w:t>
      </w:r>
    </w:p>
    <w:p w:rsidR="00000000" w:rsidRDefault="00632DBC">
      <w:pPr>
        <w:pStyle w:val="contentparagraph"/>
        <w:bidi/>
        <w:jc w:val="both"/>
        <w:divId w:val="1372147023"/>
        <w:rPr>
          <w:rFonts w:cs="B Zar" w:hint="cs"/>
          <w:color w:val="000000"/>
          <w:sz w:val="36"/>
          <w:szCs w:val="36"/>
          <w:rtl/>
        </w:rPr>
      </w:pPr>
      <w:r>
        <w:rPr>
          <w:rStyle w:val="contenttext"/>
          <w:rFonts w:cs="B Zar" w:hint="cs"/>
          <w:color w:val="000000"/>
          <w:sz w:val="36"/>
          <w:szCs w:val="36"/>
          <w:rtl/>
        </w:rPr>
        <w:t>ص: 79</w:t>
      </w:r>
    </w:p>
    <w:p w:rsidR="00000000" w:rsidRDefault="00632DBC">
      <w:pPr>
        <w:bidi/>
        <w:jc w:val="both"/>
        <w:rPr>
          <w:rFonts w:eastAsia="Times New Roman" w:cs="B Zar" w:hint="cs"/>
          <w:color w:val="000000"/>
          <w:sz w:val="36"/>
          <w:szCs w:val="36"/>
          <w:rtl/>
        </w:rPr>
      </w:pPr>
      <w:r>
        <w:rPr>
          <w:rFonts w:eastAsia="Times New Roman" w:cs="B Zar" w:hint="cs"/>
          <w:color w:val="000000"/>
          <w:sz w:val="36"/>
          <w:szCs w:val="36"/>
        </w:rPr>
        <w:pict>
          <v:rect id="_x0000_i1042" style="width:0;height:1.5pt" o:hralign="center" o:hrstd="t" o:hr="t" fillcolor="#a0a0a0" stroked="f"/>
        </w:pict>
      </w:r>
    </w:p>
    <w:p w:rsidR="00000000" w:rsidRDefault="00632DBC">
      <w:pPr>
        <w:bidi/>
        <w:jc w:val="both"/>
        <w:divId w:val="1082411808"/>
        <w:rPr>
          <w:rFonts w:eastAsia="Times New Roman" w:cs="B Zar" w:hint="cs"/>
          <w:color w:val="000000"/>
          <w:sz w:val="36"/>
          <w:szCs w:val="36"/>
          <w:rtl/>
        </w:rPr>
      </w:pPr>
      <w:r>
        <w:rPr>
          <w:rFonts w:eastAsia="Times New Roman" w:cs="B Zar" w:hint="cs"/>
          <w:color w:val="000000"/>
          <w:sz w:val="36"/>
          <w:szCs w:val="36"/>
          <w:rtl/>
        </w:rPr>
        <w:t>1- سوره احزاب، آیه 31 و 32.</w:t>
      </w:r>
    </w:p>
    <w:p w:rsidR="00000000" w:rsidRDefault="00632DBC">
      <w:pPr>
        <w:pStyle w:val="contentparagraph"/>
        <w:bidi/>
        <w:jc w:val="both"/>
        <w:divId w:val="1826625012"/>
        <w:rPr>
          <w:rFonts w:cs="B Zar" w:hint="cs"/>
          <w:color w:val="000000"/>
          <w:sz w:val="36"/>
          <w:szCs w:val="36"/>
          <w:rtl/>
        </w:rPr>
      </w:pPr>
      <w:r>
        <w:rPr>
          <w:rStyle w:val="contenttext"/>
          <w:rFonts w:cs="B Zar" w:hint="cs"/>
          <w:color w:val="000000"/>
          <w:sz w:val="36"/>
          <w:szCs w:val="36"/>
          <w:rtl/>
        </w:rPr>
        <w:t xml:space="preserve">وخدا ورسولش را اطاعت نمایید. خداوند فقط می خواهد پلیدی وگناه را از شما اهل بیت دور سازد وکاملا شما را پاک کند. </w:t>
      </w:r>
    </w:p>
    <w:p w:rsidR="00000000" w:rsidRDefault="00632DBC">
      <w:pPr>
        <w:pStyle w:val="Heading3"/>
        <w:shd w:val="clear" w:color="auto" w:fill="FFFFFF"/>
        <w:bidi/>
        <w:jc w:val="both"/>
        <w:divId w:val="875192173"/>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تفسیر : </w:t>
      </w:r>
    </w:p>
    <w:p w:rsidR="00000000" w:rsidRDefault="00632DBC">
      <w:pPr>
        <w:pStyle w:val="Heading4"/>
        <w:shd w:val="clear" w:color="auto" w:fill="FFFFFF"/>
        <w:bidi/>
        <w:jc w:val="both"/>
        <w:divId w:val="674311369"/>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همسران پیامبر باید چنین باشند </w:t>
      </w:r>
    </w:p>
    <w:p w:rsidR="00000000" w:rsidRDefault="00632DBC">
      <w:pPr>
        <w:pStyle w:val="contentparagraph"/>
        <w:bidi/>
        <w:jc w:val="both"/>
        <w:divId w:val="674311369"/>
        <w:rPr>
          <w:rFonts w:cs="B Zar" w:hint="cs"/>
          <w:color w:val="000000"/>
          <w:sz w:val="36"/>
          <w:szCs w:val="36"/>
          <w:rtl/>
        </w:rPr>
      </w:pPr>
      <w:r>
        <w:rPr>
          <w:rStyle w:val="contenttext"/>
          <w:rFonts w:cs="B Zar" w:hint="cs"/>
          <w:color w:val="000000"/>
          <w:sz w:val="36"/>
          <w:szCs w:val="36"/>
          <w:rtl/>
        </w:rPr>
        <w:t>در این آیات سخن از موقعیّت ومسؤولیّت سنگین همسران پیامبر صلی الله علیه و آله است وطیّ آیاتی هفت دستور مهم به همسران حضرت می دهد. نخست می فرماید: «شما همچون یکی از زنان عادی نیستید اگر تقوا پیشه کنید» (یَا نِسَاءَ آلنَّبِیِّ لَسْتُنَّ کَأَحَدٍ مِنَ آلنِّسَا</w:t>
      </w:r>
      <w:r>
        <w:rPr>
          <w:rStyle w:val="contenttext"/>
          <w:rFonts w:cs="B Zar" w:hint="cs"/>
          <w:color w:val="000000"/>
          <w:sz w:val="36"/>
          <w:szCs w:val="36"/>
          <w:rtl/>
        </w:rPr>
        <w:t>ءِ إِنِ آتَّقَیْتُنَّ).</w:t>
      </w:r>
    </w:p>
    <w:p w:rsidR="00000000" w:rsidRDefault="00632DBC">
      <w:pPr>
        <w:pStyle w:val="contentparagraph"/>
        <w:bidi/>
        <w:jc w:val="both"/>
        <w:divId w:val="674311369"/>
        <w:rPr>
          <w:rFonts w:cs="B Zar" w:hint="cs"/>
          <w:color w:val="000000"/>
          <w:sz w:val="36"/>
          <w:szCs w:val="36"/>
          <w:rtl/>
        </w:rPr>
      </w:pPr>
      <w:r>
        <w:rPr>
          <w:rStyle w:val="contenttext"/>
          <w:rFonts w:cs="B Zar" w:hint="cs"/>
          <w:color w:val="000000"/>
          <w:sz w:val="36"/>
          <w:szCs w:val="36"/>
          <w:rtl/>
        </w:rPr>
        <w:t>شما به خاطر انتساب به پیامبر صلی الله علیه و آله از یک سو وقرار گرفتن در کانون وحی وشنیدن آیات قرآن وتعلیمات اسلام از سوی دیگر، دارای موقعیّت خاصّی هستید که می توانید سرمشقی برای همه زنان باشید چه در مسیر تقوا وچه در مسیر گناه؛ بناب</w:t>
      </w:r>
      <w:r>
        <w:rPr>
          <w:rStyle w:val="contenttext"/>
          <w:rFonts w:cs="B Zar" w:hint="cs"/>
          <w:color w:val="000000"/>
          <w:sz w:val="36"/>
          <w:szCs w:val="36"/>
          <w:rtl/>
        </w:rPr>
        <w:t xml:space="preserve">راین موقعیّت خود را درک کنید ومسؤولیّت سنگین خود را به فراموشی نسپارید وبدانید که اگر تقوا پیشه کنید در پیشگاه خدا مقام بسیار ممتازی خواهید داشت. </w:t>
      </w:r>
    </w:p>
    <w:p w:rsidR="00000000" w:rsidRDefault="00632DBC">
      <w:pPr>
        <w:pStyle w:val="contentparagraph"/>
        <w:bidi/>
        <w:jc w:val="both"/>
        <w:divId w:val="674311369"/>
        <w:rPr>
          <w:rFonts w:cs="B Zar" w:hint="cs"/>
          <w:color w:val="000000"/>
          <w:sz w:val="36"/>
          <w:szCs w:val="36"/>
          <w:rtl/>
        </w:rPr>
      </w:pPr>
      <w:r>
        <w:rPr>
          <w:rStyle w:val="contenttext"/>
          <w:rFonts w:cs="B Zar" w:hint="cs"/>
          <w:color w:val="000000"/>
          <w:sz w:val="36"/>
          <w:szCs w:val="36"/>
          <w:rtl/>
        </w:rPr>
        <w:t>وبه دنبال این مقدّمه که طرف را برای پذیرش مسؤولیّت ها آماده می سازد وبه آنها شخصیّت می دهد، نخستین دستور را د</w:t>
      </w:r>
      <w:r>
        <w:rPr>
          <w:rStyle w:val="contenttext"/>
          <w:rFonts w:cs="B Zar" w:hint="cs"/>
          <w:color w:val="000000"/>
          <w:sz w:val="36"/>
          <w:szCs w:val="36"/>
          <w:rtl/>
        </w:rPr>
        <w:t>ر زمینه عفّت صادر می کند ومخصوصآ به سراغ یک نکته باریک می رود تا مسائل دیگر در این رابطه خود به خود روشن شود.</w:t>
      </w:r>
    </w:p>
    <w:p w:rsidR="00000000" w:rsidRDefault="00632DBC">
      <w:pPr>
        <w:pStyle w:val="contentparagraph"/>
        <w:bidi/>
        <w:jc w:val="both"/>
        <w:divId w:val="674311369"/>
        <w:rPr>
          <w:rFonts w:cs="B Zar" w:hint="cs"/>
          <w:color w:val="000000"/>
          <w:sz w:val="36"/>
          <w:szCs w:val="36"/>
          <w:rtl/>
        </w:rPr>
      </w:pPr>
      <w:r>
        <w:rPr>
          <w:rStyle w:val="contenttext"/>
          <w:rFonts w:cs="B Zar" w:hint="cs"/>
          <w:color w:val="000000"/>
          <w:sz w:val="36"/>
          <w:szCs w:val="36"/>
          <w:rtl/>
        </w:rPr>
        <w:t>ص: 80</w:t>
      </w:r>
    </w:p>
    <w:p w:rsidR="00000000" w:rsidRDefault="00632DBC">
      <w:pPr>
        <w:pStyle w:val="contentparagraph"/>
        <w:bidi/>
        <w:jc w:val="both"/>
        <w:divId w:val="96799237"/>
        <w:rPr>
          <w:rFonts w:cs="B Zar" w:hint="cs"/>
          <w:color w:val="000000"/>
          <w:sz w:val="36"/>
          <w:szCs w:val="36"/>
          <w:rtl/>
        </w:rPr>
      </w:pPr>
      <w:r>
        <w:rPr>
          <w:rStyle w:val="contenttext"/>
          <w:rFonts w:cs="B Zar" w:hint="cs"/>
          <w:color w:val="000000"/>
          <w:sz w:val="36"/>
          <w:szCs w:val="36"/>
          <w:rtl/>
        </w:rPr>
        <w:t>می فرماید: بنابراین «به گونه ای هوس انگیز سخن نگویید که بیماردلان در شما طمع کنند» (فَلاَ تَخْضَعْنَ بِالْقَوْلِ فَیَطْمَعَ آلَّذِی فِی قَلْ</w:t>
      </w:r>
      <w:r>
        <w:rPr>
          <w:rStyle w:val="contenttext"/>
          <w:rFonts w:cs="B Zar" w:hint="cs"/>
          <w:color w:val="000000"/>
          <w:sz w:val="36"/>
          <w:szCs w:val="36"/>
          <w:rtl/>
        </w:rPr>
        <w:t>بِهِ مَرَضٌ).</w:t>
      </w:r>
    </w:p>
    <w:p w:rsidR="00000000" w:rsidRDefault="00632DBC">
      <w:pPr>
        <w:pStyle w:val="contentparagraph"/>
        <w:bidi/>
        <w:jc w:val="both"/>
        <w:divId w:val="96799237"/>
        <w:rPr>
          <w:rFonts w:cs="B Zar" w:hint="cs"/>
          <w:color w:val="000000"/>
          <w:sz w:val="36"/>
          <w:szCs w:val="36"/>
          <w:rtl/>
        </w:rPr>
      </w:pPr>
      <w:r>
        <w:rPr>
          <w:rStyle w:val="contenttext"/>
          <w:rFonts w:cs="B Zar" w:hint="cs"/>
          <w:color w:val="000000"/>
          <w:sz w:val="36"/>
          <w:szCs w:val="36"/>
          <w:rtl/>
        </w:rPr>
        <w:t xml:space="preserve">بلکه هنگام سخن گفتن، جدّی وخشک وبه طور معمولی سخن بگویید، نه همچون زنان کم شخصیّت که سعی دارند با تعبیرات تحریک کننده که گاه توأم با ادا واطوار مخصوص است که افراد شهوتران را به فکر گناه می افکند سخن بگویید. </w:t>
      </w:r>
    </w:p>
    <w:p w:rsidR="00000000" w:rsidRDefault="00632DBC">
      <w:pPr>
        <w:pStyle w:val="contentparagraph"/>
        <w:bidi/>
        <w:jc w:val="both"/>
        <w:divId w:val="96799237"/>
        <w:rPr>
          <w:rFonts w:cs="B Zar" w:hint="cs"/>
          <w:color w:val="000000"/>
          <w:sz w:val="36"/>
          <w:szCs w:val="36"/>
          <w:rtl/>
        </w:rPr>
      </w:pPr>
      <w:r>
        <w:rPr>
          <w:rStyle w:val="contenttext"/>
          <w:rFonts w:cs="B Zar" w:hint="cs"/>
          <w:color w:val="000000"/>
          <w:sz w:val="36"/>
          <w:szCs w:val="36"/>
          <w:rtl/>
        </w:rPr>
        <w:t>جمله (آلَّذِی فِی قَلْبِهِ مَرَضٌ)</w:t>
      </w:r>
      <w:r>
        <w:rPr>
          <w:rStyle w:val="contenttext"/>
          <w:rFonts w:cs="B Zar" w:hint="cs"/>
          <w:color w:val="000000"/>
          <w:sz w:val="36"/>
          <w:szCs w:val="36"/>
          <w:rtl/>
        </w:rPr>
        <w:t xml:space="preserve"> «کسی که در دل او بیماری است» تعبیر بسیار گویا ورسایی است از این حقیقت که غریزه جنسی در حدّ تعادل ومشروع عین سلامت است، امّا هنگامی که از این حد بگذرد نوعی بیماری خواهد بود تا آنجا که به سر حدّ جنون می رسد که از آن تعبیر به «جنون جنسی» می کنند وامروز دانشم</w:t>
      </w:r>
      <w:r>
        <w:rPr>
          <w:rStyle w:val="contenttext"/>
          <w:rFonts w:cs="B Zar" w:hint="cs"/>
          <w:color w:val="000000"/>
          <w:sz w:val="36"/>
          <w:szCs w:val="36"/>
          <w:rtl/>
        </w:rPr>
        <w:t>ندان انواع واقسامی از این بیماری روانی را که بر اثر طغیان این غریزه وتن دادن به انواع آلودگی های جنسی ومحیط های کثیف به وجود می آید در کتاب های خود شرح داده اند.</w:t>
      </w:r>
    </w:p>
    <w:p w:rsidR="00000000" w:rsidRDefault="00632DBC">
      <w:pPr>
        <w:pStyle w:val="contentparagraph"/>
        <w:bidi/>
        <w:jc w:val="both"/>
        <w:divId w:val="96799237"/>
        <w:rPr>
          <w:rFonts w:cs="B Zar" w:hint="cs"/>
          <w:color w:val="000000"/>
          <w:sz w:val="36"/>
          <w:szCs w:val="36"/>
          <w:rtl/>
        </w:rPr>
      </w:pPr>
      <w:r>
        <w:rPr>
          <w:rStyle w:val="contenttext"/>
          <w:rFonts w:cs="B Zar" w:hint="cs"/>
          <w:color w:val="000000"/>
          <w:sz w:val="36"/>
          <w:szCs w:val="36"/>
          <w:rtl/>
        </w:rPr>
        <w:t>در پایان آیه، دومین دستور را چنین شرح می دهد: «شما باید به صورتی شایسته که مورد رضای خدا وپیام</w:t>
      </w:r>
      <w:r>
        <w:rPr>
          <w:rStyle w:val="contenttext"/>
          <w:rFonts w:cs="B Zar" w:hint="cs"/>
          <w:color w:val="000000"/>
          <w:sz w:val="36"/>
          <w:szCs w:val="36"/>
          <w:rtl/>
        </w:rPr>
        <w:t>بر وتوأم با حق وعدالت باشد سخن بگویید» (وَقُلْنَ قَوْلاً مَعْرُوفًا).</w:t>
      </w:r>
    </w:p>
    <w:p w:rsidR="00000000" w:rsidRDefault="00632DBC">
      <w:pPr>
        <w:pStyle w:val="Heading4"/>
        <w:shd w:val="clear" w:color="auto" w:fill="FFFFFF"/>
        <w:bidi/>
        <w:jc w:val="both"/>
        <w:divId w:val="1328746574"/>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زنان نباید با ناز وکرشمه سخن بگویند </w:t>
      </w:r>
    </w:p>
    <w:p w:rsidR="00000000" w:rsidRDefault="00632DBC">
      <w:pPr>
        <w:pStyle w:val="contentparagraph"/>
        <w:bidi/>
        <w:jc w:val="both"/>
        <w:divId w:val="1328746574"/>
        <w:rPr>
          <w:rFonts w:cs="B Zar" w:hint="cs"/>
          <w:color w:val="000000"/>
          <w:sz w:val="36"/>
          <w:szCs w:val="36"/>
          <w:rtl/>
        </w:rPr>
      </w:pPr>
      <w:r>
        <w:rPr>
          <w:rStyle w:val="contenttext"/>
          <w:rFonts w:cs="B Zar" w:hint="cs"/>
          <w:color w:val="000000"/>
          <w:sz w:val="36"/>
          <w:szCs w:val="36"/>
          <w:rtl/>
        </w:rPr>
        <w:t>در حقیقت جمله (فَلاَ تَخْضَعْنَ بِالْقَوْلِ) اشاره به کیفیّت سخن</w:t>
      </w:r>
    </w:p>
    <w:p w:rsidR="00000000" w:rsidRDefault="00632DBC">
      <w:pPr>
        <w:pStyle w:val="contentparagraph"/>
        <w:bidi/>
        <w:jc w:val="both"/>
        <w:divId w:val="1328746574"/>
        <w:rPr>
          <w:rFonts w:cs="B Zar" w:hint="cs"/>
          <w:color w:val="000000"/>
          <w:sz w:val="36"/>
          <w:szCs w:val="36"/>
          <w:rtl/>
        </w:rPr>
      </w:pPr>
      <w:r>
        <w:rPr>
          <w:rStyle w:val="contenttext"/>
          <w:rFonts w:cs="B Zar" w:hint="cs"/>
          <w:color w:val="000000"/>
          <w:sz w:val="36"/>
          <w:szCs w:val="36"/>
          <w:rtl/>
        </w:rPr>
        <w:t>ص: 81</w:t>
      </w:r>
    </w:p>
    <w:p w:rsidR="00000000" w:rsidRDefault="00632DBC">
      <w:pPr>
        <w:pStyle w:val="contentparagraph"/>
        <w:bidi/>
        <w:jc w:val="both"/>
        <w:divId w:val="1562715170"/>
        <w:rPr>
          <w:rFonts w:cs="B Zar" w:hint="cs"/>
          <w:color w:val="000000"/>
          <w:sz w:val="36"/>
          <w:szCs w:val="36"/>
          <w:rtl/>
        </w:rPr>
      </w:pPr>
      <w:r>
        <w:rPr>
          <w:rStyle w:val="contenttext"/>
          <w:rFonts w:cs="B Zar" w:hint="cs"/>
          <w:color w:val="000000"/>
          <w:sz w:val="36"/>
          <w:szCs w:val="36"/>
          <w:rtl/>
        </w:rPr>
        <w:t xml:space="preserve">گفتن است وجمله (وَقُلْنَ قَوْلاً مَعْرُوفًا) اشاره به محتوای سخن. </w:t>
      </w:r>
    </w:p>
    <w:p w:rsidR="00000000" w:rsidRDefault="00632DBC">
      <w:pPr>
        <w:pStyle w:val="contentparagraph"/>
        <w:bidi/>
        <w:jc w:val="both"/>
        <w:divId w:val="1562715170"/>
        <w:rPr>
          <w:rFonts w:cs="B Zar" w:hint="cs"/>
          <w:color w:val="000000"/>
          <w:sz w:val="36"/>
          <w:szCs w:val="36"/>
          <w:rtl/>
        </w:rPr>
      </w:pPr>
      <w:r>
        <w:rPr>
          <w:rStyle w:val="contenttext"/>
          <w:rFonts w:cs="B Zar" w:hint="cs"/>
          <w:color w:val="000000"/>
          <w:sz w:val="36"/>
          <w:szCs w:val="36"/>
          <w:rtl/>
        </w:rPr>
        <w:t>البتّه «قول معروف» (گفتار نیک وشایسته) معنای وسیعی دارد که علاوه بر آنچه گفته شد، هرگونه گفتار باطل وبیهوده وگناه آلود ومخالف حق را نفی می کند.</w:t>
      </w:r>
    </w:p>
    <w:p w:rsidR="00000000" w:rsidRDefault="00632DBC">
      <w:pPr>
        <w:pStyle w:val="contentparagraph"/>
        <w:bidi/>
        <w:jc w:val="both"/>
        <w:divId w:val="1562715170"/>
        <w:rPr>
          <w:rFonts w:cs="B Zar" w:hint="cs"/>
          <w:color w:val="000000"/>
          <w:sz w:val="36"/>
          <w:szCs w:val="36"/>
          <w:rtl/>
        </w:rPr>
      </w:pPr>
      <w:r>
        <w:rPr>
          <w:rStyle w:val="contenttext"/>
          <w:rFonts w:cs="B Zar" w:hint="cs"/>
          <w:color w:val="000000"/>
          <w:sz w:val="36"/>
          <w:szCs w:val="36"/>
          <w:rtl/>
        </w:rPr>
        <w:t xml:space="preserve">ضمنآ جمله اخیر می تواند توضیحی برای جمله نخست باشد مبادا کسی تصوّر کند که باید برخورد زنان پیامبر صلی الله علیه </w:t>
      </w:r>
      <w:r>
        <w:rPr>
          <w:rStyle w:val="contenttext"/>
          <w:rFonts w:cs="B Zar" w:hint="cs"/>
          <w:color w:val="000000"/>
          <w:sz w:val="36"/>
          <w:szCs w:val="36"/>
          <w:rtl/>
        </w:rPr>
        <w:t xml:space="preserve">و آله با مردان بیگانه، موذیانه یا دور از ادب باشد، بلکه باید برخورد شایسته ومؤدّبانه ودر عین حال هیچ گونه جنبه های تحریک آمیز در آن نباشد. </w:t>
      </w:r>
    </w:p>
    <w:p w:rsidR="00000000" w:rsidRDefault="00632DBC">
      <w:pPr>
        <w:pStyle w:val="contentparagraph"/>
        <w:bidi/>
        <w:jc w:val="both"/>
        <w:divId w:val="1562715170"/>
        <w:rPr>
          <w:rFonts w:cs="B Zar" w:hint="cs"/>
          <w:color w:val="000000"/>
          <w:sz w:val="36"/>
          <w:szCs w:val="36"/>
          <w:rtl/>
        </w:rPr>
      </w:pPr>
      <w:r>
        <w:rPr>
          <w:rStyle w:val="contenttext"/>
          <w:rFonts w:cs="B Zar" w:hint="cs"/>
          <w:color w:val="000000"/>
          <w:sz w:val="36"/>
          <w:szCs w:val="36"/>
          <w:rtl/>
        </w:rPr>
        <w:t>سپس سومین دستور را که در زمینه رعایت عفّت است چنین بیان می کند: «وشما در خانه های خود بمانید وهمچون جاهلیّت نخستین د</w:t>
      </w:r>
      <w:r>
        <w:rPr>
          <w:rStyle w:val="contenttext"/>
          <w:rFonts w:cs="B Zar" w:hint="cs"/>
          <w:color w:val="000000"/>
          <w:sz w:val="36"/>
          <w:szCs w:val="36"/>
          <w:rtl/>
        </w:rPr>
        <w:t xml:space="preserve">ر میان جمعیّت ظاهر نشوید واندام ووسایل زینت خود را در معرض تماشای دیگران قرار ندهید» (وَقَرْنَ فِی بُیُوتِکُنَّ وَلاَ تَبَرَّجْنَ تَبَرُّجَ آلجَاهِلِیَّهِ آلأُولَی). </w:t>
      </w:r>
    </w:p>
    <w:p w:rsidR="00000000" w:rsidRDefault="00632DBC">
      <w:pPr>
        <w:pStyle w:val="contentparagraph"/>
        <w:bidi/>
        <w:jc w:val="both"/>
        <w:divId w:val="1562715170"/>
        <w:rPr>
          <w:rFonts w:cs="B Zar" w:hint="cs"/>
          <w:color w:val="000000"/>
          <w:sz w:val="36"/>
          <w:szCs w:val="36"/>
          <w:rtl/>
        </w:rPr>
      </w:pPr>
      <w:r>
        <w:rPr>
          <w:rStyle w:val="contenttext"/>
          <w:rFonts w:cs="B Zar" w:hint="cs"/>
          <w:color w:val="000000"/>
          <w:sz w:val="36"/>
          <w:szCs w:val="36"/>
          <w:rtl/>
        </w:rPr>
        <w:t xml:space="preserve">«قرن»، از مادّه «وقار»، به معنی سنگینی است وکنایه از قرار گرفتن در خانه هاست. </w:t>
      </w:r>
    </w:p>
    <w:p w:rsidR="00000000" w:rsidRDefault="00632DBC">
      <w:pPr>
        <w:pStyle w:val="contentparagraph"/>
        <w:bidi/>
        <w:jc w:val="both"/>
        <w:divId w:val="1562715170"/>
        <w:rPr>
          <w:rFonts w:cs="B Zar" w:hint="cs"/>
          <w:color w:val="000000"/>
          <w:sz w:val="36"/>
          <w:szCs w:val="36"/>
          <w:rtl/>
        </w:rPr>
      </w:pPr>
      <w:r>
        <w:rPr>
          <w:rStyle w:val="contenttext"/>
          <w:rFonts w:cs="B Zar" w:hint="cs"/>
          <w:color w:val="000000"/>
          <w:sz w:val="36"/>
          <w:szCs w:val="36"/>
          <w:rtl/>
        </w:rPr>
        <w:t>بعضی نیز ا</w:t>
      </w:r>
      <w:r>
        <w:rPr>
          <w:rStyle w:val="contenttext"/>
          <w:rFonts w:cs="B Zar" w:hint="cs"/>
          <w:color w:val="000000"/>
          <w:sz w:val="36"/>
          <w:szCs w:val="36"/>
          <w:rtl/>
        </w:rPr>
        <w:t xml:space="preserve">حتمال داده اند که از مادّه «قرار» بوده باشد که از نظر نتیجه تفاوت چندانی با معنای اوّل نخواهد داشت. </w:t>
      </w:r>
    </w:p>
    <w:p w:rsidR="00000000" w:rsidRDefault="00632DBC">
      <w:pPr>
        <w:pStyle w:val="contentparagraph"/>
        <w:bidi/>
        <w:jc w:val="both"/>
        <w:divId w:val="1562715170"/>
        <w:rPr>
          <w:rFonts w:cs="B Zar" w:hint="cs"/>
          <w:color w:val="000000"/>
          <w:sz w:val="36"/>
          <w:szCs w:val="36"/>
          <w:rtl/>
        </w:rPr>
      </w:pPr>
      <w:r>
        <w:rPr>
          <w:rStyle w:val="contenttext"/>
          <w:rFonts w:cs="B Zar" w:hint="cs"/>
          <w:color w:val="000000"/>
          <w:sz w:val="36"/>
          <w:szCs w:val="36"/>
          <w:rtl/>
        </w:rPr>
        <w:t xml:space="preserve">«تبرّج» به معنی آشکار شدن در برابر مردم است واز مادّه «بُرج» گرفته شده که در برابر دید همگان ظاهر است. </w:t>
      </w:r>
    </w:p>
    <w:p w:rsidR="00000000" w:rsidRDefault="00632DBC">
      <w:pPr>
        <w:pStyle w:val="contentparagraph"/>
        <w:bidi/>
        <w:jc w:val="both"/>
        <w:divId w:val="1562715170"/>
        <w:rPr>
          <w:rFonts w:cs="B Zar" w:hint="cs"/>
          <w:color w:val="000000"/>
          <w:sz w:val="36"/>
          <w:szCs w:val="36"/>
          <w:rtl/>
        </w:rPr>
      </w:pPr>
      <w:r>
        <w:rPr>
          <w:rStyle w:val="contenttext"/>
          <w:rFonts w:cs="B Zar" w:hint="cs"/>
          <w:color w:val="000000"/>
          <w:sz w:val="36"/>
          <w:szCs w:val="36"/>
          <w:rtl/>
        </w:rPr>
        <w:t>امّا اینکه منظور از جاهلیّت اولی چیست، ظاهرآ همان ج</w:t>
      </w:r>
      <w:r>
        <w:rPr>
          <w:rStyle w:val="contenttext"/>
          <w:rFonts w:cs="B Zar" w:hint="cs"/>
          <w:color w:val="000000"/>
          <w:sz w:val="36"/>
          <w:szCs w:val="36"/>
          <w:rtl/>
        </w:rPr>
        <w:t>اهلیّتی</w:t>
      </w:r>
    </w:p>
    <w:p w:rsidR="00000000" w:rsidRDefault="00632DBC">
      <w:pPr>
        <w:pStyle w:val="contentparagraph"/>
        <w:bidi/>
        <w:jc w:val="both"/>
        <w:divId w:val="1562715170"/>
        <w:rPr>
          <w:rFonts w:cs="B Zar" w:hint="cs"/>
          <w:color w:val="000000"/>
          <w:sz w:val="36"/>
          <w:szCs w:val="36"/>
          <w:rtl/>
        </w:rPr>
      </w:pPr>
      <w:r>
        <w:rPr>
          <w:rStyle w:val="contenttext"/>
          <w:rFonts w:cs="B Zar" w:hint="cs"/>
          <w:color w:val="000000"/>
          <w:sz w:val="36"/>
          <w:szCs w:val="36"/>
          <w:rtl/>
        </w:rPr>
        <w:t>ص: 82</w:t>
      </w:r>
    </w:p>
    <w:p w:rsidR="00000000" w:rsidRDefault="00632DBC">
      <w:pPr>
        <w:pStyle w:val="contentparagraph"/>
        <w:bidi/>
        <w:jc w:val="both"/>
        <w:divId w:val="1070808064"/>
        <w:rPr>
          <w:rFonts w:cs="B Zar" w:hint="cs"/>
          <w:color w:val="000000"/>
          <w:sz w:val="36"/>
          <w:szCs w:val="36"/>
          <w:rtl/>
        </w:rPr>
      </w:pPr>
      <w:r>
        <w:rPr>
          <w:rStyle w:val="contenttext"/>
          <w:rFonts w:cs="B Zar" w:hint="cs"/>
          <w:color w:val="000000"/>
          <w:sz w:val="36"/>
          <w:szCs w:val="36"/>
          <w:rtl/>
        </w:rPr>
        <w:t>است که مقارن عصر پیامبر صلی الله علیه و آله بوده وبه طوری که در تواریخ آمده، در آن روزگار زنان حجاب درستی نداشته ودنباله روسری های خود را به پشت سر می انداختند به طوری که گلو وقسمتی از سینه وگردنبند وگوشواره های آنها نمایان بود وبه این ترتیب،</w:t>
      </w:r>
      <w:r>
        <w:rPr>
          <w:rStyle w:val="contenttext"/>
          <w:rFonts w:cs="B Zar" w:hint="cs"/>
          <w:color w:val="000000"/>
          <w:sz w:val="36"/>
          <w:szCs w:val="36"/>
          <w:rtl/>
        </w:rPr>
        <w:t xml:space="preserve"> قرآن همسران پیامبر را از این گونه کارها بازمی دارد. </w:t>
      </w:r>
    </w:p>
    <w:p w:rsidR="00000000" w:rsidRDefault="00632DBC">
      <w:pPr>
        <w:pStyle w:val="contentparagraph"/>
        <w:bidi/>
        <w:jc w:val="both"/>
        <w:divId w:val="1070808064"/>
        <w:rPr>
          <w:rFonts w:cs="B Zar" w:hint="cs"/>
          <w:color w:val="000000"/>
          <w:sz w:val="36"/>
          <w:szCs w:val="36"/>
          <w:rtl/>
        </w:rPr>
      </w:pPr>
      <w:r>
        <w:rPr>
          <w:rStyle w:val="contenttext"/>
          <w:rFonts w:cs="B Zar" w:hint="cs"/>
          <w:color w:val="000000"/>
          <w:sz w:val="36"/>
          <w:szCs w:val="36"/>
          <w:rtl/>
        </w:rPr>
        <w:t>بدون شک این یک حکم عام است وتکیه آیات بر زنان پیامبر صلی الله علیه و آله برای تأکید بیشتر است. درست مثل اینکه به شخص دانشمندی بگوییم تو که دانشمندی دروغ مگو! مفهومش این نیست که دروغ گفتن برای دیگران مجا</w:t>
      </w:r>
      <w:r>
        <w:rPr>
          <w:rStyle w:val="contenttext"/>
          <w:rFonts w:cs="B Zar" w:hint="cs"/>
          <w:color w:val="000000"/>
          <w:sz w:val="36"/>
          <w:szCs w:val="36"/>
          <w:rtl/>
        </w:rPr>
        <w:t xml:space="preserve">ز است بلکه منظور این است که یک عالِم باید به صورت مؤکّد و جدّی تری از این کار بپرهیزد. </w:t>
      </w:r>
    </w:p>
    <w:p w:rsidR="00000000" w:rsidRDefault="00632DBC">
      <w:pPr>
        <w:pStyle w:val="contentparagraph"/>
        <w:bidi/>
        <w:jc w:val="both"/>
        <w:divId w:val="1070808064"/>
        <w:rPr>
          <w:rFonts w:cs="B Zar" w:hint="cs"/>
          <w:color w:val="000000"/>
          <w:sz w:val="36"/>
          <w:szCs w:val="36"/>
          <w:rtl/>
        </w:rPr>
      </w:pPr>
      <w:r>
        <w:rPr>
          <w:rStyle w:val="contenttext"/>
          <w:rFonts w:cs="B Zar" w:hint="cs"/>
          <w:color w:val="000000"/>
          <w:sz w:val="36"/>
          <w:szCs w:val="36"/>
          <w:rtl/>
        </w:rPr>
        <w:t>به هر حال این تعبیر نشان می دهد که جاهلیّت دیگری همچون جاهلیّت عرب قبل از اسلام در پیش است که ما امروز در عصر خود آثار این پیشگویی قرآن را در دنیای متمدّن مادّی می بینی</w:t>
      </w:r>
      <w:r>
        <w:rPr>
          <w:rStyle w:val="contenttext"/>
          <w:rFonts w:cs="B Zar" w:hint="cs"/>
          <w:color w:val="000000"/>
          <w:sz w:val="36"/>
          <w:szCs w:val="36"/>
          <w:rtl/>
        </w:rPr>
        <w:t xml:space="preserve">م. </w:t>
      </w:r>
    </w:p>
    <w:p w:rsidR="00000000" w:rsidRDefault="00632DBC">
      <w:pPr>
        <w:pStyle w:val="contentparagraph"/>
        <w:bidi/>
        <w:jc w:val="both"/>
        <w:divId w:val="1070808064"/>
        <w:rPr>
          <w:rFonts w:cs="B Zar" w:hint="cs"/>
          <w:color w:val="000000"/>
          <w:sz w:val="36"/>
          <w:szCs w:val="36"/>
          <w:rtl/>
        </w:rPr>
      </w:pPr>
      <w:r>
        <w:rPr>
          <w:rStyle w:val="contenttext"/>
          <w:rFonts w:cs="B Zar" w:hint="cs"/>
          <w:color w:val="000000"/>
          <w:sz w:val="36"/>
          <w:szCs w:val="36"/>
          <w:rtl/>
        </w:rPr>
        <w:t xml:space="preserve">ولی مفسّران پیشین نظر به اینکه چنین امری را پیش بینی نمی کردند برای تفسیر این کلمه به زحمت افتاده بودند، لذا جاهلیّت اولی را به فاصله میان آدم ونوح، یا فاصله میان عصر داوود وسلیمان که زنان با پیراهن های بدن نما بیرون می آمدند تفسیر کرده اند تا جاهلیّت </w:t>
      </w:r>
      <w:r>
        <w:rPr>
          <w:rStyle w:val="contenttext"/>
          <w:rFonts w:cs="B Zar" w:hint="cs"/>
          <w:color w:val="000000"/>
          <w:sz w:val="36"/>
          <w:szCs w:val="36"/>
          <w:rtl/>
        </w:rPr>
        <w:t xml:space="preserve">قبل از اسلام را جاهلیّت ثانیه بدانند. </w:t>
      </w:r>
    </w:p>
    <w:p w:rsidR="00000000" w:rsidRDefault="00632DBC">
      <w:pPr>
        <w:pStyle w:val="contentparagraph"/>
        <w:bidi/>
        <w:jc w:val="both"/>
        <w:divId w:val="1070808064"/>
        <w:rPr>
          <w:rFonts w:cs="B Zar" w:hint="cs"/>
          <w:color w:val="000000"/>
          <w:sz w:val="36"/>
          <w:szCs w:val="36"/>
          <w:rtl/>
        </w:rPr>
      </w:pPr>
      <w:r>
        <w:rPr>
          <w:rStyle w:val="contenttext"/>
          <w:rFonts w:cs="B Zar" w:hint="cs"/>
          <w:color w:val="000000"/>
          <w:sz w:val="36"/>
          <w:szCs w:val="36"/>
          <w:rtl/>
        </w:rPr>
        <w:t>امّا نیازی به این سخنان نیست بلکه ظاهر این است که جاهلیّت اولی همان جاهلیّت قبل از اسلام است که در جای دیگر قرآن نیز</w:t>
      </w:r>
    </w:p>
    <w:p w:rsidR="00000000" w:rsidRDefault="00632DBC">
      <w:pPr>
        <w:pStyle w:val="contentparagraph"/>
        <w:bidi/>
        <w:jc w:val="both"/>
        <w:divId w:val="1070808064"/>
        <w:rPr>
          <w:rFonts w:cs="B Zar" w:hint="cs"/>
          <w:color w:val="000000"/>
          <w:sz w:val="36"/>
          <w:szCs w:val="36"/>
          <w:rtl/>
        </w:rPr>
      </w:pPr>
      <w:r>
        <w:rPr>
          <w:rStyle w:val="contenttext"/>
          <w:rFonts w:cs="B Zar" w:hint="cs"/>
          <w:color w:val="000000"/>
          <w:sz w:val="36"/>
          <w:szCs w:val="36"/>
          <w:rtl/>
        </w:rPr>
        <w:t>ص: 83</w:t>
      </w:r>
    </w:p>
    <w:p w:rsidR="00000000" w:rsidRDefault="00632DBC">
      <w:pPr>
        <w:pStyle w:val="contentparagraph"/>
        <w:bidi/>
        <w:jc w:val="both"/>
        <w:divId w:val="815030134"/>
        <w:rPr>
          <w:rFonts w:cs="B Zar" w:hint="cs"/>
          <w:color w:val="000000"/>
          <w:sz w:val="36"/>
          <w:szCs w:val="36"/>
          <w:rtl/>
        </w:rPr>
      </w:pPr>
      <w:r>
        <w:rPr>
          <w:rStyle w:val="contenttext"/>
          <w:rFonts w:cs="B Zar" w:hint="cs"/>
          <w:color w:val="000000"/>
          <w:sz w:val="36"/>
          <w:szCs w:val="36"/>
          <w:rtl/>
        </w:rPr>
        <w:t>به آن اشاره شده (سوره آل عمران، آیه 43 وسوره مائده، آیه 50 وسوره فتح، آیه 26)؛ جاهلیّت ثانیه ج</w:t>
      </w:r>
      <w:r>
        <w:rPr>
          <w:rStyle w:val="contenttext"/>
          <w:rFonts w:cs="B Zar" w:hint="cs"/>
          <w:color w:val="000000"/>
          <w:sz w:val="36"/>
          <w:szCs w:val="36"/>
          <w:rtl/>
        </w:rPr>
        <w:t xml:space="preserve">اهلیّتی است که بعدآ پیدا خواهد شد (همچون عصر ما). </w:t>
      </w:r>
    </w:p>
    <w:p w:rsidR="00000000" w:rsidRDefault="00632DBC">
      <w:pPr>
        <w:pStyle w:val="contentparagraph"/>
        <w:bidi/>
        <w:jc w:val="both"/>
        <w:divId w:val="815030134"/>
        <w:rPr>
          <w:rFonts w:cs="B Zar" w:hint="cs"/>
          <w:color w:val="000000"/>
          <w:sz w:val="36"/>
          <w:szCs w:val="36"/>
          <w:rtl/>
        </w:rPr>
      </w:pPr>
      <w:r>
        <w:rPr>
          <w:rStyle w:val="contenttext"/>
          <w:rFonts w:cs="B Zar" w:hint="cs"/>
          <w:color w:val="000000"/>
          <w:sz w:val="36"/>
          <w:szCs w:val="36"/>
          <w:rtl/>
        </w:rPr>
        <w:t>و سرانجام دستور چهارم وپنجم وششم را به این صورت بیان می فرماید: «شما زنان پیامبر، نماز را بر پای دارید، زکات بدهید وخدا ورسولش را اطاعت کنید» (وَأَقِمْنَ آلصَّلَوهَ وَءَاتِینَ الزَّکَوهَ وَأَطِعْنَ آللَّهَ</w:t>
      </w:r>
      <w:r>
        <w:rPr>
          <w:rStyle w:val="contenttext"/>
          <w:rFonts w:cs="B Zar" w:hint="cs"/>
          <w:color w:val="000000"/>
          <w:sz w:val="36"/>
          <w:szCs w:val="36"/>
          <w:rtl/>
        </w:rPr>
        <w:t xml:space="preserve"> وَرَسُولَهُ). </w:t>
      </w:r>
    </w:p>
    <w:p w:rsidR="00000000" w:rsidRDefault="00632DBC">
      <w:pPr>
        <w:pStyle w:val="contentparagraph"/>
        <w:bidi/>
        <w:jc w:val="both"/>
        <w:divId w:val="815030134"/>
        <w:rPr>
          <w:rFonts w:cs="B Zar" w:hint="cs"/>
          <w:color w:val="000000"/>
          <w:sz w:val="36"/>
          <w:szCs w:val="36"/>
          <w:rtl/>
        </w:rPr>
      </w:pPr>
      <w:r>
        <w:rPr>
          <w:rStyle w:val="contenttext"/>
          <w:rFonts w:cs="B Zar" w:hint="cs"/>
          <w:color w:val="000000"/>
          <w:sz w:val="36"/>
          <w:szCs w:val="36"/>
          <w:rtl/>
        </w:rPr>
        <w:t>اگر در میان عبادات روی نماز وزکات تکیه کرده، ازآن روست که نماز مهم ترین راه ارتباط وپیوند با خالق است وزکات نیز در عین اینکه عبادتی بزرگ است، پیوند محکمی با خلق خدا محسوب می شود.</w:t>
      </w:r>
    </w:p>
    <w:p w:rsidR="00000000" w:rsidRDefault="00632DBC">
      <w:pPr>
        <w:pStyle w:val="contentparagraph"/>
        <w:bidi/>
        <w:jc w:val="both"/>
        <w:divId w:val="815030134"/>
        <w:rPr>
          <w:rFonts w:cs="B Zar" w:hint="cs"/>
          <w:color w:val="000000"/>
          <w:sz w:val="36"/>
          <w:szCs w:val="36"/>
          <w:rtl/>
        </w:rPr>
      </w:pPr>
      <w:r>
        <w:rPr>
          <w:rStyle w:val="contenttext"/>
          <w:rFonts w:cs="B Zar" w:hint="cs"/>
          <w:color w:val="000000"/>
          <w:sz w:val="36"/>
          <w:szCs w:val="36"/>
          <w:rtl/>
        </w:rPr>
        <w:t>وامّا جمله (وَأَطِعْنَ آللَّهَ وَرَسُولَهُ) یک حکم کلّی است ک</w:t>
      </w:r>
      <w:r>
        <w:rPr>
          <w:rStyle w:val="contenttext"/>
          <w:rFonts w:cs="B Zar" w:hint="cs"/>
          <w:color w:val="000000"/>
          <w:sz w:val="36"/>
          <w:szCs w:val="36"/>
          <w:rtl/>
        </w:rPr>
        <w:t>ه تمام برنامه های الهی را فرا می گیرد. این دستورهای سه گانه نیز نشان می دهد که احکام مزبور مخصوص زنان پیامبر صلی الله علیه و آله نیست بلکه برای همگان است، هرچند در مورد آنان تأکید بیشتری دارد.</w:t>
      </w:r>
    </w:p>
    <w:p w:rsidR="00000000" w:rsidRDefault="00632DBC">
      <w:pPr>
        <w:pStyle w:val="Heading4"/>
        <w:shd w:val="clear" w:color="auto" w:fill="FFFFFF"/>
        <w:bidi/>
        <w:jc w:val="both"/>
        <w:divId w:val="1816147065"/>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جاهلیّت قرن بیستم </w:t>
      </w:r>
    </w:p>
    <w:p w:rsidR="00000000" w:rsidRDefault="00632DBC">
      <w:pPr>
        <w:pStyle w:val="contentparagraph"/>
        <w:bidi/>
        <w:jc w:val="both"/>
        <w:divId w:val="1816147065"/>
        <w:rPr>
          <w:rFonts w:cs="B Zar" w:hint="cs"/>
          <w:color w:val="000000"/>
          <w:sz w:val="36"/>
          <w:szCs w:val="36"/>
          <w:rtl/>
        </w:rPr>
      </w:pPr>
      <w:r>
        <w:rPr>
          <w:rStyle w:val="contenttext"/>
          <w:rFonts w:cs="B Zar" w:hint="cs"/>
          <w:color w:val="000000"/>
          <w:sz w:val="36"/>
          <w:szCs w:val="36"/>
          <w:rtl/>
        </w:rPr>
        <w:t>جمعی از مفسّران در تفسیر جمله «الجاهلیّه الا</w:t>
      </w:r>
      <w:r>
        <w:rPr>
          <w:rStyle w:val="contenttext"/>
          <w:rFonts w:cs="B Zar" w:hint="cs"/>
          <w:color w:val="000000"/>
          <w:sz w:val="36"/>
          <w:szCs w:val="36"/>
          <w:rtl/>
        </w:rPr>
        <w:t>ُولی» در آیات مورد بحث گرفتار شک وتردید شده، گویی نتوانسته اند باور کنند که بعد از ظهور اسلام نوعی دیگر از جاهلیّت در جهان پا به عرصه وجود خواهد گذاشت که جاهلیّت عرب پیش از اسلام در مقابل آن</w:t>
      </w:r>
    </w:p>
    <w:p w:rsidR="00000000" w:rsidRDefault="00632DBC">
      <w:pPr>
        <w:pStyle w:val="contentparagraph"/>
        <w:bidi/>
        <w:jc w:val="both"/>
        <w:divId w:val="1816147065"/>
        <w:rPr>
          <w:rFonts w:cs="B Zar" w:hint="cs"/>
          <w:color w:val="000000"/>
          <w:sz w:val="36"/>
          <w:szCs w:val="36"/>
          <w:rtl/>
        </w:rPr>
      </w:pPr>
      <w:r>
        <w:rPr>
          <w:rStyle w:val="contenttext"/>
          <w:rFonts w:cs="B Zar" w:hint="cs"/>
          <w:color w:val="000000"/>
          <w:sz w:val="36"/>
          <w:szCs w:val="36"/>
          <w:rtl/>
        </w:rPr>
        <w:t>ص: 84</w:t>
      </w:r>
    </w:p>
    <w:p w:rsidR="00000000" w:rsidRDefault="00632DBC">
      <w:pPr>
        <w:pStyle w:val="contentparagraph"/>
        <w:bidi/>
        <w:jc w:val="both"/>
        <w:divId w:val="1327050351"/>
        <w:rPr>
          <w:rFonts w:cs="B Zar" w:hint="cs"/>
          <w:color w:val="000000"/>
          <w:sz w:val="36"/>
          <w:szCs w:val="36"/>
          <w:rtl/>
        </w:rPr>
      </w:pPr>
      <w:r>
        <w:rPr>
          <w:rStyle w:val="contenttext"/>
          <w:rFonts w:cs="B Zar" w:hint="cs"/>
          <w:color w:val="000000"/>
          <w:sz w:val="36"/>
          <w:szCs w:val="36"/>
          <w:rtl/>
        </w:rPr>
        <w:t xml:space="preserve">موضوع کم اهمّیّتی خواهد بود. </w:t>
      </w:r>
    </w:p>
    <w:p w:rsidR="00000000" w:rsidRDefault="00632DBC">
      <w:pPr>
        <w:pStyle w:val="contentparagraph"/>
        <w:bidi/>
        <w:jc w:val="both"/>
        <w:divId w:val="1327050351"/>
        <w:rPr>
          <w:rFonts w:cs="B Zar" w:hint="cs"/>
          <w:color w:val="000000"/>
          <w:sz w:val="36"/>
          <w:szCs w:val="36"/>
          <w:rtl/>
        </w:rPr>
      </w:pPr>
      <w:r>
        <w:rPr>
          <w:rStyle w:val="contenttext"/>
          <w:rFonts w:cs="B Zar" w:hint="cs"/>
          <w:color w:val="000000"/>
          <w:sz w:val="36"/>
          <w:szCs w:val="36"/>
          <w:rtl/>
        </w:rPr>
        <w:t xml:space="preserve">ولی امروز این امر برای ما که </w:t>
      </w:r>
      <w:r>
        <w:rPr>
          <w:rStyle w:val="contenttext"/>
          <w:rFonts w:cs="B Zar" w:hint="cs"/>
          <w:color w:val="000000"/>
          <w:sz w:val="36"/>
          <w:szCs w:val="36"/>
          <w:rtl/>
        </w:rPr>
        <w:t xml:space="preserve">شاهد مظاهر جاهلیّت وحشتناک قرن بیستم هستیم کاملا حل شده است وباید آن را به حساب یکی از پیشگویی های اعجازآمیز قرآن مجید گذارد. </w:t>
      </w:r>
    </w:p>
    <w:p w:rsidR="00000000" w:rsidRDefault="00632DBC">
      <w:pPr>
        <w:pStyle w:val="contentparagraph"/>
        <w:bidi/>
        <w:jc w:val="both"/>
        <w:divId w:val="1327050351"/>
        <w:rPr>
          <w:rFonts w:cs="B Zar" w:hint="cs"/>
          <w:color w:val="000000"/>
          <w:sz w:val="36"/>
          <w:szCs w:val="36"/>
          <w:rtl/>
        </w:rPr>
      </w:pPr>
      <w:r>
        <w:rPr>
          <w:rStyle w:val="contenttext"/>
          <w:rFonts w:cs="B Zar" w:hint="cs"/>
          <w:color w:val="000000"/>
          <w:sz w:val="36"/>
          <w:szCs w:val="36"/>
          <w:rtl/>
        </w:rPr>
        <w:t>اگر عرب در عصر جاهلیّت اولی جنگ وغارتگری داشت وفی المثل چندین بار بازار عکّاظ صحنه خونریزی های احمقانه گردید که چند تن کشته شدند، در جاهلیّت عصر ما جنگ های جهانی رخ داد که گاه بیست میلیون نفر در آن قربانی وبیش از آن، مجروح وناقص الخلقه می شوند.</w:t>
      </w:r>
    </w:p>
    <w:p w:rsidR="00000000" w:rsidRDefault="00632DBC">
      <w:pPr>
        <w:pStyle w:val="contentparagraph"/>
        <w:bidi/>
        <w:jc w:val="both"/>
        <w:divId w:val="1327050351"/>
        <w:rPr>
          <w:rFonts w:cs="B Zar" w:hint="cs"/>
          <w:color w:val="000000"/>
          <w:sz w:val="36"/>
          <w:szCs w:val="36"/>
          <w:rtl/>
        </w:rPr>
      </w:pPr>
      <w:r>
        <w:rPr>
          <w:rStyle w:val="contenttext"/>
          <w:rFonts w:cs="B Zar" w:hint="cs"/>
          <w:color w:val="000000"/>
          <w:sz w:val="36"/>
          <w:szCs w:val="36"/>
          <w:rtl/>
        </w:rPr>
        <w:t>اگر در جاهل</w:t>
      </w:r>
      <w:r>
        <w:rPr>
          <w:rStyle w:val="contenttext"/>
          <w:rFonts w:cs="B Zar" w:hint="cs"/>
          <w:color w:val="000000"/>
          <w:sz w:val="36"/>
          <w:szCs w:val="36"/>
          <w:rtl/>
        </w:rPr>
        <w:t xml:space="preserve">یّت عرب، زنان تبرّج به زینت می کردند وروسری های خود را کنار می زدند به گونه ای که مقداری از سینه وگلو وگردنبند وگوشواره شان نمایان می گشت، در عصر ما کلوپ هایی تشکیل می شود به نام کلوپ برهنگان که (نمونه آن در انگلستان معروف است) با نهایت معذرت، افراد در آن </w:t>
      </w:r>
      <w:r>
        <w:rPr>
          <w:rStyle w:val="contenttext"/>
          <w:rFonts w:cs="B Zar" w:hint="cs"/>
          <w:color w:val="000000"/>
          <w:sz w:val="36"/>
          <w:szCs w:val="36"/>
          <w:rtl/>
        </w:rPr>
        <w:t xml:space="preserve">برهنه مادرزاد می شوند که رسوایی های پلاژهای کنار دریا واستخرها وحتّی معابر عمومی نگفتنی است. </w:t>
      </w:r>
    </w:p>
    <w:p w:rsidR="00000000" w:rsidRDefault="00632DBC">
      <w:pPr>
        <w:pStyle w:val="contentparagraph"/>
        <w:bidi/>
        <w:jc w:val="both"/>
        <w:divId w:val="1327050351"/>
        <w:rPr>
          <w:rFonts w:cs="B Zar" w:hint="cs"/>
          <w:color w:val="000000"/>
          <w:sz w:val="36"/>
          <w:szCs w:val="36"/>
          <w:rtl/>
        </w:rPr>
      </w:pPr>
      <w:r>
        <w:rPr>
          <w:rStyle w:val="contenttext"/>
          <w:rFonts w:cs="B Zar" w:hint="cs"/>
          <w:color w:val="000000"/>
          <w:sz w:val="36"/>
          <w:szCs w:val="36"/>
          <w:rtl/>
        </w:rPr>
        <w:t>اگر در جاهلیّت عرب، زنان آلوده ذوات الاعلام بودند که پرچم بر درِ خانه می زدند تا افراد را به سوی خود دعوت کنند، در جاهلیّت قرن ما افرادی در روزنامه های مخصوص، مطا</w:t>
      </w:r>
      <w:r>
        <w:rPr>
          <w:rStyle w:val="contenttext"/>
          <w:rFonts w:cs="B Zar" w:hint="cs"/>
          <w:color w:val="000000"/>
          <w:sz w:val="36"/>
          <w:szCs w:val="36"/>
          <w:rtl/>
        </w:rPr>
        <w:t>لبی را در این زمینه مطرح می کنند که قلم از ذکر آن جدّآ شرم دارد وجاهلیّت عرب بر آن صد شرف.</w:t>
      </w:r>
    </w:p>
    <w:p w:rsidR="00000000" w:rsidRDefault="00632DBC">
      <w:pPr>
        <w:pStyle w:val="contentparagraph"/>
        <w:bidi/>
        <w:jc w:val="both"/>
        <w:divId w:val="1327050351"/>
        <w:rPr>
          <w:rFonts w:cs="B Zar" w:hint="cs"/>
          <w:color w:val="000000"/>
          <w:sz w:val="36"/>
          <w:szCs w:val="36"/>
          <w:rtl/>
        </w:rPr>
      </w:pPr>
      <w:r>
        <w:rPr>
          <w:rStyle w:val="contenttext"/>
          <w:rFonts w:cs="B Zar" w:hint="cs"/>
          <w:color w:val="000000"/>
          <w:sz w:val="36"/>
          <w:szCs w:val="36"/>
          <w:rtl/>
        </w:rPr>
        <w:t>ص: 85</w:t>
      </w:r>
    </w:p>
    <w:p w:rsidR="00000000" w:rsidRDefault="00632DBC">
      <w:pPr>
        <w:pStyle w:val="contentparagraph"/>
        <w:bidi/>
        <w:jc w:val="both"/>
        <w:divId w:val="1780682081"/>
        <w:rPr>
          <w:rFonts w:cs="B Zar" w:hint="cs"/>
          <w:color w:val="000000"/>
          <w:sz w:val="36"/>
          <w:szCs w:val="36"/>
          <w:rtl/>
        </w:rPr>
      </w:pPr>
      <w:r>
        <w:rPr>
          <w:rStyle w:val="contenttext"/>
          <w:rFonts w:cs="B Zar" w:hint="cs"/>
          <w:color w:val="000000"/>
          <w:sz w:val="36"/>
          <w:szCs w:val="36"/>
          <w:rtl/>
        </w:rPr>
        <w:t xml:space="preserve">خلاصه چه گوییم از وضع مفاسدی که در تمدّن مادّی ماشینی منهای ایمان عصر ما وجود دارد که ناگفتنش بهتر است. </w:t>
      </w:r>
    </w:p>
    <w:p w:rsidR="00000000" w:rsidRDefault="00632DBC">
      <w:pPr>
        <w:pStyle w:val="contentparagraph"/>
        <w:bidi/>
        <w:jc w:val="both"/>
        <w:divId w:val="1780682081"/>
        <w:rPr>
          <w:rFonts w:cs="B Zar" w:hint="cs"/>
          <w:color w:val="000000"/>
          <w:sz w:val="36"/>
          <w:szCs w:val="36"/>
          <w:rtl/>
        </w:rPr>
      </w:pPr>
      <w:r>
        <w:rPr>
          <w:rStyle w:val="contenttext"/>
          <w:rFonts w:cs="B Zar" w:hint="cs"/>
          <w:color w:val="000000"/>
          <w:sz w:val="36"/>
          <w:szCs w:val="36"/>
          <w:rtl/>
        </w:rPr>
        <w:t>آنچه گفتیم فقط مشتی از خروار برای نشان دان زندگی کسانی</w:t>
      </w:r>
      <w:r>
        <w:rPr>
          <w:rStyle w:val="contenttext"/>
          <w:rFonts w:cs="B Zar" w:hint="cs"/>
          <w:color w:val="000000"/>
          <w:sz w:val="36"/>
          <w:szCs w:val="36"/>
          <w:rtl/>
        </w:rPr>
        <w:t xml:space="preserve"> بود که از خدا فاصله می گیرند وبا داشتن هزاران دانشگاه ومراکز علمی ودانشمندان، در اختیار فجایع ومفاسد قرار می گیرند.</w:t>
      </w:r>
      <w:hyperlink w:anchor="content_note_86_1" w:tooltip="تفسیر نمونه، ذیل آیه 31 و 32 از سوره احزاب." w:history="1">
        <w:r>
          <w:rPr>
            <w:rStyle w:val="Hyperlink"/>
            <w:rFonts w:cs="B Zar" w:hint="cs"/>
            <w:sz w:val="36"/>
            <w:szCs w:val="36"/>
            <w:rtl/>
          </w:rPr>
          <w:t>(1)</w:t>
        </w:r>
      </w:hyperlink>
    </w:p>
    <w:p w:rsidR="00000000" w:rsidRDefault="00632DBC">
      <w:pPr>
        <w:pStyle w:val="contentparagraph"/>
        <w:bidi/>
        <w:jc w:val="both"/>
        <w:divId w:val="1780682081"/>
        <w:rPr>
          <w:rFonts w:cs="B Zar" w:hint="cs"/>
          <w:color w:val="000000"/>
          <w:sz w:val="36"/>
          <w:szCs w:val="36"/>
          <w:rtl/>
        </w:rPr>
      </w:pPr>
      <w:r>
        <w:rPr>
          <w:rStyle w:val="contenttext"/>
          <w:rFonts w:cs="B Zar" w:hint="cs"/>
          <w:color w:val="000000"/>
          <w:sz w:val="36"/>
          <w:szCs w:val="36"/>
          <w:rtl/>
        </w:rPr>
        <w:t>ص: 86</w:t>
      </w:r>
    </w:p>
    <w:p w:rsidR="00000000" w:rsidRDefault="00632DBC">
      <w:pPr>
        <w:bidi/>
        <w:jc w:val="both"/>
        <w:rPr>
          <w:rFonts w:eastAsia="Times New Roman" w:cs="B Zar" w:hint="cs"/>
          <w:color w:val="000000"/>
          <w:sz w:val="36"/>
          <w:szCs w:val="36"/>
          <w:rtl/>
        </w:rPr>
      </w:pPr>
      <w:r>
        <w:rPr>
          <w:rFonts w:eastAsia="Times New Roman" w:cs="B Zar" w:hint="cs"/>
          <w:color w:val="000000"/>
          <w:sz w:val="36"/>
          <w:szCs w:val="36"/>
        </w:rPr>
        <w:pict>
          <v:rect id="_x0000_i1043" style="width:0;height:1.5pt" o:hralign="center" o:hrstd="t" o:hr="t" fillcolor="#a0a0a0" stroked="f"/>
        </w:pict>
      </w:r>
    </w:p>
    <w:p w:rsidR="00000000" w:rsidRDefault="00632DBC">
      <w:pPr>
        <w:bidi/>
        <w:jc w:val="both"/>
        <w:divId w:val="1474789040"/>
        <w:rPr>
          <w:rFonts w:eastAsia="Times New Roman" w:cs="B Zar" w:hint="cs"/>
          <w:color w:val="000000"/>
          <w:sz w:val="36"/>
          <w:szCs w:val="36"/>
          <w:rtl/>
        </w:rPr>
      </w:pPr>
      <w:r>
        <w:rPr>
          <w:rFonts w:eastAsia="Times New Roman" w:cs="B Zar" w:hint="cs"/>
          <w:color w:val="000000"/>
          <w:sz w:val="36"/>
          <w:szCs w:val="36"/>
          <w:rtl/>
        </w:rPr>
        <w:t>1- تفسیر نمونه، ذیل آیه 31 و 32 از سوره احزاب.</w:t>
      </w:r>
    </w:p>
    <w:p w:rsidR="00000000" w:rsidRDefault="00632DBC">
      <w:pPr>
        <w:pStyle w:val="Heading2"/>
        <w:shd w:val="clear" w:color="auto" w:fill="FFFFFF"/>
        <w:bidi/>
        <w:jc w:val="both"/>
        <w:divId w:val="1129855557"/>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فصل پنجم: آیات حجاب و تهدید منافقان </w:t>
      </w:r>
    </w:p>
    <w:p w:rsidR="00000000" w:rsidRDefault="00632DBC">
      <w:pPr>
        <w:pStyle w:val="Heading3"/>
        <w:shd w:val="clear" w:color="auto" w:fill="FFFFFF"/>
        <w:bidi/>
        <w:jc w:val="both"/>
        <w:divId w:val="1147238634"/>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632DBC">
      <w:pPr>
        <w:pStyle w:val="contentparagraph"/>
        <w:bidi/>
        <w:jc w:val="both"/>
        <w:divId w:val="1147238634"/>
        <w:rPr>
          <w:rFonts w:cs="B Zar" w:hint="cs"/>
          <w:color w:val="000000"/>
          <w:sz w:val="36"/>
          <w:szCs w:val="36"/>
          <w:rtl/>
        </w:rPr>
      </w:pPr>
      <w:r>
        <w:rPr>
          <w:rStyle w:val="contenttext"/>
          <w:rFonts w:cs="B Zar" w:hint="cs"/>
          <w:color w:val="000000"/>
          <w:sz w:val="36"/>
          <w:szCs w:val="36"/>
          <w:rtl/>
        </w:rPr>
        <w:t>(یَا أَیُّهَا النَّبِیُّ قُلْ لاَِزْوَاجِکَ وَبَنَاتِکَ وَنِسَاءِ آلمُؤْمِنِینَ یُدْنِینَ عَلَیْهِنَّ مِنْ جَلاَبِیبِهِنَّ ذلِکَ أ</w:t>
      </w:r>
      <w:r>
        <w:rPr>
          <w:rStyle w:val="contenttext"/>
          <w:rFonts w:cs="B Zar" w:hint="cs"/>
          <w:color w:val="000000"/>
          <w:sz w:val="36"/>
          <w:szCs w:val="36"/>
          <w:rtl/>
        </w:rPr>
        <w:t>َدْنَی أَنْ یُعْرَفْنَ فَلاَ یُؤْذَیْنَ وَکَانَ اللَّهُ غَفُورًا رَحِیمًا * لَئِنْ لَمْ یَنْتَهِ آلمُنافِقُونَ وَالَّذِینَ فِی قُلُوبِهِمْ مَرَضٌ وَالمُرْجِفُونَ فِی آلمَدِینَهِ لَنُغْرِیَنَّکَ بِهِمْ ثُمَّ لاَ یُجَاوِرُونَکَ فِیهَا إِلاَّ قَلِیلاً * مَلْع</w:t>
      </w:r>
      <w:r>
        <w:rPr>
          <w:rStyle w:val="contenttext"/>
          <w:rFonts w:cs="B Zar" w:hint="cs"/>
          <w:color w:val="000000"/>
          <w:sz w:val="36"/>
          <w:szCs w:val="36"/>
          <w:rtl/>
        </w:rPr>
        <w:t>ُونِینَ أَیْنَمَا ثُقِفُوا أُخِذُوا وَقُتِّلُوا تَقْتِیلاً * سُنَّهَ اللَّهِ فِی الَّذِینَ خَلَوْا مِنْ قَبْلُ وَلَنْ تَجِدَ لِسُنَّهِ آللَّهِ تَبْدِیلاً).</w:t>
      </w:r>
      <w:hyperlink w:anchor="content_note_87_1" w:tooltip="سوره احزاب، آیه 59 - 62."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632DBC">
      <w:pPr>
        <w:pStyle w:val="contentparagraph"/>
        <w:bidi/>
        <w:jc w:val="both"/>
        <w:divId w:val="1147238634"/>
        <w:rPr>
          <w:rFonts w:cs="B Zar" w:hint="cs"/>
          <w:color w:val="000000"/>
          <w:sz w:val="36"/>
          <w:szCs w:val="36"/>
          <w:rtl/>
        </w:rPr>
      </w:pPr>
      <w:r>
        <w:rPr>
          <w:rStyle w:val="contenttext"/>
          <w:rFonts w:cs="B Zar" w:hint="cs"/>
          <w:color w:val="000000"/>
          <w:sz w:val="36"/>
          <w:szCs w:val="36"/>
          <w:rtl/>
        </w:rPr>
        <w:t>ای پیامبر، به همسران ودختر</w:t>
      </w:r>
      <w:r>
        <w:rPr>
          <w:rStyle w:val="contenttext"/>
          <w:rFonts w:cs="B Zar" w:hint="cs"/>
          <w:color w:val="000000"/>
          <w:sz w:val="36"/>
          <w:szCs w:val="36"/>
          <w:rtl/>
        </w:rPr>
        <w:t>انت وزنان مؤمنان بگو: جلباب ها (روسری های بلند) خود را بر خویش افکنند. این کار برای اینکه (از کنیزان وآلودگان) شناخته شوند ومورد آزار قرار نگیرند بهتر است و(اگر تاکنون خطا وکوتاهی از آنها سر زده) خداوند همواره بخشنده و مهربان است.</w:t>
      </w:r>
    </w:p>
    <w:p w:rsidR="00000000" w:rsidRDefault="00632DBC">
      <w:pPr>
        <w:pStyle w:val="contentparagraph"/>
        <w:bidi/>
        <w:jc w:val="both"/>
        <w:divId w:val="1147238634"/>
        <w:rPr>
          <w:rFonts w:cs="B Zar" w:hint="cs"/>
          <w:color w:val="000000"/>
          <w:sz w:val="36"/>
          <w:szCs w:val="36"/>
          <w:rtl/>
        </w:rPr>
      </w:pPr>
      <w:r>
        <w:rPr>
          <w:rStyle w:val="contenttext"/>
          <w:rFonts w:cs="B Zar" w:hint="cs"/>
          <w:color w:val="000000"/>
          <w:sz w:val="36"/>
          <w:szCs w:val="36"/>
          <w:rtl/>
        </w:rPr>
        <w:t>ص: 87</w:t>
      </w:r>
    </w:p>
    <w:p w:rsidR="00000000" w:rsidRDefault="00632DBC">
      <w:pPr>
        <w:bidi/>
        <w:jc w:val="both"/>
        <w:rPr>
          <w:rFonts w:eastAsia="Times New Roman" w:cs="B Zar" w:hint="cs"/>
          <w:color w:val="000000"/>
          <w:sz w:val="36"/>
          <w:szCs w:val="36"/>
          <w:rtl/>
        </w:rPr>
      </w:pPr>
      <w:r>
        <w:rPr>
          <w:rFonts w:eastAsia="Times New Roman" w:cs="B Zar" w:hint="cs"/>
          <w:color w:val="000000"/>
          <w:sz w:val="36"/>
          <w:szCs w:val="36"/>
        </w:rPr>
        <w:pict>
          <v:rect id="_x0000_i1044" style="width:0;height:1.5pt" o:hralign="center" o:hrstd="t" o:hr="t" fillcolor="#a0a0a0" stroked="f"/>
        </w:pict>
      </w:r>
    </w:p>
    <w:p w:rsidR="00000000" w:rsidRDefault="00632DBC">
      <w:pPr>
        <w:bidi/>
        <w:jc w:val="both"/>
        <w:divId w:val="428081424"/>
        <w:rPr>
          <w:rFonts w:eastAsia="Times New Roman" w:cs="B Zar" w:hint="cs"/>
          <w:color w:val="000000"/>
          <w:sz w:val="36"/>
          <w:szCs w:val="36"/>
          <w:rtl/>
        </w:rPr>
      </w:pPr>
      <w:r>
        <w:rPr>
          <w:rFonts w:eastAsia="Times New Roman" w:cs="B Zar" w:hint="cs"/>
          <w:color w:val="000000"/>
          <w:sz w:val="36"/>
          <w:szCs w:val="36"/>
          <w:rtl/>
        </w:rPr>
        <w:t>1- سوره احزاب، آیه 59 - 62.</w:t>
      </w:r>
    </w:p>
    <w:p w:rsidR="00000000" w:rsidRDefault="00632DBC">
      <w:pPr>
        <w:pStyle w:val="contentparagraph"/>
        <w:bidi/>
        <w:jc w:val="both"/>
        <w:divId w:val="1307735110"/>
        <w:rPr>
          <w:rFonts w:cs="B Zar" w:hint="cs"/>
          <w:color w:val="000000"/>
          <w:sz w:val="36"/>
          <w:szCs w:val="36"/>
          <w:rtl/>
        </w:rPr>
      </w:pPr>
      <w:r>
        <w:rPr>
          <w:rStyle w:val="contenttext"/>
          <w:rFonts w:cs="B Zar" w:hint="cs"/>
          <w:color w:val="000000"/>
          <w:sz w:val="36"/>
          <w:szCs w:val="36"/>
          <w:rtl/>
        </w:rPr>
        <w:t>اگر منافقان وآنان که در دل هاشان بیماری است وهمچنین آنها که اخبار دروغ وشایعات بی اساس در مدینه پخش می کنند، دست از کار خود برندارند تو را بر ضدّ آنان می شورانیم، سپس جز مدّت کوتاهی نمی توانند در کنار تو در این شهر بمانند واز همه جا طرد می شوند وهر جا یافت</w:t>
      </w:r>
      <w:r>
        <w:rPr>
          <w:rStyle w:val="contenttext"/>
          <w:rFonts w:cs="B Zar" w:hint="cs"/>
          <w:color w:val="000000"/>
          <w:sz w:val="36"/>
          <w:szCs w:val="36"/>
          <w:rtl/>
        </w:rPr>
        <w:t xml:space="preserve">ه شوند گرفته خواهند شد وبه قتل خواهند رسید. این سنّت خداوند است در اقوام پیشین وبرای سنّت الهی هیچ گونه تغییری نخواهی یافت. </w:t>
      </w:r>
    </w:p>
    <w:p w:rsidR="00000000" w:rsidRDefault="00632DBC">
      <w:pPr>
        <w:pStyle w:val="Heading3"/>
        <w:shd w:val="clear" w:color="auto" w:fill="FFFFFF"/>
        <w:bidi/>
        <w:jc w:val="both"/>
        <w:divId w:val="1332685819"/>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شأن نزول آیات حجاب </w:t>
      </w:r>
    </w:p>
    <w:p w:rsidR="00000000" w:rsidRDefault="00632DBC">
      <w:pPr>
        <w:pStyle w:val="contentparagraph"/>
        <w:bidi/>
        <w:jc w:val="both"/>
        <w:divId w:val="1332685819"/>
        <w:rPr>
          <w:rFonts w:cs="B Zar" w:hint="cs"/>
          <w:color w:val="000000"/>
          <w:sz w:val="36"/>
          <w:szCs w:val="36"/>
          <w:rtl/>
        </w:rPr>
      </w:pPr>
      <w:r>
        <w:rPr>
          <w:rStyle w:val="contenttext"/>
          <w:rFonts w:cs="B Zar" w:hint="cs"/>
          <w:color w:val="000000"/>
          <w:sz w:val="36"/>
          <w:szCs w:val="36"/>
          <w:rtl/>
        </w:rPr>
        <w:t>در تفسیر علیّ بن ابراهیم قمی در شأن نزول آیه نخستین از آیات بالا چنین آمده است: آن ایّام زنان مسلمان به مسجد می</w:t>
      </w:r>
      <w:r>
        <w:rPr>
          <w:rStyle w:val="contenttext"/>
          <w:rFonts w:cs="B Zar" w:hint="cs"/>
          <w:color w:val="000000"/>
          <w:sz w:val="36"/>
          <w:szCs w:val="36"/>
          <w:rtl/>
        </w:rPr>
        <w:t xml:space="preserve"> رفتند وپشت سر پیامبر صلی الله علیه و آله نماز می گذاردند، هنگام شب وقتی برای نماز مغرب وعشا می رفتند برخی جوانان هرزه واوباش بر سر راه آنها می نشستند وبا مزاح وسخنان ناروا آنها را آزار می دادند ومزاحم آنان می شدند. آیه مزبور نازل شد وبه زنان دستور داد حجا</w:t>
      </w:r>
      <w:r>
        <w:rPr>
          <w:rStyle w:val="contenttext"/>
          <w:rFonts w:cs="B Zar" w:hint="cs"/>
          <w:color w:val="000000"/>
          <w:sz w:val="36"/>
          <w:szCs w:val="36"/>
          <w:rtl/>
        </w:rPr>
        <w:t xml:space="preserve">ب خود را به طور کامل رعایت کنند تا به خوبی شناخته شوند وکسی بهانه مزاحمت پیدا نکند. </w:t>
      </w:r>
    </w:p>
    <w:p w:rsidR="00000000" w:rsidRDefault="00632DBC">
      <w:pPr>
        <w:pStyle w:val="contentparagraph"/>
        <w:bidi/>
        <w:jc w:val="both"/>
        <w:divId w:val="1332685819"/>
        <w:rPr>
          <w:rFonts w:cs="B Zar" w:hint="cs"/>
          <w:color w:val="000000"/>
          <w:sz w:val="36"/>
          <w:szCs w:val="36"/>
          <w:rtl/>
        </w:rPr>
      </w:pPr>
      <w:r>
        <w:rPr>
          <w:rStyle w:val="contenttext"/>
          <w:rFonts w:cs="B Zar" w:hint="cs"/>
          <w:color w:val="000000"/>
          <w:sz w:val="36"/>
          <w:szCs w:val="36"/>
          <w:rtl/>
        </w:rPr>
        <w:t>در همان کتاب در شأن نزول آیه دوم چنین می خوانیم که گروهی از منافقان در مدینه بودند وانواع شایعات را پیرامون پیامبر صلی الله علیه و آله، هنگامی که به برخی غزوات می رفت در م</w:t>
      </w:r>
      <w:r>
        <w:rPr>
          <w:rStyle w:val="contenttext"/>
          <w:rFonts w:cs="B Zar" w:hint="cs"/>
          <w:color w:val="000000"/>
          <w:sz w:val="36"/>
          <w:szCs w:val="36"/>
          <w:rtl/>
        </w:rPr>
        <w:t>یان مردم منتشر می ساختند. گاه می گفتند پیامبر کشته شده وگاه می گفتند</w:t>
      </w:r>
    </w:p>
    <w:p w:rsidR="00000000" w:rsidRDefault="00632DBC">
      <w:pPr>
        <w:pStyle w:val="contentparagraph"/>
        <w:bidi/>
        <w:jc w:val="both"/>
        <w:divId w:val="1332685819"/>
        <w:rPr>
          <w:rFonts w:cs="B Zar" w:hint="cs"/>
          <w:color w:val="000000"/>
          <w:sz w:val="36"/>
          <w:szCs w:val="36"/>
          <w:rtl/>
        </w:rPr>
      </w:pPr>
      <w:r>
        <w:rPr>
          <w:rStyle w:val="contenttext"/>
          <w:rFonts w:cs="B Zar" w:hint="cs"/>
          <w:color w:val="000000"/>
          <w:sz w:val="36"/>
          <w:szCs w:val="36"/>
          <w:rtl/>
        </w:rPr>
        <w:t>ص: 88</w:t>
      </w:r>
    </w:p>
    <w:p w:rsidR="00000000" w:rsidRDefault="00632DBC">
      <w:pPr>
        <w:pStyle w:val="contentparagraph"/>
        <w:bidi/>
        <w:jc w:val="both"/>
        <w:divId w:val="651299376"/>
        <w:rPr>
          <w:rFonts w:cs="B Zar" w:hint="cs"/>
          <w:color w:val="000000"/>
          <w:sz w:val="36"/>
          <w:szCs w:val="36"/>
          <w:rtl/>
        </w:rPr>
      </w:pPr>
      <w:r>
        <w:rPr>
          <w:rStyle w:val="contenttext"/>
          <w:rFonts w:cs="B Zar" w:hint="cs"/>
          <w:color w:val="000000"/>
          <w:sz w:val="36"/>
          <w:szCs w:val="36"/>
          <w:rtl/>
        </w:rPr>
        <w:t>اسیر شده؛ مسلمانانی که توانایی جنگ نداشتند ودر مدینه مانده بودند سخت ناراحت می شدند. شکایت نزد پیامبر صلی الله علیه و آله آوردند. این آیه نازل شد وشایعه پراکنان را سخت تهدید کرد.</w:t>
      </w:r>
      <w:hyperlink w:anchor="content_note_89_1" w:tooltip="تفسیر نمونه، ذیل آیه 59 - 62 از سوره احزاب به نقل از تفسیر علیّ بن ابراهیم قمی."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632DBC">
      <w:pPr>
        <w:pStyle w:val="Heading3"/>
        <w:shd w:val="clear" w:color="auto" w:fill="FFFFFF"/>
        <w:bidi/>
        <w:jc w:val="both"/>
        <w:divId w:val="791359352"/>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تفسیر : </w:t>
      </w:r>
    </w:p>
    <w:p w:rsidR="00000000" w:rsidRDefault="00632DBC">
      <w:pPr>
        <w:pStyle w:val="Heading4"/>
        <w:shd w:val="clear" w:color="auto" w:fill="FFFFFF"/>
        <w:bidi/>
        <w:jc w:val="both"/>
        <w:divId w:val="1259874595"/>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اخطار شدید به مزاحمان وشایعه پراکنان </w:t>
      </w:r>
    </w:p>
    <w:p w:rsidR="00000000" w:rsidRDefault="00632DBC">
      <w:pPr>
        <w:pStyle w:val="contentparagraph"/>
        <w:bidi/>
        <w:jc w:val="both"/>
        <w:divId w:val="1259874595"/>
        <w:rPr>
          <w:rFonts w:cs="B Zar" w:hint="cs"/>
          <w:color w:val="000000"/>
          <w:sz w:val="36"/>
          <w:szCs w:val="36"/>
          <w:rtl/>
        </w:rPr>
      </w:pPr>
      <w:r>
        <w:rPr>
          <w:rStyle w:val="contenttext"/>
          <w:rFonts w:cs="B Zar" w:hint="cs"/>
          <w:color w:val="000000"/>
          <w:sz w:val="36"/>
          <w:szCs w:val="36"/>
          <w:rtl/>
        </w:rPr>
        <w:t>قرآن در پی نهی از اذیّت رسول خدا صلی الله علیه و آله ومؤمنان، در این آیات روی یکی از موارد ایذاء تکیه کرده وبرای پیشگیری از آن از دو طریق اقدام می کند: نخست به زنان باایمان دستور می دهد که هرگونه بهانه ومستمسکی را از دست مفسده جویان بگیرند، سپس با شدیدترین</w:t>
      </w:r>
      <w:r>
        <w:rPr>
          <w:rStyle w:val="contenttext"/>
          <w:rFonts w:cs="B Zar" w:hint="cs"/>
          <w:color w:val="000000"/>
          <w:sz w:val="36"/>
          <w:szCs w:val="36"/>
          <w:rtl/>
        </w:rPr>
        <w:t xml:space="preserve"> تهدیدی که در آیات قرآن کم نظیر است، منافقان ومزاحمان وشایعه سازان را مورد حمله قرار می دهد.</w:t>
      </w:r>
    </w:p>
    <w:p w:rsidR="00000000" w:rsidRDefault="00632DBC">
      <w:pPr>
        <w:pStyle w:val="contentparagraph"/>
        <w:bidi/>
        <w:jc w:val="both"/>
        <w:divId w:val="1259874595"/>
        <w:rPr>
          <w:rFonts w:cs="B Zar" w:hint="cs"/>
          <w:color w:val="000000"/>
          <w:sz w:val="36"/>
          <w:szCs w:val="36"/>
          <w:rtl/>
        </w:rPr>
      </w:pPr>
      <w:r>
        <w:rPr>
          <w:rStyle w:val="contenttext"/>
          <w:rFonts w:cs="B Zar" w:hint="cs"/>
          <w:color w:val="000000"/>
          <w:sz w:val="36"/>
          <w:szCs w:val="36"/>
          <w:rtl/>
        </w:rPr>
        <w:t>در قسمت اوّل می فرماید: «ای پیامبر، به همسران ودخترانت وزنان مؤمنین بگو: روسری های بلند خود را بر خویشتن فرو افکنند تا شناخته شوند ومورد آزار قرار نگیرند» (یَا أَی</w:t>
      </w:r>
      <w:r>
        <w:rPr>
          <w:rStyle w:val="contenttext"/>
          <w:rFonts w:cs="B Zar" w:hint="cs"/>
          <w:color w:val="000000"/>
          <w:sz w:val="36"/>
          <w:szCs w:val="36"/>
          <w:rtl/>
        </w:rPr>
        <w:t>ُّهَا النَّبِیُّ قُلْ لاَِزْوَاجِکَ وَبَنَاتِکَ وَنِسَاءِ آلمُؤْمِنِینَ یُدْنِینَ عَلَیْهِنَّ مِنْ جَلاَبِیبِهِنَّ ذلِکَ أَدْنَی أَنْ یُعْرَفْنَ فَلاَ یُؤْذَیْنَ).</w:t>
      </w:r>
    </w:p>
    <w:p w:rsidR="00000000" w:rsidRDefault="00632DBC">
      <w:pPr>
        <w:pStyle w:val="contentparagraph"/>
        <w:bidi/>
        <w:jc w:val="both"/>
        <w:divId w:val="1259874595"/>
        <w:rPr>
          <w:rFonts w:cs="B Zar" w:hint="cs"/>
          <w:color w:val="000000"/>
          <w:sz w:val="36"/>
          <w:szCs w:val="36"/>
          <w:rtl/>
        </w:rPr>
      </w:pPr>
      <w:r>
        <w:rPr>
          <w:rStyle w:val="contenttext"/>
          <w:rFonts w:cs="B Zar" w:hint="cs"/>
          <w:color w:val="000000"/>
          <w:sz w:val="36"/>
          <w:szCs w:val="36"/>
          <w:rtl/>
        </w:rPr>
        <w:t xml:space="preserve">در اینکه منظور از شناخته شدن چیست دو نظر در میان مفسّران وجود دارد که منافاتی با هم ندارد. </w:t>
      </w:r>
    </w:p>
    <w:p w:rsidR="00000000" w:rsidRDefault="00632DBC">
      <w:pPr>
        <w:pStyle w:val="contentparagraph"/>
        <w:bidi/>
        <w:jc w:val="both"/>
        <w:divId w:val="1259874595"/>
        <w:rPr>
          <w:rFonts w:cs="B Zar" w:hint="cs"/>
          <w:color w:val="000000"/>
          <w:sz w:val="36"/>
          <w:szCs w:val="36"/>
          <w:rtl/>
        </w:rPr>
      </w:pPr>
      <w:r>
        <w:rPr>
          <w:rStyle w:val="contenttext"/>
          <w:rFonts w:cs="B Zar" w:hint="cs"/>
          <w:color w:val="000000"/>
          <w:sz w:val="36"/>
          <w:szCs w:val="36"/>
          <w:rtl/>
        </w:rPr>
        <w:t>نخست اینکه در آن زمان معمول بود که کنیزان بدون پوشاندن</w:t>
      </w:r>
    </w:p>
    <w:p w:rsidR="00000000" w:rsidRDefault="00632DBC">
      <w:pPr>
        <w:pStyle w:val="contentparagraph"/>
        <w:bidi/>
        <w:jc w:val="both"/>
        <w:divId w:val="1259874595"/>
        <w:rPr>
          <w:rFonts w:cs="B Zar" w:hint="cs"/>
          <w:color w:val="000000"/>
          <w:sz w:val="36"/>
          <w:szCs w:val="36"/>
          <w:rtl/>
        </w:rPr>
      </w:pPr>
      <w:r>
        <w:rPr>
          <w:rStyle w:val="contenttext"/>
          <w:rFonts w:cs="B Zar" w:hint="cs"/>
          <w:color w:val="000000"/>
          <w:sz w:val="36"/>
          <w:szCs w:val="36"/>
          <w:rtl/>
        </w:rPr>
        <w:t>ص: 89</w:t>
      </w:r>
    </w:p>
    <w:p w:rsidR="00000000" w:rsidRDefault="00632DBC">
      <w:pPr>
        <w:bidi/>
        <w:jc w:val="both"/>
        <w:rPr>
          <w:rFonts w:eastAsia="Times New Roman" w:cs="B Zar" w:hint="cs"/>
          <w:color w:val="000000"/>
          <w:sz w:val="36"/>
          <w:szCs w:val="36"/>
          <w:rtl/>
        </w:rPr>
      </w:pPr>
      <w:r>
        <w:rPr>
          <w:rFonts w:eastAsia="Times New Roman" w:cs="B Zar" w:hint="cs"/>
          <w:color w:val="000000"/>
          <w:sz w:val="36"/>
          <w:szCs w:val="36"/>
        </w:rPr>
        <w:pict>
          <v:rect id="_x0000_i1045" style="width:0;height:1.5pt" o:hralign="center" o:hrstd="t" o:hr="t" fillcolor="#a0a0a0" stroked="f"/>
        </w:pict>
      </w:r>
    </w:p>
    <w:p w:rsidR="00000000" w:rsidRDefault="00632DBC">
      <w:pPr>
        <w:bidi/>
        <w:jc w:val="both"/>
        <w:divId w:val="1560634307"/>
        <w:rPr>
          <w:rFonts w:eastAsia="Times New Roman" w:cs="B Zar" w:hint="cs"/>
          <w:color w:val="000000"/>
          <w:sz w:val="36"/>
          <w:szCs w:val="36"/>
          <w:rtl/>
        </w:rPr>
      </w:pPr>
      <w:r>
        <w:rPr>
          <w:rFonts w:eastAsia="Times New Roman" w:cs="B Zar" w:hint="cs"/>
          <w:color w:val="000000"/>
          <w:sz w:val="36"/>
          <w:szCs w:val="36"/>
          <w:rtl/>
        </w:rPr>
        <w:t>1- تفسیر نمونه، ذیل آیه 59 - 62 از سوره احزاب به نقل از تفسیر علیّ بن ابراهیم قمی.</w:t>
      </w:r>
    </w:p>
    <w:p w:rsidR="00000000" w:rsidRDefault="00632DBC">
      <w:pPr>
        <w:pStyle w:val="contentparagraph"/>
        <w:bidi/>
        <w:jc w:val="both"/>
        <w:divId w:val="2121995994"/>
        <w:rPr>
          <w:rFonts w:cs="B Zar" w:hint="cs"/>
          <w:color w:val="000000"/>
          <w:sz w:val="36"/>
          <w:szCs w:val="36"/>
          <w:rtl/>
        </w:rPr>
      </w:pPr>
      <w:r>
        <w:rPr>
          <w:rStyle w:val="contenttext"/>
          <w:rFonts w:cs="B Zar" w:hint="cs"/>
          <w:color w:val="000000"/>
          <w:sz w:val="36"/>
          <w:szCs w:val="36"/>
          <w:rtl/>
        </w:rPr>
        <w:t>سر وگردن از منزل بیرون می آمدند وچون از نظر اخلاقی وضع خوبی نداشتند گاهی بر</w:t>
      </w:r>
      <w:r>
        <w:rPr>
          <w:rStyle w:val="contenttext"/>
          <w:rFonts w:cs="B Zar" w:hint="cs"/>
          <w:color w:val="000000"/>
          <w:sz w:val="36"/>
          <w:szCs w:val="36"/>
          <w:rtl/>
        </w:rPr>
        <w:t xml:space="preserve">خی جوانان هرزه مزاحم آنها می شدند. در اینجا به زنان آزاد مسلمان دستور داده شد که حجاب اسلامی را کاملا رعایت کنند تا از کنیزان شناخته شوند و بهانه ای برای مزاحمت به دست هرزگان ندهند. </w:t>
      </w:r>
    </w:p>
    <w:p w:rsidR="00000000" w:rsidRDefault="00632DBC">
      <w:pPr>
        <w:pStyle w:val="contentparagraph"/>
        <w:bidi/>
        <w:jc w:val="both"/>
        <w:divId w:val="2121995994"/>
        <w:rPr>
          <w:rFonts w:cs="B Zar" w:hint="cs"/>
          <w:color w:val="000000"/>
          <w:sz w:val="36"/>
          <w:szCs w:val="36"/>
          <w:rtl/>
        </w:rPr>
      </w:pPr>
      <w:r>
        <w:rPr>
          <w:rStyle w:val="contenttext"/>
          <w:rFonts w:cs="B Zar" w:hint="cs"/>
          <w:color w:val="000000"/>
          <w:sz w:val="36"/>
          <w:szCs w:val="36"/>
          <w:rtl/>
        </w:rPr>
        <w:t>بدیهی است مفهوم این سخن این نیست که اوباش حق داشتند مزاحم کنیزان شوند، بل</w:t>
      </w:r>
      <w:r>
        <w:rPr>
          <w:rStyle w:val="contenttext"/>
          <w:rFonts w:cs="B Zar" w:hint="cs"/>
          <w:color w:val="000000"/>
          <w:sz w:val="36"/>
          <w:szCs w:val="36"/>
          <w:rtl/>
        </w:rPr>
        <w:t xml:space="preserve">که منظور این است که بهانه ای را از دست افراد فاسد بگیرند. </w:t>
      </w:r>
    </w:p>
    <w:p w:rsidR="00000000" w:rsidRDefault="00632DBC">
      <w:pPr>
        <w:pStyle w:val="contentparagraph"/>
        <w:bidi/>
        <w:jc w:val="both"/>
        <w:divId w:val="2121995994"/>
        <w:rPr>
          <w:rFonts w:cs="B Zar" w:hint="cs"/>
          <w:color w:val="000000"/>
          <w:sz w:val="36"/>
          <w:szCs w:val="36"/>
          <w:rtl/>
        </w:rPr>
      </w:pPr>
      <w:r>
        <w:rPr>
          <w:rStyle w:val="contenttext"/>
          <w:rFonts w:cs="B Zar" w:hint="cs"/>
          <w:color w:val="000000"/>
          <w:sz w:val="36"/>
          <w:szCs w:val="36"/>
          <w:rtl/>
        </w:rPr>
        <w:t>دیگر اینکه هدفشان این است که زنان مسلمان در مراعات حجاب سهل انگار وبی اعتنا نباشند مثل برخی زنان بی بندوبار که در عین داشتن حجاب چنان بی پروا ولاابالی اند که غالبآ قسمت هایی از بدنشان نمایان است وه</w:t>
      </w:r>
      <w:r>
        <w:rPr>
          <w:rStyle w:val="contenttext"/>
          <w:rFonts w:cs="B Zar" w:hint="cs"/>
          <w:color w:val="000000"/>
          <w:sz w:val="36"/>
          <w:szCs w:val="36"/>
          <w:rtl/>
        </w:rPr>
        <w:t>مین معنی توجّه افراد هرزه را به آنها جلب می کند.</w:t>
      </w:r>
    </w:p>
    <w:p w:rsidR="00000000" w:rsidRDefault="00632DBC">
      <w:pPr>
        <w:pStyle w:val="Heading4"/>
        <w:shd w:val="clear" w:color="auto" w:fill="FFFFFF"/>
        <w:bidi/>
        <w:jc w:val="both"/>
        <w:divId w:val="1265576876"/>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منظور از جلباب در آیه حجاب </w:t>
      </w:r>
    </w:p>
    <w:p w:rsidR="00000000" w:rsidRDefault="00632DBC">
      <w:pPr>
        <w:pStyle w:val="contentparagraph"/>
        <w:bidi/>
        <w:jc w:val="both"/>
        <w:divId w:val="1265576876"/>
        <w:rPr>
          <w:rFonts w:cs="B Zar" w:hint="cs"/>
          <w:color w:val="000000"/>
          <w:sz w:val="36"/>
          <w:szCs w:val="36"/>
          <w:rtl/>
        </w:rPr>
      </w:pPr>
      <w:r>
        <w:rPr>
          <w:rStyle w:val="contenttext"/>
          <w:rFonts w:cs="B Zar" w:hint="cs"/>
          <w:color w:val="000000"/>
          <w:sz w:val="36"/>
          <w:szCs w:val="36"/>
          <w:rtl/>
        </w:rPr>
        <w:t xml:space="preserve">در اینکه منظور از جلباب چیست مفسّران وارباب لغت چند معنی برای آن ذکر کرده اند. </w:t>
      </w:r>
    </w:p>
    <w:p w:rsidR="00000000" w:rsidRDefault="00632DBC">
      <w:pPr>
        <w:pStyle w:val="contentparagraph"/>
        <w:bidi/>
        <w:jc w:val="both"/>
        <w:divId w:val="1265576876"/>
        <w:rPr>
          <w:rFonts w:cs="B Zar" w:hint="cs"/>
          <w:color w:val="000000"/>
          <w:sz w:val="36"/>
          <w:szCs w:val="36"/>
          <w:rtl/>
        </w:rPr>
      </w:pPr>
      <w:r>
        <w:rPr>
          <w:rStyle w:val="contenttext"/>
          <w:rFonts w:cs="B Zar" w:hint="cs"/>
          <w:color w:val="000000"/>
          <w:sz w:val="36"/>
          <w:szCs w:val="36"/>
          <w:rtl/>
        </w:rPr>
        <w:t xml:space="preserve">1. ملحفه (چادر) </w:t>
      </w:r>
    </w:p>
    <w:p w:rsidR="00000000" w:rsidRDefault="00632DBC">
      <w:pPr>
        <w:pStyle w:val="contentparagraph"/>
        <w:bidi/>
        <w:jc w:val="both"/>
        <w:divId w:val="1265576876"/>
        <w:rPr>
          <w:rFonts w:cs="B Zar" w:hint="cs"/>
          <w:color w:val="000000"/>
          <w:sz w:val="36"/>
          <w:szCs w:val="36"/>
          <w:rtl/>
        </w:rPr>
      </w:pPr>
      <w:r>
        <w:rPr>
          <w:rStyle w:val="contenttext"/>
          <w:rFonts w:cs="B Zar" w:hint="cs"/>
          <w:color w:val="000000"/>
          <w:sz w:val="36"/>
          <w:szCs w:val="36"/>
          <w:rtl/>
        </w:rPr>
        <w:t xml:space="preserve">2. مقنعه وخمار (روسری) </w:t>
      </w:r>
    </w:p>
    <w:p w:rsidR="00000000" w:rsidRDefault="00632DBC">
      <w:pPr>
        <w:pStyle w:val="contentparagraph"/>
        <w:bidi/>
        <w:jc w:val="both"/>
        <w:divId w:val="1265576876"/>
        <w:rPr>
          <w:rFonts w:cs="B Zar" w:hint="cs"/>
          <w:color w:val="000000"/>
          <w:sz w:val="36"/>
          <w:szCs w:val="36"/>
          <w:rtl/>
        </w:rPr>
      </w:pPr>
      <w:r>
        <w:rPr>
          <w:rStyle w:val="contenttext"/>
          <w:rFonts w:cs="B Zar" w:hint="cs"/>
          <w:color w:val="000000"/>
          <w:sz w:val="36"/>
          <w:szCs w:val="36"/>
          <w:rtl/>
        </w:rPr>
        <w:t>3. پیراهن گشاد.</w:t>
      </w:r>
      <w:hyperlink w:anchor="content_note_90_1" w:tooltip="تفسیر نمونه، ج 17، ص 482، به نقل از لسان العرب؛ مجمع البیان و مفردات راغب." w:history="1">
        <w:r>
          <w:rPr>
            <w:rStyle w:val="Hyperlink"/>
            <w:rFonts w:cs="B Zar" w:hint="cs"/>
            <w:sz w:val="36"/>
            <w:szCs w:val="36"/>
            <w:rtl/>
          </w:rPr>
          <w:t>(1)</w:t>
        </w:r>
      </w:hyperlink>
    </w:p>
    <w:p w:rsidR="00000000" w:rsidRDefault="00632DBC">
      <w:pPr>
        <w:pStyle w:val="contentparagraph"/>
        <w:bidi/>
        <w:jc w:val="both"/>
        <w:divId w:val="1265576876"/>
        <w:rPr>
          <w:rFonts w:cs="B Zar" w:hint="cs"/>
          <w:color w:val="000000"/>
          <w:sz w:val="36"/>
          <w:szCs w:val="36"/>
          <w:rtl/>
        </w:rPr>
      </w:pPr>
      <w:r>
        <w:rPr>
          <w:rStyle w:val="contenttext"/>
          <w:rFonts w:cs="B Zar" w:hint="cs"/>
          <w:color w:val="000000"/>
          <w:sz w:val="36"/>
          <w:szCs w:val="36"/>
          <w:rtl/>
        </w:rPr>
        <w:t>ص: 90</w:t>
      </w:r>
    </w:p>
    <w:p w:rsidR="00000000" w:rsidRDefault="00632DBC">
      <w:pPr>
        <w:bidi/>
        <w:jc w:val="both"/>
        <w:rPr>
          <w:rFonts w:eastAsia="Times New Roman" w:cs="B Zar" w:hint="cs"/>
          <w:color w:val="000000"/>
          <w:sz w:val="36"/>
          <w:szCs w:val="36"/>
          <w:rtl/>
        </w:rPr>
      </w:pPr>
      <w:r>
        <w:rPr>
          <w:rFonts w:eastAsia="Times New Roman" w:cs="B Zar" w:hint="cs"/>
          <w:color w:val="000000"/>
          <w:sz w:val="36"/>
          <w:szCs w:val="36"/>
        </w:rPr>
        <w:pict>
          <v:rect id="_x0000_i1046" style="width:0;height:1.5pt" o:hralign="center" o:hrstd="t" o:hr="t" fillcolor="#a0a0a0" stroked="f"/>
        </w:pict>
      </w:r>
    </w:p>
    <w:p w:rsidR="00000000" w:rsidRDefault="00632DBC">
      <w:pPr>
        <w:bidi/>
        <w:jc w:val="both"/>
        <w:divId w:val="766459202"/>
        <w:rPr>
          <w:rFonts w:eastAsia="Times New Roman" w:cs="B Zar" w:hint="cs"/>
          <w:color w:val="000000"/>
          <w:sz w:val="36"/>
          <w:szCs w:val="36"/>
          <w:rtl/>
        </w:rPr>
      </w:pPr>
      <w:r>
        <w:rPr>
          <w:rFonts w:eastAsia="Times New Roman" w:cs="B Zar" w:hint="cs"/>
          <w:color w:val="000000"/>
          <w:sz w:val="36"/>
          <w:szCs w:val="36"/>
          <w:rtl/>
        </w:rPr>
        <w:t>1- تفسیر نمونه، ج 17، ص 482، به نقل از لسان العرب؛ مجمع البیان و مفردات راغب.</w:t>
      </w:r>
    </w:p>
    <w:p w:rsidR="00000000" w:rsidRDefault="00632DBC">
      <w:pPr>
        <w:pStyle w:val="contentparagraph"/>
        <w:bidi/>
        <w:jc w:val="both"/>
        <w:divId w:val="677000310"/>
        <w:rPr>
          <w:rFonts w:cs="B Zar" w:hint="cs"/>
          <w:color w:val="000000"/>
          <w:sz w:val="36"/>
          <w:szCs w:val="36"/>
          <w:rtl/>
        </w:rPr>
      </w:pPr>
      <w:r>
        <w:rPr>
          <w:rStyle w:val="contenttext"/>
          <w:rFonts w:cs="B Zar" w:hint="cs"/>
          <w:color w:val="000000"/>
          <w:sz w:val="36"/>
          <w:szCs w:val="36"/>
          <w:rtl/>
        </w:rPr>
        <w:t>گرچه این معانی با هم متفاوت هستند، قدر مشترک همه آنها این است که بدن را با آن بپوشانند (ضمنآ باید توجّه داشت «جِلباب» به کسر وفتح جیم هر دو قرائت می شود) امّا بیشتر به نظر می رسد که منظور پوششی است که از روسری بزرگ تر واز چادر کوچک تر است، چنانکه نویسنده ل</w:t>
      </w:r>
      <w:r>
        <w:rPr>
          <w:rStyle w:val="contenttext"/>
          <w:rFonts w:cs="B Zar" w:hint="cs"/>
          <w:color w:val="000000"/>
          <w:sz w:val="36"/>
          <w:szCs w:val="36"/>
          <w:rtl/>
        </w:rPr>
        <w:t xml:space="preserve">سان العرب روی آن تکیه کرده است. </w:t>
      </w:r>
    </w:p>
    <w:p w:rsidR="00000000" w:rsidRDefault="00632DBC">
      <w:pPr>
        <w:pStyle w:val="contentparagraph"/>
        <w:bidi/>
        <w:jc w:val="both"/>
        <w:divId w:val="677000310"/>
        <w:rPr>
          <w:rFonts w:cs="B Zar" w:hint="cs"/>
          <w:color w:val="000000"/>
          <w:sz w:val="36"/>
          <w:szCs w:val="36"/>
          <w:rtl/>
        </w:rPr>
      </w:pPr>
      <w:r>
        <w:rPr>
          <w:rStyle w:val="contenttext"/>
          <w:rFonts w:cs="B Zar" w:hint="cs"/>
          <w:color w:val="000000"/>
          <w:sz w:val="36"/>
          <w:szCs w:val="36"/>
          <w:rtl/>
        </w:rPr>
        <w:t xml:space="preserve">ومنظور از «یدنین» (نزدیک کنند) این است که زنان «جلباب» را به بدن خویش نزدیک سازند تا درست آنها را محفوظ دارد، نه اینکه آن را آزاد بگذارند به طوری که گاه کنار رود وبدن آشکار شود. به تعبیر دیگر، لباس خود را جمع وجور کنند. </w:t>
      </w:r>
    </w:p>
    <w:p w:rsidR="00000000" w:rsidRDefault="00632DBC">
      <w:pPr>
        <w:pStyle w:val="contentparagraph"/>
        <w:bidi/>
        <w:jc w:val="both"/>
        <w:divId w:val="677000310"/>
        <w:rPr>
          <w:rFonts w:cs="B Zar" w:hint="cs"/>
          <w:color w:val="000000"/>
          <w:sz w:val="36"/>
          <w:szCs w:val="36"/>
          <w:rtl/>
        </w:rPr>
      </w:pPr>
      <w:r>
        <w:rPr>
          <w:rStyle w:val="contenttext"/>
          <w:rFonts w:cs="B Zar" w:hint="cs"/>
          <w:color w:val="000000"/>
          <w:sz w:val="36"/>
          <w:szCs w:val="36"/>
          <w:rtl/>
        </w:rPr>
        <w:t>امّا اینکه بعضی خواسته اند از این جمله استفاده کنند که صورت را نیز باید پوشاند، هیچ دلالتی برای این معنی ندارد وکمتر کسی از مفسّران پوشانیدن صورت را در مفهوم آیه داخل دانسته است.</w:t>
      </w:r>
      <w:hyperlink w:anchor="content_note_91_1" w:tooltip="تفسیر نمونه، ج 17، ص 429."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632DBC">
      <w:pPr>
        <w:pStyle w:val="contentparagraph"/>
        <w:bidi/>
        <w:jc w:val="both"/>
        <w:divId w:val="677000310"/>
        <w:rPr>
          <w:rFonts w:cs="B Zar" w:hint="cs"/>
          <w:color w:val="000000"/>
          <w:sz w:val="36"/>
          <w:szCs w:val="36"/>
          <w:rtl/>
        </w:rPr>
      </w:pPr>
      <w:r>
        <w:rPr>
          <w:rStyle w:val="contenttext"/>
          <w:rFonts w:cs="B Zar" w:hint="cs"/>
          <w:color w:val="000000"/>
          <w:sz w:val="36"/>
          <w:szCs w:val="36"/>
          <w:rtl/>
        </w:rPr>
        <w:t>به</w:t>
      </w:r>
      <w:r>
        <w:rPr>
          <w:rStyle w:val="contenttext"/>
          <w:rFonts w:cs="B Zar" w:hint="cs"/>
          <w:color w:val="000000"/>
          <w:sz w:val="36"/>
          <w:szCs w:val="36"/>
          <w:rtl/>
        </w:rPr>
        <w:t xml:space="preserve"> هر حال از این آیه استفاده می شود که حکم حجاب وپوشش برای زنان پیش از این نازل شده بوده، ولی بعضی از روی ساده اندیشی درست مراقب آن نبودند آیه فوق تأکید می کند که در رعایت آن دقیق باشند. </w:t>
      </w:r>
    </w:p>
    <w:p w:rsidR="00000000" w:rsidRDefault="00632DBC">
      <w:pPr>
        <w:pStyle w:val="contentparagraph"/>
        <w:bidi/>
        <w:jc w:val="both"/>
        <w:divId w:val="677000310"/>
        <w:rPr>
          <w:rFonts w:cs="B Zar" w:hint="cs"/>
          <w:color w:val="000000"/>
          <w:sz w:val="36"/>
          <w:szCs w:val="36"/>
          <w:rtl/>
        </w:rPr>
      </w:pPr>
      <w:r>
        <w:rPr>
          <w:rStyle w:val="contenttext"/>
          <w:rFonts w:cs="B Zar" w:hint="cs"/>
          <w:color w:val="000000"/>
          <w:sz w:val="36"/>
          <w:szCs w:val="36"/>
          <w:rtl/>
        </w:rPr>
        <w:t>وچون نزول این حکم جمعی از زنان باایمان را نسبت به گذشته پریشان می ساخت</w:t>
      </w:r>
      <w:r>
        <w:rPr>
          <w:rStyle w:val="contenttext"/>
          <w:rFonts w:cs="B Zar" w:hint="cs"/>
          <w:color w:val="000000"/>
          <w:sz w:val="36"/>
          <w:szCs w:val="36"/>
          <w:rtl/>
        </w:rPr>
        <w:t>، در پایان آیه می افزاید: «خداوند همواره غفور ورحیم است» (وَکَانَ اللَّهُ غَفُورًا رَحِیمًا).</w:t>
      </w:r>
    </w:p>
    <w:p w:rsidR="00000000" w:rsidRDefault="00632DBC">
      <w:pPr>
        <w:pStyle w:val="contentparagraph"/>
        <w:bidi/>
        <w:jc w:val="both"/>
        <w:divId w:val="677000310"/>
        <w:rPr>
          <w:rFonts w:cs="B Zar" w:hint="cs"/>
          <w:color w:val="000000"/>
          <w:sz w:val="36"/>
          <w:szCs w:val="36"/>
          <w:rtl/>
        </w:rPr>
      </w:pPr>
      <w:r>
        <w:rPr>
          <w:rStyle w:val="contenttext"/>
          <w:rFonts w:cs="B Zar" w:hint="cs"/>
          <w:color w:val="000000"/>
          <w:sz w:val="36"/>
          <w:szCs w:val="36"/>
          <w:rtl/>
        </w:rPr>
        <w:t>ص: 91</w:t>
      </w:r>
    </w:p>
    <w:p w:rsidR="00000000" w:rsidRDefault="00632DBC">
      <w:pPr>
        <w:bidi/>
        <w:jc w:val="both"/>
        <w:rPr>
          <w:rFonts w:eastAsia="Times New Roman" w:cs="B Zar" w:hint="cs"/>
          <w:color w:val="000000"/>
          <w:sz w:val="36"/>
          <w:szCs w:val="36"/>
          <w:rtl/>
        </w:rPr>
      </w:pPr>
      <w:r>
        <w:rPr>
          <w:rFonts w:eastAsia="Times New Roman" w:cs="B Zar" w:hint="cs"/>
          <w:color w:val="000000"/>
          <w:sz w:val="36"/>
          <w:szCs w:val="36"/>
        </w:rPr>
        <w:pict>
          <v:rect id="_x0000_i1047" style="width:0;height:1.5pt" o:hralign="center" o:hrstd="t" o:hr="t" fillcolor="#a0a0a0" stroked="f"/>
        </w:pict>
      </w:r>
    </w:p>
    <w:p w:rsidR="00000000" w:rsidRDefault="00632DBC">
      <w:pPr>
        <w:bidi/>
        <w:jc w:val="both"/>
        <w:divId w:val="720982193"/>
        <w:rPr>
          <w:rFonts w:eastAsia="Times New Roman" w:cs="B Zar" w:hint="cs"/>
          <w:color w:val="000000"/>
          <w:sz w:val="36"/>
          <w:szCs w:val="36"/>
          <w:rtl/>
        </w:rPr>
      </w:pPr>
      <w:r>
        <w:rPr>
          <w:rFonts w:eastAsia="Times New Roman" w:cs="B Zar" w:hint="cs"/>
          <w:color w:val="000000"/>
          <w:sz w:val="36"/>
          <w:szCs w:val="36"/>
          <w:rtl/>
        </w:rPr>
        <w:t>1- تفسیر نمونه، ج 17، ص 429.</w:t>
      </w:r>
    </w:p>
    <w:p w:rsidR="00000000" w:rsidRDefault="00632DBC">
      <w:pPr>
        <w:pStyle w:val="contentparagraph"/>
        <w:bidi/>
        <w:jc w:val="both"/>
        <w:divId w:val="622273729"/>
        <w:rPr>
          <w:rFonts w:cs="B Zar" w:hint="cs"/>
          <w:color w:val="000000"/>
          <w:sz w:val="36"/>
          <w:szCs w:val="36"/>
          <w:rtl/>
        </w:rPr>
      </w:pPr>
      <w:r>
        <w:rPr>
          <w:rStyle w:val="contenttext"/>
          <w:rFonts w:cs="B Zar" w:hint="cs"/>
          <w:color w:val="000000"/>
          <w:sz w:val="36"/>
          <w:szCs w:val="36"/>
          <w:rtl/>
        </w:rPr>
        <w:t>هرگاه تاکنون از شما در این امر کوتاهی شده، چون بر اثر جهل ونادانی بوده است خداوند شما را خو</w:t>
      </w:r>
      <w:r>
        <w:rPr>
          <w:rStyle w:val="contenttext"/>
          <w:rFonts w:cs="B Zar" w:hint="cs"/>
          <w:color w:val="000000"/>
          <w:sz w:val="36"/>
          <w:szCs w:val="36"/>
          <w:rtl/>
        </w:rPr>
        <w:t xml:space="preserve">اهد بخشید؛ توبه کنید وبه سوی او بازگردید ووظیفه عفّت وپوشش را به خوبی انجام دهید. </w:t>
      </w:r>
    </w:p>
    <w:p w:rsidR="00000000" w:rsidRDefault="00632DBC">
      <w:pPr>
        <w:pStyle w:val="contentparagraph"/>
        <w:bidi/>
        <w:jc w:val="both"/>
        <w:divId w:val="622273729"/>
        <w:rPr>
          <w:rFonts w:cs="B Zar" w:hint="cs"/>
          <w:color w:val="000000"/>
          <w:sz w:val="36"/>
          <w:szCs w:val="36"/>
          <w:rtl/>
        </w:rPr>
      </w:pPr>
      <w:r>
        <w:rPr>
          <w:rStyle w:val="contenttext"/>
          <w:rFonts w:cs="B Zar" w:hint="cs"/>
          <w:color w:val="000000"/>
          <w:sz w:val="36"/>
          <w:szCs w:val="36"/>
          <w:rtl/>
        </w:rPr>
        <w:t>به دنبال دستوری که در آیه پیش به زنان باایمان داده شد، به بُعد دیگر این مسأله یعنی فعّالیّت های موذیانه اراذل واوباش پرداخته، می گوید: «اگر منافقان وکسانی که در قلبشان بیمار</w:t>
      </w:r>
      <w:r>
        <w:rPr>
          <w:rStyle w:val="contenttext"/>
          <w:rFonts w:cs="B Zar" w:hint="cs"/>
          <w:color w:val="000000"/>
          <w:sz w:val="36"/>
          <w:szCs w:val="36"/>
          <w:rtl/>
        </w:rPr>
        <w:t>ی است ونیز کسانی که اخبار دروغ در مدینه پخش می کنند دست از کارشان برندارند، تو را بر ضدّ آنان می شورانیم وبر آنها مسلّط خواهیم ساخت سپس جز مدّتی کوتاه نمی توانند در کنار تو در این شهر بمانند» (لَئِنْ لَمْ یَنْتَهِ آلمُنَافِقُونَ وَالَّذِینَ فِی قُلُوبِهِمْ</w:t>
      </w:r>
      <w:r>
        <w:rPr>
          <w:rStyle w:val="contenttext"/>
          <w:rFonts w:cs="B Zar" w:hint="cs"/>
          <w:color w:val="000000"/>
          <w:sz w:val="36"/>
          <w:szCs w:val="36"/>
          <w:rtl/>
        </w:rPr>
        <w:t xml:space="preserve"> مَرَضٌ وَالمُرْجِفُونَ فِی آلمَدِینَهِ لَنُغْرِیَنَّکَ بِهِمْ ثُمَّ لاَ یُجاوِرُونَکَ فِیهَا إِلاَّ قَلِیلاً).</w:t>
      </w:r>
    </w:p>
    <w:p w:rsidR="00000000" w:rsidRDefault="00632DBC">
      <w:pPr>
        <w:pStyle w:val="contentparagraph"/>
        <w:bidi/>
        <w:jc w:val="both"/>
        <w:divId w:val="622273729"/>
        <w:rPr>
          <w:rFonts w:cs="B Zar" w:hint="cs"/>
          <w:color w:val="000000"/>
          <w:sz w:val="36"/>
          <w:szCs w:val="36"/>
          <w:rtl/>
        </w:rPr>
      </w:pPr>
      <w:r>
        <w:rPr>
          <w:rStyle w:val="contenttext"/>
          <w:rFonts w:cs="B Zar" w:hint="cs"/>
          <w:color w:val="000000"/>
          <w:sz w:val="36"/>
          <w:szCs w:val="36"/>
          <w:rtl/>
        </w:rPr>
        <w:t>«مرجفون» از مادّه «ارجاف» به معنی اشاعه اباطیل به منظور غمگین ساختن دیگران است واصل «ارجاف» به معنی اضطراب وتزلزل است وچون شایعات باطل ایجاد اضط</w:t>
      </w:r>
      <w:r>
        <w:rPr>
          <w:rStyle w:val="contenttext"/>
          <w:rFonts w:cs="B Zar" w:hint="cs"/>
          <w:color w:val="000000"/>
          <w:sz w:val="36"/>
          <w:szCs w:val="36"/>
          <w:rtl/>
        </w:rPr>
        <w:t>راب عمومی می کند این واژه به آن اطلاق شده است.</w:t>
      </w:r>
    </w:p>
    <w:p w:rsidR="00000000" w:rsidRDefault="00632DBC">
      <w:pPr>
        <w:pStyle w:val="contentparagraph"/>
        <w:bidi/>
        <w:jc w:val="both"/>
        <w:divId w:val="622273729"/>
        <w:rPr>
          <w:rFonts w:cs="B Zar" w:hint="cs"/>
          <w:color w:val="000000"/>
          <w:sz w:val="36"/>
          <w:szCs w:val="36"/>
          <w:rtl/>
        </w:rPr>
      </w:pPr>
      <w:r>
        <w:rPr>
          <w:rStyle w:val="contenttext"/>
          <w:rFonts w:cs="B Zar" w:hint="cs"/>
          <w:color w:val="000000"/>
          <w:sz w:val="36"/>
          <w:szCs w:val="36"/>
          <w:rtl/>
        </w:rPr>
        <w:t xml:space="preserve">از لحن آیه چنین استفاده می شود که سه گروه در مدینه مشغول خرابکاری بودند وهر کدام به نحوی اغراض خود را پیاده می کردند واین به صورت یک برنامه وجریان درآمده بود وجنبه شخصی وفردی نداشت. </w:t>
      </w:r>
    </w:p>
    <w:p w:rsidR="00000000" w:rsidRDefault="00632DBC">
      <w:pPr>
        <w:pStyle w:val="contentparagraph"/>
        <w:bidi/>
        <w:jc w:val="both"/>
        <w:divId w:val="622273729"/>
        <w:rPr>
          <w:rFonts w:cs="B Zar" w:hint="cs"/>
          <w:color w:val="000000"/>
          <w:sz w:val="36"/>
          <w:szCs w:val="36"/>
          <w:rtl/>
        </w:rPr>
      </w:pPr>
      <w:r>
        <w:rPr>
          <w:rStyle w:val="contenttext"/>
          <w:rFonts w:cs="B Zar" w:hint="cs"/>
          <w:color w:val="000000"/>
          <w:sz w:val="36"/>
          <w:szCs w:val="36"/>
          <w:rtl/>
        </w:rPr>
        <w:t>نخست منافقین بودند که با ت</w:t>
      </w:r>
      <w:r>
        <w:rPr>
          <w:rStyle w:val="contenttext"/>
          <w:rFonts w:cs="B Zar" w:hint="cs"/>
          <w:color w:val="000000"/>
          <w:sz w:val="36"/>
          <w:szCs w:val="36"/>
          <w:rtl/>
        </w:rPr>
        <w:t>وطئه های ضدّ اسلامی برای براندازی حکومت اسلامی می کوشیدند.</w:t>
      </w:r>
    </w:p>
    <w:p w:rsidR="00000000" w:rsidRDefault="00632DBC">
      <w:pPr>
        <w:pStyle w:val="contentparagraph"/>
        <w:bidi/>
        <w:jc w:val="both"/>
        <w:divId w:val="622273729"/>
        <w:rPr>
          <w:rFonts w:cs="B Zar" w:hint="cs"/>
          <w:color w:val="000000"/>
          <w:sz w:val="36"/>
          <w:szCs w:val="36"/>
          <w:rtl/>
        </w:rPr>
      </w:pPr>
      <w:r>
        <w:rPr>
          <w:rStyle w:val="contenttext"/>
          <w:rFonts w:cs="B Zar" w:hint="cs"/>
          <w:color w:val="000000"/>
          <w:sz w:val="36"/>
          <w:szCs w:val="36"/>
          <w:rtl/>
        </w:rPr>
        <w:t>ص: 92</w:t>
      </w:r>
    </w:p>
    <w:p w:rsidR="00000000" w:rsidRDefault="00632DBC">
      <w:pPr>
        <w:pStyle w:val="contentparagraph"/>
        <w:bidi/>
        <w:jc w:val="both"/>
        <w:divId w:val="374351183"/>
        <w:rPr>
          <w:rFonts w:cs="B Zar" w:hint="cs"/>
          <w:color w:val="000000"/>
          <w:sz w:val="36"/>
          <w:szCs w:val="36"/>
          <w:rtl/>
        </w:rPr>
      </w:pPr>
      <w:r>
        <w:rPr>
          <w:rStyle w:val="contenttext"/>
          <w:rFonts w:cs="B Zar" w:hint="cs"/>
          <w:color w:val="000000"/>
          <w:sz w:val="36"/>
          <w:szCs w:val="36"/>
          <w:rtl/>
        </w:rPr>
        <w:t>دوم اراذل واوباش بودند که قرآن از آنها تعبیر به بیماردلان کرده (الَّذِینَ فِی قُلُوبِهِمْ مَرَضٌ) همان گونه که این تعبیر در آیه 32 سوره احزاب در مورد افراد هوسباز وشهوت ران آمده است (فَلاَ تَ</w:t>
      </w:r>
      <w:r>
        <w:rPr>
          <w:rStyle w:val="contenttext"/>
          <w:rFonts w:cs="B Zar" w:hint="cs"/>
          <w:color w:val="000000"/>
          <w:sz w:val="36"/>
          <w:szCs w:val="36"/>
          <w:rtl/>
        </w:rPr>
        <w:t xml:space="preserve">خْضَعْنَ بِالْقَوْلِ فَیَطْمَعَ آلَّذِی فِی قَلْبِهِ مَرَضٌ): «ای همسران پیامبر، هنگامی که سخن می گویید با نرمی سخن مگویید مبادا بیماردلان در شما طمع کنند». </w:t>
      </w:r>
    </w:p>
    <w:p w:rsidR="00000000" w:rsidRDefault="00632DBC">
      <w:pPr>
        <w:pStyle w:val="contentparagraph"/>
        <w:bidi/>
        <w:jc w:val="both"/>
        <w:divId w:val="374351183"/>
        <w:rPr>
          <w:rFonts w:cs="B Zar" w:hint="cs"/>
          <w:color w:val="000000"/>
          <w:sz w:val="36"/>
          <w:szCs w:val="36"/>
          <w:rtl/>
        </w:rPr>
      </w:pPr>
      <w:r>
        <w:rPr>
          <w:rStyle w:val="contenttext"/>
          <w:rFonts w:cs="B Zar" w:hint="cs"/>
          <w:color w:val="000000"/>
          <w:sz w:val="36"/>
          <w:szCs w:val="36"/>
          <w:rtl/>
        </w:rPr>
        <w:t>گروه سوم کسانی بودند که پخش شایعات در مدینه مخصوصآ هنگامی که پیامبر صلی الله علیه و آله وارتش اسلا</w:t>
      </w:r>
      <w:r>
        <w:rPr>
          <w:rStyle w:val="contenttext"/>
          <w:rFonts w:cs="B Zar" w:hint="cs"/>
          <w:color w:val="000000"/>
          <w:sz w:val="36"/>
          <w:szCs w:val="36"/>
          <w:rtl/>
        </w:rPr>
        <w:t xml:space="preserve">م به غزوات می رفتند، به تضعیف روحیّه بازماندگان می پرداختند وخبرهای دروغین از شکست پیامبر صلی الله علیه و آله ومؤمنین می دادند؛ به گفته برخی مفسّران این گروه یهودیان بودند. </w:t>
      </w:r>
    </w:p>
    <w:p w:rsidR="00000000" w:rsidRDefault="00632DBC">
      <w:pPr>
        <w:pStyle w:val="contentparagraph"/>
        <w:bidi/>
        <w:jc w:val="both"/>
        <w:divId w:val="374351183"/>
        <w:rPr>
          <w:rFonts w:cs="B Zar" w:hint="cs"/>
          <w:color w:val="000000"/>
          <w:sz w:val="36"/>
          <w:szCs w:val="36"/>
          <w:rtl/>
        </w:rPr>
      </w:pPr>
      <w:r>
        <w:rPr>
          <w:rStyle w:val="contenttext"/>
          <w:rFonts w:cs="B Zar" w:hint="cs"/>
          <w:color w:val="000000"/>
          <w:sz w:val="36"/>
          <w:szCs w:val="36"/>
          <w:rtl/>
        </w:rPr>
        <w:t xml:space="preserve">وبه این ترتیب هر سه گروه را قرآن تهدید کرده است. </w:t>
      </w:r>
    </w:p>
    <w:p w:rsidR="00000000" w:rsidRDefault="00632DBC">
      <w:pPr>
        <w:pStyle w:val="contentparagraph"/>
        <w:bidi/>
        <w:jc w:val="both"/>
        <w:divId w:val="374351183"/>
        <w:rPr>
          <w:rFonts w:cs="B Zar" w:hint="cs"/>
          <w:color w:val="000000"/>
          <w:sz w:val="36"/>
          <w:szCs w:val="36"/>
          <w:rtl/>
        </w:rPr>
      </w:pPr>
      <w:r>
        <w:rPr>
          <w:rStyle w:val="contenttext"/>
          <w:rFonts w:cs="B Zar" w:hint="cs"/>
          <w:color w:val="000000"/>
          <w:sz w:val="36"/>
          <w:szCs w:val="36"/>
          <w:rtl/>
        </w:rPr>
        <w:t>این احتمال نیز در تفسیر آیه وجود</w:t>
      </w:r>
      <w:r>
        <w:rPr>
          <w:rStyle w:val="contenttext"/>
          <w:rFonts w:cs="B Zar" w:hint="cs"/>
          <w:color w:val="000000"/>
          <w:sz w:val="36"/>
          <w:szCs w:val="36"/>
          <w:rtl/>
        </w:rPr>
        <w:t xml:space="preserve"> دارد که برنامه های تخریبی سه گانه فوق همگی کار منافقان بوده وجدا ساختن آنها از یکدیگر، جداسازی اوصاف است نه اشخاص. </w:t>
      </w:r>
    </w:p>
    <w:p w:rsidR="00000000" w:rsidRDefault="00632DBC">
      <w:pPr>
        <w:pStyle w:val="Heading4"/>
        <w:shd w:val="clear" w:color="auto" w:fill="FFFFFF"/>
        <w:bidi/>
        <w:jc w:val="both"/>
        <w:divId w:val="318579331"/>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تهدید بسیار شدید درباره منافقان </w:t>
      </w:r>
    </w:p>
    <w:p w:rsidR="00000000" w:rsidRDefault="00632DBC">
      <w:pPr>
        <w:pStyle w:val="contentparagraph"/>
        <w:bidi/>
        <w:jc w:val="both"/>
        <w:divId w:val="318579331"/>
        <w:rPr>
          <w:rFonts w:cs="B Zar" w:hint="cs"/>
          <w:color w:val="000000"/>
          <w:sz w:val="36"/>
          <w:szCs w:val="36"/>
          <w:rtl/>
        </w:rPr>
      </w:pPr>
      <w:r>
        <w:rPr>
          <w:rStyle w:val="contenttext"/>
          <w:rFonts w:cs="B Zar" w:hint="cs"/>
          <w:color w:val="000000"/>
          <w:sz w:val="36"/>
          <w:szCs w:val="36"/>
          <w:rtl/>
        </w:rPr>
        <w:t>قرآن می گوید: اگر اینها به اعمال زشت و ننگین خود ادامه دهند دستور حمله ویورش به آنها را صادر خواهیم کرد تا با یک حرکت مردمی مؤمنان، همه را از مدینه ریشه کن سازیم وآنها نتوانند دیگر در این شهر بمانند.</w:t>
      </w:r>
    </w:p>
    <w:p w:rsidR="00000000" w:rsidRDefault="00632DBC">
      <w:pPr>
        <w:pStyle w:val="contentparagraph"/>
        <w:bidi/>
        <w:jc w:val="both"/>
        <w:divId w:val="318579331"/>
        <w:rPr>
          <w:rFonts w:cs="B Zar" w:hint="cs"/>
          <w:color w:val="000000"/>
          <w:sz w:val="36"/>
          <w:szCs w:val="36"/>
          <w:rtl/>
        </w:rPr>
      </w:pPr>
      <w:r>
        <w:rPr>
          <w:rStyle w:val="contenttext"/>
          <w:rFonts w:cs="B Zar" w:hint="cs"/>
          <w:color w:val="000000"/>
          <w:sz w:val="36"/>
          <w:szCs w:val="36"/>
          <w:rtl/>
        </w:rPr>
        <w:t>ص: 93</w:t>
      </w:r>
    </w:p>
    <w:p w:rsidR="00000000" w:rsidRDefault="00632DBC">
      <w:pPr>
        <w:pStyle w:val="contentparagraph"/>
        <w:bidi/>
        <w:jc w:val="both"/>
        <w:divId w:val="1278869572"/>
        <w:rPr>
          <w:rFonts w:cs="B Zar" w:hint="cs"/>
          <w:color w:val="000000"/>
          <w:sz w:val="36"/>
          <w:szCs w:val="36"/>
          <w:rtl/>
        </w:rPr>
      </w:pPr>
      <w:r>
        <w:rPr>
          <w:rStyle w:val="contenttext"/>
          <w:rFonts w:cs="B Zar" w:hint="cs"/>
          <w:color w:val="000000"/>
          <w:sz w:val="36"/>
          <w:szCs w:val="36"/>
          <w:rtl/>
        </w:rPr>
        <w:t>وهنگامی که از این شهر رانده شدند واز تحت حکومت اسل</w:t>
      </w:r>
      <w:r>
        <w:rPr>
          <w:rStyle w:val="contenttext"/>
          <w:rFonts w:cs="B Zar" w:hint="cs"/>
          <w:color w:val="000000"/>
          <w:sz w:val="36"/>
          <w:szCs w:val="36"/>
          <w:rtl/>
        </w:rPr>
        <w:t>امی طرد گشتند «هرجا یافته شوند گرفته خواهند شد وبه قتل خواهند رسید» (مَلْعُونِینَ أَیْنَمَا ثُقِفُوا أُخِذُوا وَقُتِّلُوا تَقْتِیلاً).</w:t>
      </w:r>
    </w:p>
    <w:p w:rsidR="00000000" w:rsidRDefault="00632DBC">
      <w:pPr>
        <w:pStyle w:val="contentparagraph"/>
        <w:bidi/>
        <w:jc w:val="both"/>
        <w:divId w:val="1278869572"/>
        <w:rPr>
          <w:rFonts w:cs="B Zar" w:hint="cs"/>
          <w:color w:val="000000"/>
          <w:sz w:val="36"/>
          <w:szCs w:val="36"/>
          <w:rtl/>
        </w:rPr>
      </w:pPr>
      <w:r>
        <w:rPr>
          <w:rStyle w:val="contenttext"/>
          <w:rFonts w:cs="B Zar" w:hint="cs"/>
          <w:color w:val="000000"/>
          <w:sz w:val="36"/>
          <w:szCs w:val="36"/>
          <w:rtl/>
        </w:rPr>
        <w:t>«ثقفوا»، از مادّه «ثقف» و «ثقافت»، به معنی دست یافتن بر چیزی با دقّت ومهارت است. اگر به علم وفرهنگ «ثقافت» گفته می شود نی</w:t>
      </w:r>
      <w:r>
        <w:rPr>
          <w:rStyle w:val="contenttext"/>
          <w:rFonts w:cs="B Zar" w:hint="cs"/>
          <w:color w:val="000000"/>
          <w:sz w:val="36"/>
          <w:szCs w:val="36"/>
          <w:rtl/>
        </w:rPr>
        <w:t xml:space="preserve">ز به همین جهت است. </w:t>
      </w:r>
    </w:p>
    <w:p w:rsidR="00000000" w:rsidRDefault="00632DBC">
      <w:pPr>
        <w:pStyle w:val="contentparagraph"/>
        <w:bidi/>
        <w:jc w:val="both"/>
        <w:divId w:val="1278869572"/>
        <w:rPr>
          <w:rFonts w:cs="B Zar" w:hint="cs"/>
          <w:color w:val="000000"/>
          <w:sz w:val="36"/>
          <w:szCs w:val="36"/>
          <w:rtl/>
        </w:rPr>
      </w:pPr>
      <w:r>
        <w:rPr>
          <w:rStyle w:val="contenttext"/>
          <w:rFonts w:cs="B Zar" w:hint="cs"/>
          <w:color w:val="000000"/>
          <w:sz w:val="36"/>
          <w:szCs w:val="36"/>
          <w:rtl/>
        </w:rPr>
        <w:t>اشاره به اینکه بعدازاین حمله عمومی درهیچ جادرامان نخواهند بود وآنها را با دقّت پیدا می کنند وبه دیار عدم فرستاده می شوند.</w:t>
      </w:r>
    </w:p>
    <w:p w:rsidR="00000000" w:rsidRDefault="00632DBC">
      <w:pPr>
        <w:pStyle w:val="contentparagraph"/>
        <w:bidi/>
        <w:jc w:val="both"/>
        <w:divId w:val="1278869572"/>
        <w:rPr>
          <w:rFonts w:cs="B Zar" w:hint="cs"/>
          <w:color w:val="000000"/>
          <w:sz w:val="36"/>
          <w:szCs w:val="36"/>
          <w:rtl/>
        </w:rPr>
      </w:pPr>
      <w:r>
        <w:rPr>
          <w:rStyle w:val="contenttext"/>
          <w:rFonts w:cs="B Zar" w:hint="cs"/>
          <w:color w:val="000000"/>
          <w:sz w:val="36"/>
          <w:szCs w:val="36"/>
          <w:rtl/>
        </w:rPr>
        <w:t>در اینکه آیا منظور از این آیه آن است که آنها را در بیرون مدینه جست وجو می کنند وبه قتل می رسانند، یا اگر در داخل م</w:t>
      </w:r>
      <w:r>
        <w:rPr>
          <w:rStyle w:val="contenttext"/>
          <w:rFonts w:cs="B Zar" w:hint="cs"/>
          <w:color w:val="000000"/>
          <w:sz w:val="36"/>
          <w:szCs w:val="36"/>
          <w:rtl/>
        </w:rPr>
        <w:t xml:space="preserve">دینه بعد از حکم تبعید عمومی بمانند گرفتار چنین سرنوشتی می شوند، دو احتمال وجود دارد ودر عین حال منافاتی بین این دو نیست؛ به این معنی که پس از سلب مصونیّت از این توطئه گران بیماردل شایعه ساز ومخرّب وحکم اخراج آنها از مدینه، چه آنجا بمانند وچه بیرون روند از </w:t>
      </w:r>
      <w:r>
        <w:rPr>
          <w:rStyle w:val="contenttext"/>
          <w:rFonts w:cs="B Zar" w:hint="cs"/>
          <w:color w:val="000000"/>
          <w:sz w:val="36"/>
          <w:szCs w:val="36"/>
          <w:rtl/>
        </w:rPr>
        <w:t xml:space="preserve">دست مسلمانان شجاع وجان بر کف در امان نخواهند بود. </w:t>
      </w:r>
    </w:p>
    <w:p w:rsidR="00000000" w:rsidRDefault="00632DBC">
      <w:pPr>
        <w:pStyle w:val="contentparagraph"/>
        <w:bidi/>
        <w:jc w:val="both"/>
        <w:divId w:val="1278869572"/>
        <w:rPr>
          <w:rFonts w:cs="B Zar" w:hint="cs"/>
          <w:color w:val="000000"/>
          <w:sz w:val="36"/>
          <w:szCs w:val="36"/>
          <w:rtl/>
        </w:rPr>
      </w:pPr>
      <w:r>
        <w:rPr>
          <w:rStyle w:val="contenttext"/>
          <w:rFonts w:cs="B Zar" w:hint="cs"/>
          <w:color w:val="000000"/>
          <w:sz w:val="36"/>
          <w:szCs w:val="36"/>
          <w:rtl/>
        </w:rPr>
        <w:t>سپس در آخرین آیه مورد بحث می افزاید: این دستور تازه ای نیست، بلکه «سنّتی است الهی وهمیشگی که در اقوام پیشین بوده» که هرگاه گروه های خرابکار، بی شرمی توطئه را از حد بگذرانند فرمان حمله عمومی به آنها صادر می</w:t>
      </w:r>
      <w:r>
        <w:rPr>
          <w:rStyle w:val="contenttext"/>
          <w:rFonts w:cs="B Zar" w:hint="cs"/>
          <w:color w:val="000000"/>
          <w:sz w:val="36"/>
          <w:szCs w:val="36"/>
          <w:rtl/>
        </w:rPr>
        <w:t xml:space="preserve"> شود (سُنَّهَ اللَّهِ فِی الَّذِینَ خَلَوْا مِنْ قَبْلُ).</w:t>
      </w:r>
    </w:p>
    <w:p w:rsidR="00000000" w:rsidRDefault="00632DBC">
      <w:pPr>
        <w:pStyle w:val="contentparagraph"/>
        <w:bidi/>
        <w:jc w:val="both"/>
        <w:divId w:val="1278869572"/>
        <w:rPr>
          <w:rFonts w:cs="B Zar" w:hint="cs"/>
          <w:color w:val="000000"/>
          <w:sz w:val="36"/>
          <w:szCs w:val="36"/>
          <w:rtl/>
        </w:rPr>
      </w:pPr>
      <w:r>
        <w:rPr>
          <w:rStyle w:val="contenttext"/>
          <w:rFonts w:cs="B Zar" w:hint="cs"/>
          <w:color w:val="000000"/>
          <w:sz w:val="36"/>
          <w:szCs w:val="36"/>
          <w:rtl/>
        </w:rPr>
        <w:t>ص: 94</w:t>
      </w:r>
    </w:p>
    <w:p w:rsidR="00000000" w:rsidRDefault="00632DBC">
      <w:pPr>
        <w:pStyle w:val="contentparagraph"/>
        <w:bidi/>
        <w:jc w:val="both"/>
        <w:divId w:val="872763789"/>
        <w:rPr>
          <w:rFonts w:cs="B Zar" w:hint="cs"/>
          <w:color w:val="000000"/>
          <w:sz w:val="36"/>
          <w:szCs w:val="36"/>
          <w:rtl/>
        </w:rPr>
      </w:pPr>
      <w:r>
        <w:rPr>
          <w:rStyle w:val="contenttext"/>
          <w:rFonts w:cs="B Zar" w:hint="cs"/>
          <w:color w:val="000000"/>
          <w:sz w:val="36"/>
          <w:szCs w:val="36"/>
          <w:rtl/>
        </w:rPr>
        <w:t xml:space="preserve">وچون این حکم یک سنّت الهی است هرگز دگرگون نخواهد شد، چرا که «برای سنّت خداوند تبدیل وتغییری نمی یابی» (وَلَنْ تَجِدَ لِسُنَّهِ اللَّهِ تَبْدِیلاً). </w:t>
      </w:r>
    </w:p>
    <w:p w:rsidR="00000000" w:rsidRDefault="00632DBC">
      <w:pPr>
        <w:pStyle w:val="contentparagraph"/>
        <w:bidi/>
        <w:jc w:val="both"/>
        <w:divId w:val="872763789"/>
        <w:rPr>
          <w:rFonts w:cs="B Zar" w:hint="cs"/>
          <w:color w:val="000000"/>
          <w:sz w:val="36"/>
          <w:szCs w:val="36"/>
          <w:rtl/>
        </w:rPr>
      </w:pPr>
      <w:r>
        <w:rPr>
          <w:rStyle w:val="contenttext"/>
          <w:rFonts w:cs="B Zar" w:hint="cs"/>
          <w:color w:val="000000"/>
          <w:sz w:val="36"/>
          <w:szCs w:val="36"/>
          <w:rtl/>
        </w:rPr>
        <w:t xml:space="preserve">این تعبیر در حقیقت جدّی بودن این تهدید را مشخّص می کند که بدانند مطلب کاملا قطعی وریشه دار است وتغییر وتبدیل در آن راه ندارد؛ یا باید به اعمال ننگین خود پایان دهند ویا در انتظار سرنوشتی دردناک باشند. </w:t>
      </w:r>
    </w:p>
    <w:p w:rsidR="00000000" w:rsidRDefault="00632DBC">
      <w:pPr>
        <w:pStyle w:val="Heading3"/>
        <w:shd w:val="clear" w:color="auto" w:fill="FFFFFF"/>
        <w:bidi/>
        <w:jc w:val="both"/>
        <w:divId w:val="391539724"/>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نکته ها : </w:t>
      </w:r>
    </w:p>
    <w:p w:rsidR="00000000" w:rsidRDefault="00632DBC">
      <w:pPr>
        <w:pStyle w:val="Heading4"/>
        <w:shd w:val="clear" w:color="auto" w:fill="FFFFFF"/>
        <w:bidi/>
        <w:jc w:val="both"/>
        <w:divId w:val="1184367561"/>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1. از خود شروع کن </w:t>
      </w:r>
    </w:p>
    <w:p w:rsidR="00000000" w:rsidRDefault="00632DBC">
      <w:pPr>
        <w:pStyle w:val="contentparagraph"/>
        <w:bidi/>
        <w:jc w:val="both"/>
        <w:divId w:val="1184367561"/>
        <w:rPr>
          <w:rFonts w:cs="B Zar" w:hint="cs"/>
          <w:color w:val="000000"/>
          <w:sz w:val="36"/>
          <w:szCs w:val="36"/>
          <w:rtl/>
        </w:rPr>
      </w:pPr>
      <w:r>
        <w:rPr>
          <w:rStyle w:val="contenttext"/>
          <w:rFonts w:cs="B Zar" w:hint="cs"/>
          <w:color w:val="000000"/>
          <w:sz w:val="36"/>
          <w:szCs w:val="36"/>
          <w:rtl/>
        </w:rPr>
        <w:t>در دستوری که در آیات مورد</w:t>
      </w:r>
      <w:r>
        <w:rPr>
          <w:rStyle w:val="contenttext"/>
          <w:rFonts w:cs="B Zar" w:hint="cs"/>
          <w:color w:val="000000"/>
          <w:sz w:val="36"/>
          <w:szCs w:val="36"/>
          <w:rtl/>
        </w:rPr>
        <w:t xml:space="preserve"> بحث در زمینه رعایت حجاب اسلامی به طور کامل آمده است وبه پیامبر صلی الله علیه و آله می فرماید این دستور را ابلاغ کن، نخست همسران پیامبر صلی الله علیه و آله مطرح شده اند، سپس دختران او وبعد زنان باایمان. اشاره به اینکه هرگونه اصلاحی را باید از خود وخانواده </w:t>
      </w:r>
      <w:r>
        <w:rPr>
          <w:rStyle w:val="contenttext"/>
          <w:rFonts w:cs="B Zar" w:hint="cs"/>
          <w:color w:val="000000"/>
          <w:sz w:val="36"/>
          <w:szCs w:val="36"/>
          <w:rtl/>
        </w:rPr>
        <w:t xml:space="preserve">ات شروع کنی واین برنامه ای است برای همه اصلاح طلبان بشری. </w:t>
      </w:r>
    </w:p>
    <w:p w:rsidR="00000000" w:rsidRDefault="00632DBC">
      <w:pPr>
        <w:pStyle w:val="contentparagraph"/>
        <w:bidi/>
        <w:jc w:val="both"/>
        <w:divId w:val="1184367561"/>
        <w:rPr>
          <w:rFonts w:cs="B Zar" w:hint="cs"/>
          <w:color w:val="000000"/>
          <w:sz w:val="36"/>
          <w:szCs w:val="36"/>
          <w:rtl/>
        </w:rPr>
      </w:pPr>
      <w:r>
        <w:rPr>
          <w:rStyle w:val="contenttext"/>
          <w:rFonts w:cs="B Zar" w:hint="cs"/>
          <w:color w:val="000000"/>
          <w:sz w:val="36"/>
          <w:szCs w:val="36"/>
          <w:rtl/>
        </w:rPr>
        <w:t>ودر میان همسران ودختران، نخست همسران را عنوان می کند چرا که آنها با مردان نزدیک ترند زیرا دختران ازدواج می کنند وبه خانه شوهران خود منتقل می شوند.</w:t>
      </w:r>
    </w:p>
    <w:p w:rsidR="00000000" w:rsidRDefault="00632DBC">
      <w:pPr>
        <w:pStyle w:val="Heading4"/>
        <w:shd w:val="clear" w:color="auto" w:fill="FFFFFF"/>
        <w:bidi/>
        <w:jc w:val="both"/>
        <w:divId w:val="932129525"/>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2. پیشگیری از دو راه </w:t>
      </w:r>
    </w:p>
    <w:p w:rsidR="00000000" w:rsidRDefault="00632DBC">
      <w:pPr>
        <w:pStyle w:val="contentparagraph"/>
        <w:bidi/>
        <w:jc w:val="both"/>
        <w:divId w:val="932129525"/>
        <w:rPr>
          <w:rFonts w:cs="B Zar" w:hint="cs"/>
          <w:color w:val="000000"/>
          <w:sz w:val="36"/>
          <w:szCs w:val="36"/>
          <w:rtl/>
        </w:rPr>
      </w:pPr>
      <w:r>
        <w:rPr>
          <w:rStyle w:val="contenttext"/>
          <w:rFonts w:cs="B Zar" w:hint="cs"/>
          <w:color w:val="000000"/>
          <w:sz w:val="36"/>
          <w:szCs w:val="36"/>
          <w:rtl/>
        </w:rPr>
        <w:t>مفاسد اجتماعی چون غالبآ تک ع</w:t>
      </w:r>
      <w:r>
        <w:rPr>
          <w:rStyle w:val="contenttext"/>
          <w:rFonts w:cs="B Zar" w:hint="cs"/>
          <w:color w:val="000000"/>
          <w:sz w:val="36"/>
          <w:szCs w:val="36"/>
          <w:rtl/>
        </w:rPr>
        <w:t>لّتی نیست باید مبارزه با آن را</w:t>
      </w:r>
    </w:p>
    <w:p w:rsidR="00000000" w:rsidRDefault="00632DBC">
      <w:pPr>
        <w:pStyle w:val="contentparagraph"/>
        <w:bidi/>
        <w:jc w:val="both"/>
        <w:divId w:val="932129525"/>
        <w:rPr>
          <w:rFonts w:cs="B Zar" w:hint="cs"/>
          <w:color w:val="000000"/>
          <w:sz w:val="36"/>
          <w:szCs w:val="36"/>
          <w:rtl/>
        </w:rPr>
      </w:pPr>
      <w:r>
        <w:rPr>
          <w:rStyle w:val="contenttext"/>
          <w:rFonts w:cs="B Zar" w:hint="cs"/>
          <w:color w:val="000000"/>
          <w:sz w:val="36"/>
          <w:szCs w:val="36"/>
          <w:rtl/>
        </w:rPr>
        <w:t>ص: 95</w:t>
      </w:r>
    </w:p>
    <w:p w:rsidR="00000000" w:rsidRDefault="00632DBC">
      <w:pPr>
        <w:pStyle w:val="contentparagraph"/>
        <w:bidi/>
        <w:jc w:val="both"/>
        <w:divId w:val="674116425"/>
        <w:rPr>
          <w:rFonts w:cs="B Zar" w:hint="cs"/>
          <w:color w:val="000000"/>
          <w:sz w:val="36"/>
          <w:szCs w:val="36"/>
          <w:rtl/>
        </w:rPr>
      </w:pPr>
      <w:r>
        <w:rPr>
          <w:rStyle w:val="contenttext"/>
          <w:rFonts w:cs="B Zar" w:hint="cs"/>
          <w:color w:val="000000"/>
          <w:sz w:val="36"/>
          <w:szCs w:val="36"/>
          <w:rtl/>
        </w:rPr>
        <w:t>از همه جوانب شروع کرد وجالب اینکه در آیات فوق برای جلوگیری از مزاحمت های افراد هرزه، نخست به زنان باایمان دستور می دهد که بهانه ای به دست آنها ندهند، سپس مزاحمان را با شدیدترین تهدید بر سر جای خود می نشاند.</w:t>
      </w:r>
    </w:p>
    <w:p w:rsidR="00000000" w:rsidRDefault="00632DBC">
      <w:pPr>
        <w:pStyle w:val="contentparagraph"/>
        <w:bidi/>
        <w:jc w:val="both"/>
        <w:divId w:val="674116425"/>
        <w:rPr>
          <w:rFonts w:cs="B Zar" w:hint="cs"/>
          <w:color w:val="000000"/>
          <w:sz w:val="36"/>
          <w:szCs w:val="36"/>
          <w:rtl/>
        </w:rPr>
      </w:pPr>
      <w:r>
        <w:rPr>
          <w:rStyle w:val="contenttext"/>
          <w:rFonts w:cs="B Zar" w:hint="cs"/>
          <w:color w:val="000000"/>
          <w:sz w:val="36"/>
          <w:szCs w:val="36"/>
          <w:rtl/>
        </w:rPr>
        <w:t>واین نیز برن</w:t>
      </w:r>
      <w:r>
        <w:rPr>
          <w:rStyle w:val="contenttext"/>
          <w:rFonts w:cs="B Zar" w:hint="cs"/>
          <w:color w:val="000000"/>
          <w:sz w:val="36"/>
          <w:szCs w:val="36"/>
          <w:rtl/>
        </w:rPr>
        <w:t xml:space="preserve">امه ای است برای همیشه وهمگان که هم دوست را باید اصلاح کرد وهم دشمن را با قدرت بر سر جای خود نشانید. </w:t>
      </w:r>
    </w:p>
    <w:p w:rsidR="00000000" w:rsidRDefault="00632DBC">
      <w:pPr>
        <w:pStyle w:val="Heading4"/>
        <w:shd w:val="clear" w:color="auto" w:fill="FFFFFF"/>
        <w:bidi/>
        <w:jc w:val="both"/>
        <w:divId w:val="537670994"/>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3. موضع نیرومند مسلمین </w:t>
      </w:r>
    </w:p>
    <w:p w:rsidR="00000000" w:rsidRDefault="00632DBC">
      <w:pPr>
        <w:pStyle w:val="contentparagraph"/>
        <w:bidi/>
        <w:jc w:val="both"/>
        <w:divId w:val="537670994"/>
        <w:rPr>
          <w:rFonts w:cs="B Zar" w:hint="cs"/>
          <w:color w:val="000000"/>
          <w:sz w:val="36"/>
          <w:szCs w:val="36"/>
          <w:rtl/>
        </w:rPr>
      </w:pPr>
      <w:r>
        <w:rPr>
          <w:rStyle w:val="contenttext"/>
          <w:rFonts w:cs="B Zar" w:hint="cs"/>
          <w:color w:val="000000"/>
          <w:sz w:val="36"/>
          <w:szCs w:val="36"/>
          <w:rtl/>
        </w:rPr>
        <w:t>از تهدیدات شدید وپرقدرت آیات فوق به خوبی استفاده می شود که بعد از خاتمه یافتن ماجرای «بنی قریظه» وریشه کن شدن این گروه از دشمنان خط</w:t>
      </w:r>
      <w:r>
        <w:rPr>
          <w:rStyle w:val="contenttext"/>
          <w:rFonts w:cs="B Zar" w:hint="cs"/>
          <w:color w:val="000000"/>
          <w:sz w:val="36"/>
          <w:szCs w:val="36"/>
          <w:rtl/>
        </w:rPr>
        <w:t>رناک داخلی، موقعیّت مسلمانان در مدینه کاملاً تثبیت شد. تنها مخالفتی از ناحیه منافقانی انجام می گرفت که به صورت ناشناس در صفوف مسلمین بودند ولی در باطن با جمعی از اوباش وهرزگان وشایعه سازان.</w:t>
      </w:r>
    </w:p>
    <w:p w:rsidR="00000000" w:rsidRDefault="00632DBC">
      <w:pPr>
        <w:pStyle w:val="contentparagraph"/>
        <w:bidi/>
        <w:jc w:val="both"/>
        <w:divId w:val="537670994"/>
        <w:rPr>
          <w:rFonts w:cs="B Zar" w:hint="cs"/>
          <w:color w:val="000000"/>
          <w:sz w:val="36"/>
          <w:szCs w:val="36"/>
          <w:rtl/>
        </w:rPr>
      </w:pPr>
      <w:r>
        <w:rPr>
          <w:rStyle w:val="contenttext"/>
          <w:rFonts w:cs="B Zar" w:hint="cs"/>
          <w:color w:val="000000"/>
          <w:sz w:val="36"/>
          <w:szCs w:val="36"/>
          <w:rtl/>
        </w:rPr>
        <w:t>پیامبر صلی الله علیه و آله نیز از موضع قدرت با آنها برخورد کرد وشد</w:t>
      </w:r>
      <w:r>
        <w:rPr>
          <w:rStyle w:val="contenttext"/>
          <w:rFonts w:cs="B Zar" w:hint="cs"/>
          <w:color w:val="000000"/>
          <w:sz w:val="36"/>
          <w:szCs w:val="36"/>
          <w:rtl/>
        </w:rPr>
        <w:t xml:space="preserve">یدآ اخطار نمود که اگر دست از سمپاشی ها وتوطئه برندارند با یک هجوم وحمله، حسابشان یکسره خواهد شد وهمین برخورد قاطعانه کاملا جدّی وحساب شده اثر خود را کرد. </w:t>
      </w:r>
    </w:p>
    <w:p w:rsidR="00000000" w:rsidRDefault="00632DBC">
      <w:pPr>
        <w:pStyle w:val="Heading4"/>
        <w:shd w:val="clear" w:color="auto" w:fill="FFFFFF"/>
        <w:bidi/>
        <w:jc w:val="both"/>
        <w:divId w:val="750661032"/>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4. ریشه کن کردن فساد </w:t>
      </w:r>
    </w:p>
    <w:p w:rsidR="00000000" w:rsidRDefault="00632DBC">
      <w:pPr>
        <w:pStyle w:val="contentparagraph"/>
        <w:bidi/>
        <w:jc w:val="both"/>
        <w:divId w:val="750661032"/>
        <w:rPr>
          <w:rFonts w:cs="B Zar" w:hint="cs"/>
          <w:color w:val="000000"/>
          <w:sz w:val="36"/>
          <w:szCs w:val="36"/>
          <w:rtl/>
        </w:rPr>
      </w:pPr>
      <w:r>
        <w:rPr>
          <w:rStyle w:val="contenttext"/>
          <w:rFonts w:cs="B Zar" w:hint="cs"/>
          <w:color w:val="000000"/>
          <w:sz w:val="36"/>
          <w:szCs w:val="36"/>
          <w:rtl/>
        </w:rPr>
        <w:t>آیا آنچه در آیات فوق برای ریشه کن ساختن مفاسدی همچون</w:t>
      </w:r>
    </w:p>
    <w:p w:rsidR="00000000" w:rsidRDefault="00632DBC">
      <w:pPr>
        <w:pStyle w:val="contentparagraph"/>
        <w:bidi/>
        <w:jc w:val="both"/>
        <w:divId w:val="750661032"/>
        <w:rPr>
          <w:rFonts w:cs="B Zar" w:hint="cs"/>
          <w:color w:val="000000"/>
          <w:sz w:val="36"/>
          <w:szCs w:val="36"/>
          <w:rtl/>
        </w:rPr>
      </w:pPr>
      <w:r>
        <w:rPr>
          <w:rStyle w:val="contenttext"/>
          <w:rFonts w:cs="B Zar" w:hint="cs"/>
          <w:color w:val="000000"/>
          <w:sz w:val="36"/>
          <w:szCs w:val="36"/>
          <w:rtl/>
        </w:rPr>
        <w:t>ص: 96</w:t>
      </w:r>
    </w:p>
    <w:p w:rsidR="00000000" w:rsidRDefault="00632DBC">
      <w:pPr>
        <w:pStyle w:val="contentparagraph"/>
        <w:bidi/>
        <w:jc w:val="both"/>
        <w:divId w:val="91821117"/>
        <w:rPr>
          <w:rFonts w:cs="B Zar" w:hint="cs"/>
          <w:color w:val="000000"/>
          <w:sz w:val="36"/>
          <w:szCs w:val="36"/>
          <w:rtl/>
        </w:rPr>
      </w:pPr>
      <w:r>
        <w:rPr>
          <w:rStyle w:val="contenttext"/>
          <w:rFonts w:cs="B Zar" w:hint="cs"/>
          <w:color w:val="000000"/>
          <w:sz w:val="36"/>
          <w:szCs w:val="36"/>
          <w:rtl/>
        </w:rPr>
        <w:t>توطئه های منافقان وم</w:t>
      </w:r>
      <w:r>
        <w:rPr>
          <w:rStyle w:val="contenttext"/>
          <w:rFonts w:cs="B Zar" w:hint="cs"/>
          <w:color w:val="000000"/>
          <w:sz w:val="36"/>
          <w:szCs w:val="36"/>
          <w:rtl/>
        </w:rPr>
        <w:t xml:space="preserve">زاحمت مستمر نسبت به نوامیس مسلمانان ومفسده جویی شایعه پراکنان ذکر شد، در سایر اعصار وقرون برای حکومت های اسلامی نیز مجاز است؟ </w:t>
      </w:r>
    </w:p>
    <w:p w:rsidR="00000000" w:rsidRDefault="00632DBC">
      <w:pPr>
        <w:pStyle w:val="contentparagraph"/>
        <w:bidi/>
        <w:jc w:val="both"/>
        <w:divId w:val="91821117"/>
        <w:rPr>
          <w:rFonts w:cs="B Zar" w:hint="cs"/>
          <w:color w:val="000000"/>
          <w:sz w:val="36"/>
          <w:szCs w:val="36"/>
          <w:rtl/>
        </w:rPr>
      </w:pPr>
      <w:r>
        <w:rPr>
          <w:rStyle w:val="contenttext"/>
          <w:rFonts w:cs="B Zar" w:hint="cs"/>
          <w:color w:val="000000"/>
          <w:sz w:val="36"/>
          <w:szCs w:val="36"/>
          <w:rtl/>
        </w:rPr>
        <w:t>گرچه کمتر کسی از مفسّران در این زمینه بحثی به میان آورده است، به نظر می رسد که این حکم مانند سایر احکام اسلامی اختصاص به زمان ومک</w:t>
      </w:r>
      <w:r>
        <w:rPr>
          <w:rStyle w:val="contenttext"/>
          <w:rFonts w:cs="B Zar" w:hint="cs"/>
          <w:color w:val="000000"/>
          <w:sz w:val="36"/>
          <w:szCs w:val="36"/>
          <w:rtl/>
        </w:rPr>
        <w:t xml:space="preserve">ان واشخاص نداشته باشد. </w:t>
      </w:r>
    </w:p>
    <w:p w:rsidR="00000000" w:rsidRDefault="00632DBC">
      <w:pPr>
        <w:pStyle w:val="contentparagraph"/>
        <w:bidi/>
        <w:jc w:val="both"/>
        <w:divId w:val="91821117"/>
        <w:rPr>
          <w:rFonts w:cs="B Zar" w:hint="cs"/>
          <w:color w:val="000000"/>
          <w:sz w:val="36"/>
          <w:szCs w:val="36"/>
          <w:rtl/>
        </w:rPr>
      </w:pPr>
      <w:r>
        <w:rPr>
          <w:rStyle w:val="contenttext"/>
          <w:rFonts w:cs="B Zar" w:hint="cs"/>
          <w:color w:val="000000"/>
          <w:sz w:val="36"/>
          <w:szCs w:val="36"/>
          <w:rtl/>
        </w:rPr>
        <w:t xml:space="preserve">اگر به راستی سمپاشی وتوطئه از حد بگذرد وبه صورت یک جریان درآید وجامعه اسلامی را با خطرهای جدّی روبه رو سازد چه مانعی دارد که حکومت اسلامی دستور آیات فوق را که به پیامبر صلی الله علیه و آله داده شده است به اجرا درآورَد ومردم را برای </w:t>
      </w:r>
      <w:r>
        <w:rPr>
          <w:rStyle w:val="contenttext"/>
          <w:rFonts w:cs="B Zar" w:hint="cs"/>
          <w:color w:val="000000"/>
          <w:sz w:val="36"/>
          <w:szCs w:val="36"/>
          <w:rtl/>
        </w:rPr>
        <w:t xml:space="preserve">درهم کوبیدن ریشه فساد بسیج کند. </w:t>
      </w:r>
    </w:p>
    <w:p w:rsidR="00000000" w:rsidRDefault="00632DBC">
      <w:pPr>
        <w:pStyle w:val="contentparagraph"/>
        <w:bidi/>
        <w:jc w:val="both"/>
        <w:divId w:val="91821117"/>
        <w:rPr>
          <w:rFonts w:cs="B Zar" w:hint="cs"/>
          <w:color w:val="000000"/>
          <w:sz w:val="36"/>
          <w:szCs w:val="36"/>
          <w:rtl/>
        </w:rPr>
      </w:pPr>
      <w:r>
        <w:rPr>
          <w:rStyle w:val="contenttext"/>
          <w:rFonts w:cs="B Zar" w:hint="cs"/>
          <w:color w:val="000000"/>
          <w:sz w:val="36"/>
          <w:szCs w:val="36"/>
          <w:rtl/>
        </w:rPr>
        <w:t xml:space="preserve">ولی بدون شک این گونه کارها ومانند آن، به خصوص که آن را یک سنّت تغییرناپذیر معرّفی می کند، به طور خودسرانه مجاز نیست وتنها باید به اذن ولیّ امر مسلمین وحاکم شرع صورت گیرد. </w:t>
      </w:r>
    </w:p>
    <w:p w:rsidR="00000000" w:rsidRDefault="00632DBC">
      <w:pPr>
        <w:pStyle w:val="contentparagraph"/>
        <w:bidi/>
        <w:jc w:val="both"/>
        <w:divId w:val="91821117"/>
        <w:rPr>
          <w:rFonts w:cs="B Zar" w:hint="cs"/>
          <w:color w:val="000000"/>
          <w:sz w:val="36"/>
          <w:szCs w:val="36"/>
          <w:rtl/>
        </w:rPr>
      </w:pPr>
      <w:r>
        <w:rPr>
          <w:rStyle w:val="contenttext"/>
          <w:rFonts w:cs="B Zar" w:hint="cs"/>
          <w:color w:val="000000"/>
          <w:sz w:val="36"/>
          <w:szCs w:val="36"/>
          <w:rtl/>
        </w:rPr>
        <w:t xml:space="preserve">* * * </w:t>
      </w:r>
    </w:p>
    <w:p w:rsidR="00000000" w:rsidRDefault="00632DBC">
      <w:pPr>
        <w:pStyle w:val="contentparagraph"/>
        <w:bidi/>
        <w:jc w:val="both"/>
        <w:divId w:val="91821117"/>
        <w:rPr>
          <w:rFonts w:cs="B Zar" w:hint="cs"/>
          <w:color w:val="000000"/>
          <w:sz w:val="36"/>
          <w:szCs w:val="36"/>
          <w:rtl/>
        </w:rPr>
      </w:pPr>
      <w:r>
        <w:rPr>
          <w:rStyle w:val="contenttext"/>
          <w:rFonts w:cs="B Zar" w:hint="cs"/>
          <w:color w:val="000000"/>
          <w:sz w:val="36"/>
          <w:szCs w:val="36"/>
          <w:rtl/>
        </w:rPr>
        <w:t xml:space="preserve">در آیات فوق خواندیم که قرآن یکی از سنّت های </w:t>
      </w:r>
      <w:r>
        <w:rPr>
          <w:rStyle w:val="contenttext"/>
          <w:rFonts w:cs="B Zar" w:hint="cs"/>
          <w:color w:val="000000"/>
          <w:sz w:val="36"/>
          <w:szCs w:val="36"/>
          <w:rtl/>
        </w:rPr>
        <w:t>تغییرناپذیر الهی را ریشه کن کردن توطئه گران با یک حمله عمومی ذکر می کند که در امّت های پیشین نیز بوده. نظیر این تعبیر در موارد دیگر از قرآن آمده است، از جمله در سوره احزاب آیه 28، بعد از آنکه اجازه شکستن سنّت غلط جاهلی در مورد تحریم همسر مطلّقه</w:t>
      </w:r>
    </w:p>
    <w:p w:rsidR="00000000" w:rsidRDefault="00632DBC">
      <w:pPr>
        <w:pStyle w:val="contentparagraph"/>
        <w:bidi/>
        <w:jc w:val="both"/>
        <w:divId w:val="91821117"/>
        <w:rPr>
          <w:rFonts w:cs="B Zar" w:hint="cs"/>
          <w:color w:val="000000"/>
          <w:sz w:val="36"/>
          <w:szCs w:val="36"/>
          <w:rtl/>
        </w:rPr>
      </w:pPr>
      <w:r>
        <w:rPr>
          <w:rStyle w:val="contenttext"/>
          <w:rFonts w:cs="B Zar" w:hint="cs"/>
          <w:color w:val="000000"/>
          <w:sz w:val="36"/>
          <w:szCs w:val="36"/>
          <w:rtl/>
        </w:rPr>
        <w:t>ص: 97</w:t>
      </w:r>
    </w:p>
    <w:p w:rsidR="00000000" w:rsidRDefault="00632DBC">
      <w:pPr>
        <w:pStyle w:val="contentparagraph"/>
        <w:bidi/>
        <w:jc w:val="both"/>
        <w:divId w:val="1699240246"/>
        <w:rPr>
          <w:rFonts w:cs="B Zar" w:hint="cs"/>
          <w:color w:val="000000"/>
          <w:sz w:val="36"/>
          <w:szCs w:val="36"/>
          <w:rtl/>
        </w:rPr>
      </w:pPr>
      <w:r>
        <w:rPr>
          <w:rStyle w:val="contenttext"/>
          <w:rFonts w:cs="B Zar" w:hint="cs"/>
          <w:color w:val="000000"/>
          <w:sz w:val="36"/>
          <w:szCs w:val="36"/>
          <w:rtl/>
        </w:rPr>
        <w:t>پسرخوانده صادر کرده، می گوید برای پیامبر گناه وجرم نیست که اوامر الهی را هر چه باشد اجرا کند، سپس می فرماید: (سُنَّهَ اللَّهِ فِی الَّذِینَ خَلَوْا مِنْ قَبْلُ وَکَانَ أَمْرُ آللَّهِ قَدَرًا مَقْدُورًا) «در این سنّت پروردگار است که در اقوام پیشین وانبیای س</w:t>
      </w:r>
      <w:r>
        <w:rPr>
          <w:rStyle w:val="contenttext"/>
          <w:rFonts w:cs="B Zar" w:hint="cs"/>
          <w:color w:val="000000"/>
          <w:sz w:val="36"/>
          <w:szCs w:val="36"/>
          <w:rtl/>
        </w:rPr>
        <w:t xml:space="preserve">لف نیز بوده وفرمان خدا بر اساس معیارهای ثابت وتغییرناپذیر است». </w:t>
      </w:r>
    </w:p>
    <w:p w:rsidR="00000000" w:rsidRDefault="00632DBC">
      <w:pPr>
        <w:pStyle w:val="contentparagraph"/>
        <w:bidi/>
        <w:jc w:val="both"/>
        <w:divId w:val="1699240246"/>
        <w:rPr>
          <w:rFonts w:cs="B Zar" w:hint="cs"/>
          <w:color w:val="000000"/>
          <w:sz w:val="36"/>
          <w:szCs w:val="36"/>
          <w:rtl/>
        </w:rPr>
      </w:pPr>
      <w:r>
        <w:rPr>
          <w:rStyle w:val="contenttext"/>
          <w:rFonts w:cs="B Zar" w:hint="cs"/>
          <w:color w:val="000000"/>
          <w:sz w:val="36"/>
          <w:szCs w:val="36"/>
          <w:rtl/>
        </w:rPr>
        <w:t>در آیه 43 سوره فاطر بعد از آنکه اقوام کافر ومجرم را تهدید به هلاکت می کند، می فرماید: (فَهَلْ یَنْظُرُونَ إِلاَّ سُنَّتَ آلاَْوَّلِینَ فَلَنْ تَجِدَ لِسُنَّتِ آللَّهِ تَبْدِیلاً) «آیا آنها ان</w:t>
      </w:r>
      <w:r>
        <w:rPr>
          <w:rStyle w:val="contenttext"/>
          <w:rFonts w:cs="B Zar" w:hint="cs"/>
          <w:color w:val="000000"/>
          <w:sz w:val="36"/>
          <w:szCs w:val="36"/>
          <w:rtl/>
        </w:rPr>
        <w:t xml:space="preserve">تظار همان سرنوشت شومی را می کشند که اقوام نخستین را در بر گرفت؟ امّا هرگز برای سنّت الهی تبدیلی نمی یابی وهیچ گاه برای سنّت الهی دگرگونی نمی بینی؛ بر سر اینان همان فرو می آید که بر سر آنان آمد». </w:t>
      </w:r>
    </w:p>
    <w:p w:rsidR="00000000" w:rsidRDefault="00632DBC">
      <w:pPr>
        <w:pStyle w:val="contentparagraph"/>
        <w:bidi/>
        <w:jc w:val="both"/>
        <w:divId w:val="1699240246"/>
        <w:rPr>
          <w:rFonts w:cs="B Zar" w:hint="cs"/>
          <w:color w:val="000000"/>
          <w:sz w:val="36"/>
          <w:szCs w:val="36"/>
          <w:rtl/>
        </w:rPr>
      </w:pPr>
      <w:r>
        <w:rPr>
          <w:rStyle w:val="contenttext"/>
          <w:rFonts w:cs="B Zar" w:hint="cs"/>
          <w:color w:val="000000"/>
          <w:sz w:val="36"/>
          <w:szCs w:val="36"/>
          <w:rtl/>
        </w:rPr>
        <w:t>در آیه 85 سوره غافر بعد از آنکه تصریح می کند ایمان آوردن کفّ</w:t>
      </w:r>
      <w:r>
        <w:rPr>
          <w:rStyle w:val="contenttext"/>
          <w:rFonts w:cs="B Zar" w:hint="cs"/>
          <w:color w:val="000000"/>
          <w:sz w:val="36"/>
          <w:szCs w:val="36"/>
          <w:rtl/>
        </w:rPr>
        <w:t xml:space="preserve">ار لجوج از اقوام پیشین هنگام مشاهده عذاب استیصال مفید واقع نشد، می افزاید: (سُنَّتَ اللَّهِ الَّتِی قَدْ خَلَتْ فِی عِبَادِهِ وَخَسِرَ هُنَالِکَ آلکَافِرُونَ) «این سنّت الهی است که در گذشته نیز در مورد بندگانش اجرا شد ودر آنجا کافران گرفتار خسران شدند». </w:t>
      </w:r>
    </w:p>
    <w:p w:rsidR="00000000" w:rsidRDefault="00632DBC">
      <w:pPr>
        <w:pStyle w:val="contentparagraph"/>
        <w:bidi/>
        <w:jc w:val="both"/>
        <w:divId w:val="1699240246"/>
        <w:rPr>
          <w:rFonts w:cs="B Zar" w:hint="cs"/>
          <w:color w:val="000000"/>
          <w:sz w:val="36"/>
          <w:szCs w:val="36"/>
          <w:rtl/>
        </w:rPr>
      </w:pPr>
      <w:r>
        <w:rPr>
          <w:rStyle w:val="contenttext"/>
          <w:rFonts w:cs="B Zar" w:hint="cs"/>
          <w:color w:val="000000"/>
          <w:sz w:val="36"/>
          <w:szCs w:val="36"/>
          <w:rtl/>
        </w:rPr>
        <w:t>و</w:t>
      </w:r>
      <w:r>
        <w:rPr>
          <w:rStyle w:val="contenttext"/>
          <w:rFonts w:cs="B Zar" w:hint="cs"/>
          <w:color w:val="000000"/>
          <w:sz w:val="36"/>
          <w:szCs w:val="36"/>
          <w:rtl/>
        </w:rPr>
        <w:t xml:space="preserve">در آیه 23 سوره فتح بعد از آنکه پیروزی مؤمنان وشکست کفّار وعدم وجود یار ویاور برای آنها را در جنگ ها مطرح می کند می افزاید: (سُنَّتَ آلاَْوَّلِینَ فَلَنْ تَجِدَ لِسُنَّتِ آللَّهِ تَبْدِیلاً) «این سنّت پروردگار است که در گذشته نیز بوده وهرگز سنّت الهی تغییر </w:t>
      </w:r>
      <w:r>
        <w:rPr>
          <w:rStyle w:val="contenttext"/>
          <w:rFonts w:cs="B Zar" w:hint="cs"/>
          <w:color w:val="000000"/>
          <w:sz w:val="36"/>
          <w:szCs w:val="36"/>
          <w:rtl/>
        </w:rPr>
        <w:t>نمی پذیرد».</w:t>
      </w:r>
    </w:p>
    <w:p w:rsidR="00000000" w:rsidRDefault="00632DBC">
      <w:pPr>
        <w:pStyle w:val="contentparagraph"/>
        <w:bidi/>
        <w:jc w:val="both"/>
        <w:divId w:val="1699240246"/>
        <w:rPr>
          <w:rFonts w:cs="B Zar" w:hint="cs"/>
          <w:color w:val="000000"/>
          <w:sz w:val="36"/>
          <w:szCs w:val="36"/>
          <w:rtl/>
        </w:rPr>
      </w:pPr>
      <w:r>
        <w:rPr>
          <w:rStyle w:val="contenttext"/>
          <w:rFonts w:cs="B Zar" w:hint="cs"/>
          <w:color w:val="000000"/>
          <w:sz w:val="36"/>
          <w:szCs w:val="36"/>
          <w:rtl/>
        </w:rPr>
        <w:t>ص: 98</w:t>
      </w:r>
    </w:p>
    <w:p w:rsidR="00000000" w:rsidRDefault="00632DBC">
      <w:pPr>
        <w:pStyle w:val="contentparagraph"/>
        <w:bidi/>
        <w:jc w:val="both"/>
        <w:divId w:val="482166396"/>
        <w:rPr>
          <w:rFonts w:cs="B Zar" w:hint="cs"/>
          <w:color w:val="000000"/>
          <w:sz w:val="36"/>
          <w:szCs w:val="36"/>
          <w:rtl/>
        </w:rPr>
      </w:pPr>
      <w:r>
        <w:rPr>
          <w:rStyle w:val="contenttext"/>
          <w:rFonts w:cs="B Zar" w:hint="cs"/>
          <w:color w:val="000000"/>
          <w:sz w:val="36"/>
          <w:szCs w:val="36"/>
          <w:rtl/>
        </w:rPr>
        <w:t>ونیز در آیه 77 سوره اسراء هنگامی که توطئه تبعید یا نابودی پیامبر صلی الله علیه و آله را بیان می کند می افزاید: اگر آنها این کار خود را عملی می کردند بعد از تو جز مدّت کوتاهی باقی نمی ماندند (سُنَّهَ مَنْ قَدْ أَرْسَلْنَا قَبْلَکَ مِنْ رُس</w:t>
      </w:r>
      <w:r>
        <w:rPr>
          <w:rStyle w:val="contenttext"/>
          <w:rFonts w:cs="B Zar" w:hint="cs"/>
          <w:color w:val="000000"/>
          <w:sz w:val="36"/>
          <w:szCs w:val="36"/>
          <w:rtl/>
        </w:rPr>
        <w:t>ُلِنَا وَلاَ تَجِدُ لِسُنَّتِنَا تَحْوِیلاً) «این سنّت پیامبرانی است که قبل از تو فرستادیم وهرگز در سنّت ما دگرگونی نمی بینی».</w:t>
      </w:r>
    </w:p>
    <w:p w:rsidR="00000000" w:rsidRDefault="00632DBC">
      <w:pPr>
        <w:pStyle w:val="contentparagraph"/>
        <w:bidi/>
        <w:jc w:val="both"/>
        <w:divId w:val="482166396"/>
        <w:rPr>
          <w:rFonts w:cs="B Zar" w:hint="cs"/>
          <w:color w:val="000000"/>
          <w:sz w:val="36"/>
          <w:szCs w:val="36"/>
          <w:rtl/>
        </w:rPr>
      </w:pPr>
      <w:r>
        <w:rPr>
          <w:rStyle w:val="contenttext"/>
          <w:rFonts w:cs="B Zar" w:hint="cs"/>
          <w:color w:val="000000"/>
          <w:sz w:val="36"/>
          <w:szCs w:val="36"/>
          <w:rtl/>
        </w:rPr>
        <w:t>از مجموع این آیات به خوبی استفاده می شود که منظور از «سنّت» در این گونه موارد قوانین ثابت واساسی تکوینی یا تشریعی الهی است که هرگ</w:t>
      </w:r>
      <w:r>
        <w:rPr>
          <w:rStyle w:val="contenttext"/>
          <w:rFonts w:cs="B Zar" w:hint="cs"/>
          <w:color w:val="000000"/>
          <w:sz w:val="36"/>
          <w:szCs w:val="36"/>
          <w:rtl/>
        </w:rPr>
        <w:t>ز دگرگونی در آن روی نمی دهد. به تعبیر دیگر، خداوند در عالم تکوین وتشریع، اصول وقوانینی دارد همانند قوانین اساسی مرسوم در میان مردم جهان که دستخوش دگرگونی وتغییر نمی شود؛ این قوانین هم بر اقوام گذشته حاکم بوده است وهم بر اقوام امروز وآینده حکومت خواهد کرد.</w:t>
      </w:r>
    </w:p>
    <w:p w:rsidR="00000000" w:rsidRDefault="00632DBC">
      <w:pPr>
        <w:pStyle w:val="contentparagraph"/>
        <w:bidi/>
        <w:jc w:val="both"/>
        <w:divId w:val="482166396"/>
        <w:rPr>
          <w:rFonts w:cs="B Zar" w:hint="cs"/>
          <w:color w:val="000000"/>
          <w:sz w:val="36"/>
          <w:szCs w:val="36"/>
          <w:rtl/>
        </w:rPr>
      </w:pPr>
      <w:r>
        <w:rPr>
          <w:rStyle w:val="contenttext"/>
          <w:rFonts w:cs="B Zar" w:hint="cs"/>
          <w:color w:val="000000"/>
          <w:sz w:val="36"/>
          <w:szCs w:val="36"/>
          <w:rtl/>
        </w:rPr>
        <w:t>یاری پیامبران، شکست کفّار، لزوم عمل به فرمان های الهی هرچند ناخوشایند محیط باشد، عدم فایده توبه هنگام نزول عذاب الهی ومانند اینها، جزءِ این سنّت های الهی جاودانی است.</w:t>
      </w:r>
      <w:hyperlink w:anchor="content_note_99_1" w:tooltip="تفسیر نمونه، ج 17، ص 425 به بعد." w:history="1">
        <w:r>
          <w:rPr>
            <w:rStyle w:val="Hyperlink"/>
            <w:rFonts w:cs="B Zar" w:hint="cs"/>
            <w:sz w:val="36"/>
            <w:szCs w:val="36"/>
            <w:rtl/>
          </w:rPr>
          <w:t>(1)</w:t>
        </w:r>
      </w:hyperlink>
    </w:p>
    <w:p w:rsidR="00000000" w:rsidRDefault="00632DBC">
      <w:pPr>
        <w:pStyle w:val="contentparagraph"/>
        <w:bidi/>
        <w:jc w:val="both"/>
        <w:divId w:val="482166396"/>
        <w:rPr>
          <w:rFonts w:cs="B Zar" w:hint="cs"/>
          <w:color w:val="000000"/>
          <w:sz w:val="36"/>
          <w:szCs w:val="36"/>
          <w:rtl/>
        </w:rPr>
      </w:pPr>
      <w:r>
        <w:rPr>
          <w:rStyle w:val="contenttext"/>
          <w:rFonts w:cs="B Zar" w:hint="cs"/>
          <w:color w:val="000000"/>
          <w:sz w:val="36"/>
          <w:szCs w:val="36"/>
          <w:rtl/>
        </w:rPr>
        <w:t>ص: 99</w:t>
      </w:r>
    </w:p>
    <w:p w:rsidR="00000000" w:rsidRDefault="00632DBC">
      <w:pPr>
        <w:bidi/>
        <w:jc w:val="both"/>
        <w:rPr>
          <w:rFonts w:eastAsia="Times New Roman" w:cs="B Zar" w:hint="cs"/>
          <w:color w:val="000000"/>
          <w:sz w:val="36"/>
          <w:szCs w:val="36"/>
          <w:rtl/>
        </w:rPr>
      </w:pPr>
      <w:r>
        <w:rPr>
          <w:rFonts w:eastAsia="Times New Roman" w:cs="B Zar" w:hint="cs"/>
          <w:color w:val="000000"/>
          <w:sz w:val="36"/>
          <w:szCs w:val="36"/>
        </w:rPr>
        <w:pict>
          <v:rect id="_x0000_i1048" style="width:0;height:1.5pt" o:hralign="center" o:hrstd="t" o:hr="t" fillcolor="#a0a0a0" stroked="f"/>
        </w:pict>
      </w:r>
    </w:p>
    <w:p w:rsidR="00000000" w:rsidRDefault="00632DBC">
      <w:pPr>
        <w:bidi/>
        <w:jc w:val="both"/>
        <w:divId w:val="314921349"/>
        <w:rPr>
          <w:rFonts w:eastAsia="Times New Roman" w:cs="B Zar" w:hint="cs"/>
          <w:color w:val="000000"/>
          <w:sz w:val="36"/>
          <w:szCs w:val="36"/>
          <w:rtl/>
        </w:rPr>
      </w:pPr>
      <w:r>
        <w:rPr>
          <w:rFonts w:eastAsia="Times New Roman" w:cs="B Zar" w:hint="cs"/>
          <w:color w:val="000000"/>
          <w:sz w:val="36"/>
          <w:szCs w:val="36"/>
          <w:rtl/>
        </w:rPr>
        <w:t>1- تفسیر نمونه، ج 17، ص 425 به بعد.</w:t>
      </w:r>
    </w:p>
    <w:p w:rsidR="00000000" w:rsidRDefault="00632DBC">
      <w:pPr>
        <w:pStyle w:val="contentparagraph"/>
        <w:bidi/>
        <w:jc w:val="both"/>
        <w:divId w:val="2065636810"/>
        <w:rPr>
          <w:rFonts w:cs="B Zar" w:hint="cs"/>
          <w:color w:val="000000"/>
          <w:sz w:val="36"/>
          <w:szCs w:val="36"/>
          <w:rtl/>
        </w:rPr>
      </w:pPr>
      <w:r>
        <w:rPr>
          <w:rStyle w:val="contenttext"/>
          <w:rFonts w:cs="B Zar" w:hint="cs"/>
          <w:color w:val="000000"/>
          <w:sz w:val="36"/>
          <w:szCs w:val="36"/>
          <w:rtl/>
        </w:rPr>
        <w:t>ص: 100</w:t>
      </w:r>
    </w:p>
    <w:p w:rsidR="00000000" w:rsidRDefault="00632DBC">
      <w:pPr>
        <w:pStyle w:val="Heading2"/>
        <w:shd w:val="clear" w:color="auto" w:fill="FFFFFF"/>
        <w:bidi/>
        <w:jc w:val="both"/>
        <w:divId w:val="1082096294"/>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فصل ششم: مقاله ای درباره حجاب </w:t>
      </w:r>
    </w:p>
    <w:p w:rsidR="00000000" w:rsidRDefault="00632DBC">
      <w:pPr>
        <w:pStyle w:val="Heading3"/>
        <w:shd w:val="clear" w:color="auto" w:fill="FFFFFF"/>
        <w:bidi/>
        <w:jc w:val="both"/>
        <w:divId w:val="1518230188"/>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632DBC">
      <w:pPr>
        <w:pStyle w:val="contentparagraph"/>
        <w:bidi/>
        <w:jc w:val="both"/>
        <w:divId w:val="1518230188"/>
        <w:rPr>
          <w:rFonts w:cs="B Zar" w:hint="cs"/>
          <w:color w:val="000000"/>
          <w:sz w:val="36"/>
          <w:szCs w:val="36"/>
          <w:rtl/>
        </w:rPr>
      </w:pPr>
      <w:hyperlink w:anchor="content_note_101_1" w:tooltip="این مقاله نوشته دکتر علی اکبر کلانتری از اساتید حوزه و دانشگاه شیراز است که پس ازکسب اجازه از ایشان، به عنوان فصل ششم این کتاب قرار گرفت."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632DBC">
      <w:pPr>
        <w:pStyle w:val="Heading3"/>
        <w:shd w:val="clear" w:color="auto" w:fill="FFFFFF"/>
        <w:bidi/>
        <w:jc w:val="both"/>
        <w:divId w:val="213350043"/>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مسأله حجاب ومسؤولیّت های ما </w:t>
      </w:r>
    </w:p>
    <w:p w:rsidR="00000000" w:rsidRDefault="00632DBC">
      <w:pPr>
        <w:pStyle w:val="contentparagraph"/>
        <w:bidi/>
        <w:jc w:val="both"/>
        <w:divId w:val="213350043"/>
        <w:rPr>
          <w:rFonts w:cs="B Zar" w:hint="cs"/>
          <w:color w:val="000000"/>
          <w:sz w:val="36"/>
          <w:szCs w:val="36"/>
          <w:rtl/>
        </w:rPr>
      </w:pPr>
      <w:r>
        <w:rPr>
          <w:rStyle w:val="contenttext"/>
          <w:rFonts w:cs="B Zar" w:hint="cs"/>
          <w:color w:val="000000"/>
          <w:sz w:val="36"/>
          <w:szCs w:val="36"/>
          <w:rtl/>
        </w:rPr>
        <w:t>بی تردید از معضلات وناهنجاری های فرهنگی کشور در دوران حاضر که باید آن را در ردیف معضلات دیگر مانند تورم، بیکاری واعتیاد مورد بررسی ومطالعه جدّی قرار داد وبرای حلّ آن چاره اندیشید، مشکل مدگرایی وپدیده بدحجابی ووضعیّت ناهنجار برخی زنان ودختران امروز است به گ</w:t>
      </w:r>
      <w:r>
        <w:rPr>
          <w:rStyle w:val="contenttext"/>
          <w:rFonts w:cs="B Zar" w:hint="cs"/>
          <w:color w:val="000000"/>
          <w:sz w:val="36"/>
          <w:szCs w:val="36"/>
          <w:rtl/>
        </w:rPr>
        <w:t>ونه ای که فاصله کمی با بی حجابی دارد وحتّی می توان آن را نوعی بی حجابی وکشف حجاب نوین نامید، چنانکه در روایات به چنین زنانی اشاره شده است.</w:t>
      </w:r>
    </w:p>
    <w:p w:rsidR="00000000" w:rsidRDefault="00632DBC">
      <w:pPr>
        <w:pStyle w:val="contentparagraph"/>
        <w:bidi/>
        <w:jc w:val="both"/>
        <w:divId w:val="213350043"/>
        <w:rPr>
          <w:rFonts w:cs="B Zar" w:hint="cs"/>
          <w:color w:val="000000"/>
          <w:sz w:val="36"/>
          <w:szCs w:val="36"/>
          <w:rtl/>
        </w:rPr>
      </w:pPr>
      <w:r>
        <w:rPr>
          <w:rStyle w:val="contenttext"/>
          <w:rFonts w:cs="B Zar" w:hint="cs"/>
          <w:color w:val="000000"/>
          <w:sz w:val="36"/>
          <w:szCs w:val="36"/>
          <w:rtl/>
        </w:rPr>
        <w:t>ص: 101</w:t>
      </w:r>
    </w:p>
    <w:p w:rsidR="00000000" w:rsidRDefault="00632DBC">
      <w:pPr>
        <w:bidi/>
        <w:jc w:val="both"/>
        <w:rPr>
          <w:rFonts w:eastAsia="Times New Roman" w:cs="B Zar" w:hint="cs"/>
          <w:color w:val="000000"/>
          <w:sz w:val="36"/>
          <w:szCs w:val="36"/>
          <w:rtl/>
        </w:rPr>
      </w:pPr>
      <w:r>
        <w:rPr>
          <w:rFonts w:eastAsia="Times New Roman" w:cs="B Zar" w:hint="cs"/>
          <w:color w:val="000000"/>
          <w:sz w:val="36"/>
          <w:szCs w:val="36"/>
        </w:rPr>
        <w:pict>
          <v:rect id="_x0000_i1049" style="width:0;height:1.5pt" o:hralign="center" o:hrstd="t" o:hr="t" fillcolor="#a0a0a0" stroked="f"/>
        </w:pict>
      </w:r>
    </w:p>
    <w:p w:rsidR="00000000" w:rsidRDefault="00632DBC">
      <w:pPr>
        <w:bidi/>
        <w:jc w:val="both"/>
        <w:divId w:val="1942029636"/>
        <w:rPr>
          <w:rFonts w:eastAsia="Times New Roman" w:cs="B Zar" w:hint="cs"/>
          <w:color w:val="000000"/>
          <w:sz w:val="36"/>
          <w:szCs w:val="36"/>
          <w:rtl/>
        </w:rPr>
      </w:pPr>
      <w:r>
        <w:rPr>
          <w:rFonts w:eastAsia="Times New Roman" w:cs="B Zar" w:hint="cs"/>
          <w:color w:val="000000"/>
          <w:sz w:val="36"/>
          <w:szCs w:val="36"/>
          <w:rtl/>
        </w:rPr>
        <w:t>1- این مقاله نوشته دکتر علی اکبر کلانتری از اساتید حوزه و دانشگاه شیراز اس</w:t>
      </w:r>
      <w:r>
        <w:rPr>
          <w:rFonts w:eastAsia="Times New Roman" w:cs="B Zar" w:hint="cs"/>
          <w:color w:val="000000"/>
          <w:sz w:val="36"/>
          <w:szCs w:val="36"/>
          <w:rtl/>
        </w:rPr>
        <w:t>ت که پس ازکسب اجازه از ایشان، به عنوان فصل ششم این کتاب قرار گرفت.</w:t>
      </w:r>
    </w:p>
    <w:p w:rsidR="00000000" w:rsidRDefault="00632DBC">
      <w:pPr>
        <w:pStyle w:val="Heading3"/>
        <w:shd w:val="clear" w:color="auto" w:fill="FFFFFF"/>
        <w:bidi/>
        <w:jc w:val="both"/>
        <w:divId w:val="343367252"/>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هم لباس دارند وهم عریانند </w:t>
      </w:r>
    </w:p>
    <w:p w:rsidR="00000000" w:rsidRDefault="00632DBC">
      <w:pPr>
        <w:pStyle w:val="contentparagraph"/>
        <w:bidi/>
        <w:jc w:val="both"/>
        <w:divId w:val="343367252"/>
        <w:rPr>
          <w:rFonts w:cs="B Zar" w:hint="cs"/>
          <w:color w:val="000000"/>
          <w:sz w:val="36"/>
          <w:szCs w:val="36"/>
          <w:rtl/>
        </w:rPr>
      </w:pPr>
      <w:r>
        <w:rPr>
          <w:rStyle w:val="contenttext"/>
          <w:rFonts w:cs="B Zar" w:hint="cs"/>
          <w:color w:val="000000"/>
          <w:sz w:val="36"/>
          <w:szCs w:val="36"/>
          <w:rtl/>
        </w:rPr>
        <w:t>نساء کاسیات عاریات... زنانی که لباس به تن دارند ولی عریانند... به طور کلّی ضرورت پرداختن به مقوله حجاب وپوشش بیشتر ازآن روست که این امر در برخی مقاطع، صبغه فرهنگی</w:t>
      </w:r>
      <w:r>
        <w:rPr>
          <w:rStyle w:val="contenttext"/>
          <w:rFonts w:cs="B Zar" w:hint="cs"/>
          <w:color w:val="000000"/>
          <w:sz w:val="36"/>
          <w:szCs w:val="36"/>
          <w:rtl/>
        </w:rPr>
        <w:t xml:space="preserve"> وملّی به خود می گیرد ومی توان با توجّه به آن، نگرش فکری و اعتقادی افراد وگروه ها ومیزان پایبندی شان به نمادهای دینی وملّی را تعیین کرد. </w:t>
      </w:r>
    </w:p>
    <w:p w:rsidR="00000000" w:rsidRDefault="00632DBC">
      <w:pPr>
        <w:pStyle w:val="contentparagraph"/>
        <w:bidi/>
        <w:jc w:val="both"/>
        <w:divId w:val="343367252"/>
        <w:rPr>
          <w:rFonts w:cs="B Zar" w:hint="cs"/>
          <w:color w:val="000000"/>
          <w:sz w:val="36"/>
          <w:szCs w:val="36"/>
          <w:rtl/>
        </w:rPr>
      </w:pPr>
      <w:r>
        <w:rPr>
          <w:rStyle w:val="contenttext"/>
          <w:rFonts w:cs="B Zar" w:hint="cs"/>
          <w:color w:val="000000"/>
          <w:sz w:val="36"/>
          <w:szCs w:val="36"/>
          <w:rtl/>
        </w:rPr>
        <w:t>شیخ صدوق در حدیثی که با سند خود از امام صادق علیه السلام نقل می کند، آن حضرت فرمود: أوحی اللّهُ عَزَّ وَجَلَّ إلی نَبِیٍّ مِن انبیائِهِ قُل لِلمؤمِنینَ لا یَلبَسوا لِباسَ أعدائی ولا یَطعِموا مَطاعِمَ أعدائی ولا یَسلِکوا مَسالِکَ أعدائی فَیَکونوا أعدائی کَم</w:t>
      </w:r>
      <w:r>
        <w:rPr>
          <w:rStyle w:val="contenttext"/>
          <w:rFonts w:cs="B Zar" w:hint="cs"/>
          <w:color w:val="000000"/>
          <w:sz w:val="36"/>
          <w:szCs w:val="36"/>
          <w:rtl/>
        </w:rPr>
        <w:t xml:space="preserve">ا هُم أعدائی. </w:t>
      </w:r>
    </w:p>
    <w:p w:rsidR="00000000" w:rsidRDefault="00632DBC">
      <w:pPr>
        <w:pStyle w:val="contentparagraph"/>
        <w:bidi/>
        <w:jc w:val="both"/>
        <w:divId w:val="343367252"/>
        <w:rPr>
          <w:rFonts w:cs="B Zar" w:hint="cs"/>
          <w:color w:val="000000"/>
          <w:sz w:val="36"/>
          <w:szCs w:val="36"/>
          <w:rtl/>
        </w:rPr>
      </w:pPr>
      <w:r>
        <w:rPr>
          <w:rStyle w:val="contenttext"/>
          <w:rFonts w:cs="B Zar" w:hint="cs"/>
          <w:color w:val="000000"/>
          <w:sz w:val="36"/>
          <w:szCs w:val="36"/>
          <w:rtl/>
        </w:rPr>
        <w:t>«خدای عزّ و جل به پیامبری از پیامبرانش وحی کرد به مؤمنان بگو: پوشش دشمنانم را نپوشند، از خوردنی های ایشان نخورند، وراه های آنان را نپیمایند که در این صورت همانند آنان دشمنان من خواهند بود».</w:t>
      </w:r>
      <w:hyperlink w:anchor="content_note_102_1" w:tooltip="کتاب من لا یحضره الفقیه، ج 1، ص 252."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632DBC">
      <w:pPr>
        <w:pStyle w:val="contentparagraph"/>
        <w:bidi/>
        <w:jc w:val="both"/>
        <w:divId w:val="343367252"/>
        <w:rPr>
          <w:rFonts w:cs="B Zar" w:hint="cs"/>
          <w:color w:val="000000"/>
          <w:sz w:val="36"/>
          <w:szCs w:val="36"/>
          <w:rtl/>
        </w:rPr>
      </w:pPr>
      <w:r>
        <w:rPr>
          <w:rStyle w:val="contenttext"/>
          <w:rFonts w:cs="B Zar" w:hint="cs"/>
          <w:color w:val="000000"/>
          <w:sz w:val="36"/>
          <w:szCs w:val="36"/>
          <w:rtl/>
        </w:rPr>
        <w:t xml:space="preserve">در برخی روایات به جای «لا یَسلِکوا مَسالِکَ اعدائی» جمله «لا یَتَشَکَّلوا بِمَشاکِلِ أعدائی» آمده است که در این صورت می توان از آن، زشت ونکوهیده بودن مدگرایی وهمشکل شدن با دشمنان خدا را استفاده کرد. </w:t>
      </w:r>
    </w:p>
    <w:p w:rsidR="00000000" w:rsidRDefault="00632DBC">
      <w:pPr>
        <w:pStyle w:val="contentparagraph"/>
        <w:bidi/>
        <w:jc w:val="both"/>
        <w:divId w:val="343367252"/>
        <w:rPr>
          <w:rFonts w:cs="B Zar" w:hint="cs"/>
          <w:color w:val="000000"/>
          <w:sz w:val="36"/>
          <w:szCs w:val="36"/>
          <w:rtl/>
        </w:rPr>
      </w:pPr>
      <w:r>
        <w:rPr>
          <w:rStyle w:val="contenttext"/>
          <w:rFonts w:cs="B Zar" w:hint="cs"/>
          <w:color w:val="000000"/>
          <w:sz w:val="36"/>
          <w:szCs w:val="36"/>
          <w:rtl/>
        </w:rPr>
        <w:t>امروز بر هیچ خردمندی</w:t>
      </w:r>
      <w:r>
        <w:rPr>
          <w:rStyle w:val="contenttext"/>
          <w:rFonts w:cs="B Zar" w:hint="cs"/>
          <w:color w:val="000000"/>
          <w:sz w:val="36"/>
          <w:szCs w:val="36"/>
          <w:rtl/>
        </w:rPr>
        <w:t xml:space="preserve"> پوشیده نیست که جبهه کفر واستکبار</w:t>
      </w:r>
    </w:p>
    <w:p w:rsidR="00000000" w:rsidRDefault="00632DBC">
      <w:pPr>
        <w:pStyle w:val="contentparagraph"/>
        <w:bidi/>
        <w:jc w:val="both"/>
        <w:divId w:val="343367252"/>
        <w:rPr>
          <w:rFonts w:cs="B Zar" w:hint="cs"/>
          <w:color w:val="000000"/>
          <w:sz w:val="36"/>
          <w:szCs w:val="36"/>
          <w:rtl/>
        </w:rPr>
      </w:pPr>
      <w:r>
        <w:rPr>
          <w:rStyle w:val="contenttext"/>
          <w:rFonts w:cs="B Zar" w:hint="cs"/>
          <w:color w:val="000000"/>
          <w:sz w:val="36"/>
          <w:szCs w:val="36"/>
          <w:rtl/>
        </w:rPr>
        <w:t>ص: 102</w:t>
      </w:r>
    </w:p>
    <w:p w:rsidR="00000000" w:rsidRDefault="00632DBC">
      <w:pPr>
        <w:bidi/>
        <w:jc w:val="both"/>
        <w:rPr>
          <w:rFonts w:eastAsia="Times New Roman" w:cs="B Zar" w:hint="cs"/>
          <w:color w:val="000000"/>
          <w:sz w:val="36"/>
          <w:szCs w:val="36"/>
          <w:rtl/>
        </w:rPr>
      </w:pPr>
      <w:r>
        <w:rPr>
          <w:rFonts w:eastAsia="Times New Roman" w:cs="B Zar" w:hint="cs"/>
          <w:color w:val="000000"/>
          <w:sz w:val="36"/>
          <w:szCs w:val="36"/>
        </w:rPr>
        <w:pict>
          <v:rect id="_x0000_i1050" style="width:0;height:1.5pt" o:hralign="center" o:hrstd="t" o:hr="t" fillcolor="#a0a0a0" stroked="f"/>
        </w:pict>
      </w:r>
    </w:p>
    <w:p w:rsidR="00000000" w:rsidRDefault="00632DBC">
      <w:pPr>
        <w:bidi/>
        <w:jc w:val="both"/>
        <w:divId w:val="1421488751"/>
        <w:rPr>
          <w:rFonts w:eastAsia="Times New Roman" w:cs="B Zar" w:hint="cs"/>
          <w:color w:val="000000"/>
          <w:sz w:val="36"/>
          <w:szCs w:val="36"/>
          <w:rtl/>
        </w:rPr>
      </w:pPr>
      <w:r>
        <w:rPr>
          <w:rFonts w:eastAsia="Times New Roman" w:cs="B Zar" w:hint="cs"/>
          <w:color w:val="000000"/>
          <w:sz w:val="36"/>
          <w:szCs w:val="36"/>
          <w:rtl/>
        </w:rPr>
        <w:t>1- کتاب من لا یحضره الفقیه، ج 1، ص 252.</w:t>
      </w:r>
    </w:p>
    <w:p w:rsidR="00000000" w:rsidRDefault="00632DBC">
      <w:pPr>
        <w:pStyle w:val="contentparagraph"/>
        <w:bidi/>
        <w:jc w:val="both"/>
        <w:divId w:val="1870602786"/>
        <w:rPr>
          <w:rFonts w:cs="B Zar" w:hint="cs"/>
          <w:color w:val="000000"/>
          <w:sz w:val="36"/>
          <w:szCs w:val="36"/>
          <w:rtl/>
        </w:rPr>
      </w:pPr>
      <w:r>
        <w:rPr>
          <w:rStyle w:val="contenttext"/>
          <w:rFonts w:cs="B Zar" w:hint="cs"/>
          <w:color w:val="000000"/>
          <w:sz w:val="36"/>
          <w:szCs w:val="36"/>
          <w:rtl/>
        </w:rPr>
        <w:t>در نظر دارد بار دیگر از تجربه تاریخی وتلخ اندلس علیه ممالک اسلامی، به خصوص جمهوری اسلامی ایران، استفاده کند آن هم با بهره گیری از فن آوری ها وتاکتیک های نو ودستگاه های پیشرفته وپیچیده تبلیغاتی وبی گمان از برنامه های آنان در همین راستا از بین بردن حجاب اسلا</w:t>
      </w:r>
      <w:r>
        <w:rPr>
          <w:rStyle w:val="contenttext"/>
          <w:rFonts w:cs="B Zar" w:hint="cs"/>
          <w:color w:val="000000"/>
          <w:sz w:val="36"/>
          <w:szCs w:val="36"/>
          <w:rtl/>
        </w:rPr>
        <w:t xml:space="preserve">می وجایگزین ساختن مدها والگوهای غربی است. </w:t>
      </w:r>
    </w:p>
    <w:p w:rsidR="00000000" w:rsidRDefault="00632DBC">
      <w:pPr>
        <w:pStyle w:val="contentparagraph"/>
        <w:bidi/>
        <w:jc w:val="both"/>
        <w:divId w:val="1870602786"/>
        <w:rPr>
          <w:rFonts w:cs="B Zar" w:hint="cs"/>
          <w:color w:val="000000"/>
          <w:sz w:val="36"/>
          <w:szCs w:val="36"/>
          <w:rtl/>
        </w:rPr>
      </w:pPr>
      <w:r>
        <w:rPr>
          <w:rStyle w:val="contenttext"/>
          <w:rFonts w:cs="B Zar" w:hint="cs"/>
          <w:color w:val="000000"/>
          <w:sz w:val="36"/>
          <w:szCs w:val="36"/>
          <w:rtl/>
        </w:rPr>
        <w:t>یکی از نظریه پردازان غربی به صراحت گفته است که برای به شکست کشاندن انقلاب وحکومت اسلامی در ایران باید از کوتاه کردن مانتوها شروع کنیم.</w:t>
      </w:r>
      <w:hyperlink w:anchor="content_note_103_1" w:tooltip="روزنامه جمهوری اسلامی، 25/4/1383."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632DBC">
      <w:pPr>
        <w:pStyle w:val="contentparagraph"/>
        <w:bidi/>
        <w:jc w:val="both"/>
        <w:divId w:val="1870602786"/>
        <w:rPr>
          <w:rFonts w:cs="B Zar" w:hint="cs"/>
          <w:color w:val="000000"/>
          <w:sz w:val="36"/>
          <w:szCs w:val="36"/>
          <w:rtl/>
        </w:rPr>
      </w:pPr>
      <w:r>
        <w:rPr>
          <w:rStyle w:val="contenttext"/>
          <w:rFonts w:cs="B Zar" w:hint="cs"/>
          <w:color w:val="000000"/>
          <w:sz w:val="36"/>
          <w:szCs w:val="36"/>
          <w:rtl/>
        </w:rPr>
        <w:t xml:space="preserve">مع الاسف سال های اخیر به جای آنکه به موازات رشد وگسترش این پدیده، شاهد برنامه ریزی ها واقدامات عملی وهماهنگ متولّیان ودستگاه های فرهنگی کشور باشیم شاهد سکوت، بی برنامگی وانفعال بسیاری از آنها بودیم. </w:t>
      </w:r>
    </w:p>
    <w:p w:rsidR="00000000" w:rsidRDefault="00632DBC">
      <w:pPr>
        <w:pStyle w:val="contentparagraph"/>
        <w:bidi/>
        <w:jc w:val="both"/>
        <w:divId w:val="1870602786"/>
        <w:rPr>
          <w:rFonts w:cs="B Zar" w:hint="cs"/>
          <w:color w:val="000000"/>
          <w:sz w:val="36"/>
          <w:szCs w:val="36"/>
          <w:rtl/>
        </w:rPr>
      </w:pPr>
      <w:r>
        <w:rPr>
          <w:rStyle w:val="contenttext"/>
          <w:rFonts w:cs="B Zar" w:hint="cs"/>
          <w:color w:val="000000"/>
          <w:sz w:val="36"/>
          <w:szCs w:val="36"/>
          <w:rtl/>
        </w:rPr>
        <w:t>ممکن است برخی برای فرار از مسؤولیّت وتوجیه بی برنا</w:t>
      </w:r>
      <w:r>
        <w:rPr>
          <w:rStyle w:val="contenttext"/>
          <w:rFonts w:cs="B Zar" w:hint="cs"/>
          <w:color w:val="000000"/>
          <w:sz w:val="36"/>
          <w:szCs w:val="36"/>
          <w:rtl/>
        </w:rPr>
        <w:t xml:space="preserve">مگی خود بگویند: پوشش یک امر درونی ویونیفرم فهم است ونمی توان به اجبار کسی را باحجاب کرد. چنانکه ممکن است برخی پرهیز از هرگونه اقدام تنبیهی وتغییری را توصیه کنند وبگویند باید در مبارزه با این ناهنجاری، تنها به کار فرهنگی پرداخت. </w:t>
      </w:r>
    </w:p>
    <w:p w:rsidR="00000000" w:rsidRDefault="00632DBC">
      <w:pPr>
        <w:pStyle w:val="contentparagraph"/>
        <w:bidi/>
        <w:jc w:val="both"/>
        <w:divId w:val="1870602786"/>
        <w:rPr>
          <w:rFonts w:cs="B Zar" w:hint="cs"/>
          <w:color w:val="000000"/>
          <w:sz w:val="36"/>
          <w:szCs w:val="36"/>
          <w:rtl/>
        </w:rPr>
      </w:pPr>
      <w:r>
        <w:rPr>
          <w:rStyle w:val="contenttext"/>
          <w:rFonts w:cs="B Zar" w:hint="cs"/>
          <w:color w:val="000000"/>
          <w:sz w:val="36"/>
          <w:szCs w:val="36"/>
          <w:rtl/>
        </w:rPr>
        <w:t>به هر حال، رشد وگسترش پدیده</w:t>
      </w:r>
      <w:r>
        <w:rPr>
          <w:rStyle w:val="contenttext"/>
          <w:rFonts w:cs="B Zar" w:hint="cs"/>
          <w:color w:val="000000"/>
          <w:sz w:val="36"/>
          <w:szCs w:val="36"/>
          <w:rtl/>
        </w:rPr>
        <w:t xml:space="preserve"> بدحجابی از یک سو</w:t>
      </w:r>
    </w:p>
    <w:p w:rsidR="00000000" w:rsidRDefault="00632DBC">
      <w:pPr>
        <w:pStyle w:val="contentparagraph"/>
        <w:bidi/>
        <w:jc w:val="both"/>
        <w:divId w:val="1870602786"/>
        <w:rPr>
          <w:rFonts w:cs="B Zar" w:hint="cs"/>
          <w:color w:val="000000"/>
          <w:sz w:val="36"/>
          <w:szCs w:val="36"/>
          <w:rtl/>
        </w:rPr>
      </w:pPr>
      <w:r>
        <w:rPr>
          <w:rStyle w:val="contenttext"/>
          <w:rFonts w:cs="B Zar" w:hint="cs"/>
          <w:color w:val="000000"/>
          <w:sz w:val="36"/>
          <w:szCs w:val="36"/>
          <w:rtl/>
        </w:rPr>
        <w:t>ص: 103</w:t>
      </w:r>
    </w:p>
    <w:p w:rsidR="00000000" w:rsidRDefault="00632DBC">
      <w:pPr>
        <w:bidi/>
        <w:jc w:val="both"/>
        <w:rPr>
          <w:rFonts w:eastAsia="Times New Roman" w:cs="B Zar" w:hint="cs"/>
          <w:color w:val="000000"/>
          <w:sz w:val="36"/>
          <w:szCs w:val="36"/>
          <w:rtl/>
        </w:rPr>
      </w:pPr>
      <w:r>
        <w:rPr>
          <w:rFonts w:eastAsia="Times New Roman" w:cs="B Zar" w:hint="cs"/>
          <w:color w:val="000000"/>
          <w:sz w:val="36"/>
          <w:szCs w:val="36"/>
        </w:rPr>
        <w:pict>
          <v:rect id="_x0000_i1051" style="width:0;height:1.5pt" o:hralign="center" o:hrstd="t" o:hr="t" fillcolor="#a0a0a0" stroked="f"/>
        </w:pict>
      </w:r>
    </w:p>
    <w:p w:rsidR="00000000" w:rsidRDefault="00632DBC">
      <w:pPr>
        <w:bidi/>
        <w:jc w:val="both"/>
        <w:divId w:val="1996760599"/>
        <w:rPr>
          <w:rFonts w:eastAsia="Times New Roman" w:cs="B Zar" w:hint="cs"/>
          <w:color w:val="000000"/>
          <w:sz w:val="36"/>
          <w:szCs w:val="36"/>
          <w:rtl/>
        </w:rPr>
      </w:pPr>
      <w:r>
        <w:rPr>
          <w:rFonts w:eastAsia="Times New Roman" w:cs="B Zar" w:hint="cs"/>
          <w:color w:val="000000"/>
          <w:sz w:val="36"/>
          <w:szCs w:val="36"/>
          <w:rtl/>
        </w:rPr>
        <w:t>1- روزنامه جمهوری اسلامی، 25/4/1383.</w:t>
      </w:r>
    </w:p>
    <w:p w:rsidR="00000000" w:rsidRDefault="00632DBC">
      <w:pPr>
        <w:pStyle w:val="contentparagraph"/>
        <w:bidi/>
        <w:jc w:val="both"/>
        <w:divId w:val="1267225636"/>
        <w:rPr>
          <w:rFonts w:cs="B Zar" w:hint="cs"/>
          <w:color w:val="000000"/>
          <w:sz w:val="36"/>
          <w:szCs w:val="36"/>
          <w:rtl/>
        </w:rPr>
      </w:pPr>
      <w:r>
        <w:rPr>
          <w:rStyle w:val="contenttext"/>
          <w:rFonts w:cs="B Zar" w:hint="cs"/>
          <w:color w:val="000000"/>
          <w:sz w:val="36"/>
          <w:szCs w:val="36"/>
          <w:rtl/>
        </w:rPr>
        <w:t>وبی برنامگی متولّیان فرهنگی از سوی دیگر موجب شده است برخی امید به اصلاح وضعیّت را از دست بدهند واساسآ به جمع بندی برسند که اکثریّت بانوان جامعه ما بدحجاب، بل</w:t>
      </w:r>
      <w:r>
        <w:rPr>
          <w:rStyle w:val="contenttext"/>
          <w:rFonts w:cs="B Zar" w:hint="cs"/>
          <w:color w:val="000000"/>
          <w:sz w:val="36"/>
          <w:szCs w:val="36"/>
          <w:rtl/>
        </w:rPr>
        <w:t xml:space="preserve">که خواهان رفع الزام درباره این حکم الهی هستند، در حالی که هم تساهل وتسامح مسؤولان در این باب وهم جمع بندی مزبور درباره زنان ایرانی خطا ونادرست است. </w:t>
      </w:r>
    </w:p>
    <w:p w:rsidR="00000000" w:rsidRDefault="00632DBC">
      <w:pPr>
        <w:pStyle w:val="contentparagraph"/>
        <w:bidi/>
        <w:jc w:val="both"/>
        <w:divId w:val="1267225636"/>
        <w:rPr>
          <w:rFonts w:cs="B Zar" w:hint="cs"/>
          <w:color w:val="000000"/>
          <w:sz w:val="36"/>
          <w:szCs w:val="36"/>
          <w:rtl/>
        </w:rPr>
      </w:pPr>
      <w:r>
        <w:rPr>
          <w:rStyle w:val="contenttext"/>
          <w:rFonts w:cs="B Zar" w:hint="cs"/>
          <w:color w:val="000000"/>
          <w:sz w:val="36"/>
          <w:szCs w:val="36"/>
          <w:rtl/>
        </w:rPr>
        <w:t>اینان به بزرگ زنان باحجاب در راهپیمایی ها، نماز عیدها ونماز جمعه ها توجّه ندارند وزنان بی قید خیابانی را مب</w:t>
      </w:r>
      <w:r>
        <w:rPr>
          <w:rStyle w:val="contenttext"/>
          <w:rFonts w:cs="B Zar" w:hint="cs"/>
          <w:color w:val="000000"/>
          <w:sz w:val="36"/>
          <w:szCs w:val="36"/>
          <w:rtl/>
        </w:rPr>
        <w:t xml:space="preserve">نای قضاوت خود درباره همه زنان ایرانی می دانند. </w:t>
      </w:r>
    </w:p>
    <w:p w:rsidR="00000000" w:rsidRDefault="00632DBC">
      <w:pPr>
        <w:pStyle w:val="contentparagraph"/>
        <w:bidi/>
        <w:jc w:val="both"/>
        <w:divId w:val="1267225636"/>
        <w:rPr>
          <w:rFonts w:cs="B Zar" w:hint="cs"/>
          <w:color w:val="000000"/>
          <w:sz w:val="36"/>
          <w:szCs w:val="36"/>
          <w:rtl/>
        </w:rPr>
      </w:pPr>
      <w:r>
        <w:rPr>
          <w:rStyle w:val="contenttext"/>
          <w:rFonts w:cs="B Zar" w:hint="cs"/>
          <w:color w:val="000000"/>
          <w:sz w:val="36"/>
          <w:szCs w:val="36"/>
          <w:rtl/>
        </w:rPr>
        <w:t xml:space="preserve">به طور کلّی می توان زنان جامعه ایران را به لحاظ میزان التزام به پوشش به سه گروه تقسیم کرد: عالی، خوب، بدحجاب. </w:t>
      </w:r>
    </w:p>
    <w:p w:rsidR="00000000" w:rsidRDefault="00632DBC">
      <w:pPr>
        <w:pStyle w:val="contentparagraph"/>
        <w:bidi/>
        <w:jc w:val="both"/>
        <w:divId w:val="1267225636"/>
        <w:rPr>
          <w:rFonts w:cs="B Zar" w:hint="cs"/>
          <w:color w:val="000000"/>
          <w:sz w:val="36"/>
          <w:szCs w:val="36"/>
          <w:rtl/>
        </w:rPr>
      </w:pPr>
      <w:r>
        <w:rPr>
          <w:rStyle w:val="contenttext"/>
          <w:rFonts w:cs="B Zar" w:hint="cs"/>
          <w:color w:val="000000"/>
          <w:sz w:val="36"/>
          <w:szCs w:val="36"/>
          <w:rtl/>
        </w:rPr>
        <w:t>1. بانوان متدیّن ومقیّد به حجاب، چنانکه گفتیم، درصد بالایی را این دسته تشکیل می دهند که به علّت ن</w:t>
      </w:r>
      <w:r>
        <w:rPr>
          <w:rStyle w:val="contenttext"/>
          <w:rFonts w:cs="B Zar" w:hint="cs"/>
          <w:color w:val="000000"/>
          <w:sz w:val="36"/>
          <w:szCs w:val="36"/>
          <w:rtl/>
        </w:rPr>
        <w:t xml:space="preserve">داشتن انگیزه خودنمایی وتبرّج، نمود وبروز کمتری دارند. </w:t>
      </w:r>
    </w:p>
    <w:p w:rsidR="00000000" w:rsidRDefault="00632DBC">
      <w:pPr>
        <w:pStyle w:val="contentparagraph"/>
        <w:bidi/>
        <w:jc w:val="both"/>
        <w:divId w:val="1267225636"/>
        <w:rPr>
          <w:rFonts w:cs="B Zar" w:hint="cs"/>
          <w:color w:val="000000"/>
          <w:sz w:val="36"/>
          <w:szCs w:val="36"/>
          <w:rtl/>
        </w:rPr>
      </w:pPr>
      <w:r>
        <w:rPr>
          <w:rStyle w:val="contenttext"/>
          <w:rFonts w:cs="B Zar" w:hint="cs"/>
          <w:color w:val="000000"/>
          <w:sz w:val="36"/>
          <w:szCs w:val="36"/>
          <w:rtl/>
        </w:rPr>
        <w:t xml:space="preserve">2. بانوان غافل وکم توجّه به احکام و موازین اسلامی. </w:t>
      </w:r>
    </w:p>
    <w:p w:rsidR="00000000" w:rsidRDefault="00632DBC">
      <w:pPr>
        <w:pStyle w:val="contentparagraph"/>
        <w:bidi/>
        <w:jc w:val="both"/>
        <w:divId w:val="1267225636"/>
        <w:rPr>
          <w:rFonts w:cs="B Zar" w:hint="cs"/>
          <w:color w:val="000000"/>
          <w:sz w:val="36"/>
          <w:szCs w:val="36"/>
          <w:rtl/>
        </w:rPr>
      </w:pPr>
      <w:r>
        <w:rPr>
          <w:rStyle w:val="contenttext"/>
          <w:rFonts w:cs="B Zar" w:hint="cs"/>
          <w:color w:val="000000"/>
          <w:sz w:val="36"/>
          <w:szCs w:val="36"/>
          <w:rtl/>
        </w:rPr>
        <w:t xml:space="preserve">می توان گفت اکثریّت زنان ودخترانی که در معابر واماکن عمومی با پوشش ناقصی ظاهر می شوند کسانی اند که از حدود وثغور حجاب اسلامی وارزش واهمّیّت آن آگاهی </w:t>
      </w:r>
      <w:r>
        <w:rPr>
          <w:rStyle w:val="contenttext"/>
          <w:rFonts w:cs="B Zar" w:hint="cs"/>
          <w:color w:val="000000"/>
          <w:sz w:val="36"/>
          <w:szCs w:val="36"/>
          <w:rtl/>
        </w:rPr>
        <w:t>کافی ندارند، یا تحت تأثیر محیط قرار گرفته، قبح بدحجابی را فراموش کرده اند. این گونه افراد هیچ گونه تعمّد وغرض ورزی ندارند ومی توان با ارشاد وکار فرهنگی مناسب، رفتارشان را تغییر داد.</w:t>
      </w:r>
    </w:p>
    <w:p w:rsidR="00000000" w:rsidRDefault="00632DBC">
      <w:pPr>
        <w:pStyle w:val="contentparagraph"/>
        <w:bidi/>
        <w:jc w:val="both"/>
        <w:divId w:val="1267225636"/>
        <w:rPr>
          <w:rFonts w:cs="B Zar" w:hint="cs"/>
          <w:color w:val="000000"/>
          <w:sz w:val="36"/>
          <w:szCs w:val="36"/>
          <w:rtl/>
        </w:rPr>
      </w:pPr>
      <w:r>
        <w:rPr>
          <w:rStyle w:val="contenttext"/>
          <w:rFonts w:cs="B Zar" w:hint="cs"/>
          <w:color w:val="000000"/>
          <w:sz w:val="36"/>
          <w:szCs w:val="36"/>
          <w:rtl/>
        </w:rPr>
        <w:t>ص: 104</w:t>
      </w:r>
    </w:p>
    <w:p w:rsidR="00000000" w:rsidRDefault="00632DBC">
      <w:pPr>
        <w:pStyle w:val="contentparagraph"/>
        <w:bidi/>
        <w:jc w:val="both"/>
        <w:divId w:val="357121018"/>
        <w:rPr>
          <w:rFonts w:cs="B Zar" w:hint="cs"/>
          <w:color w:val="000000"/>
          <w:sz w:val="36"/>
          <w:szCs w:val="36"/>
          <w:rtl/>
        </w:rPr>
      </w:pPr>
      <w:r>
        <w:rPr>
          <w:rStyle w:val="contenttext"/>
          <w:rFonts w:cs="B Zar" w:hint="cs"/>
          <w:color w:val="000000"/>
          <w:sz w:val="36"/>
          <w:szCs w:val="36"/>
          <w:rtl/>
        </w:rPr>
        <w:t>3. زنان ودخترانی که باید آنان را تابلوهای بدحجابی ومانکن های متحرّک</w:t>
      </w:r>
      <w:r>
        <w:rPr>
          <w:rStyle w:val="contenttext"/>
          <w:rFonts w:cs="B Zar" w:hint="cs"/>
          <w:color w:val="000000"/>
          <w:sz w:val="36"/>
          <w:szCs w:val="36"/>
          <w:rtl/>
        </w:rPr>
        <w:t>ی دانست که با رفتارهای نامأنوس وغیرمتعارف خود در خدمت ترویج فرهنگ بیگانه قرار دارند ودانسته یا ندانسته به احکام وارزش های اسلامی دهن کجی می کنند.</w:t>
      </w:r>
    </w:p>
    <w:p w:rsidR="00000000" w:rsidRDefault="00632DBC">
      <w:pPr>
        <w:pStyle w:val="contentparagraph"/>
        <w:bidi/>
        <w:jc w:val="both"/>
        <w:divId w:val="357121018"/>
        <w:rPr>
          <w:rFonts w:cs="B Zar" w:hint="cs"/>
          <w:color w:val="000000"/>
          <w:sz w:val="36"/>
          <w:szCs w:val="36"/>
          <w:rtl/>
        </w:rPr>
      </w:pPr>
      <w:r>
        <w:rPr>
          <w:rStyle w:val="contenttext"/>
          <w:rFonts w:cs="B Zar" w:hint="cs"/>
          <w:color w:val="000000"/>
          <w:sz w:val="36"/>
          <w:szCs w:val="36"/>
          <w:rtl/>
        </w:rPr>
        <w:t xml:space="preserve">بی گمان این دسته با ویژگی یاد شده در اقلّیّت قرار دارند. </w:t>
      </w:r>
    </w:p>
    <w:p w:rsidR="00000000" w:rsidRDefault="00632DBC">
      <w:pPr>
        <w:pStyle w:val="contentparagraph"/>
        <w:bidi/>
        <w:jc w:val="both"/>
        <w:divId w:val="357121018"/>
        <w:rPr>
          <w:rFonts w:cs="B Zar" w:hint="cs"/>
          <w:color w:val="000000"/>
          <w:sz w:val="36"/>
          <w:szCs w:val="36"/>
          <w:rtl/>
        </w:rPr>
      </w:pPr>
      <w:r>
        <w:rPr>
          <w:rStyle w:val="contenttext"/>
          <w:rFonts w:cs="B Zar" w:hint="cs"/>
          <w:color w:val="000000"/>
          <w:sz w:val="36"/>
          <w:szCs w:val="36"/>
          <w:rtl/>
        </w:rPr>
        <w:t xml:space="preserve">بدیهی است دستگاه های فرهنگی کشور باید برای هر یک از </w:t>
      </w:r>
      <w:r>
        <w:rPr>
          <w:rStyle w:val="contenttext"/>
          <w:rFonts w:cs="B Zar" w:hint="cs"/>
          <w:color w:val="000000"/>
          <w:sz w:val="36"/>
          <w:szCs w:val="36"/>
          <w:rtl/>
        </w:rPr>
        <w:t xml:space="preserve">این گروه ها به نحو خاصّی سیاستگذاری وبرنامه ریزی کنند وبه طور خلاصه می توان گفت باید گروه اوّل تشویق شوند. </w:t>
      </w:r>
    </w:p>
    <w:p w:rsidR="00000000" w:rsidRDefault="00632DBC">
      <w:pPr>
        <w:pStyle w:val="contentparagraph"/>
        <w:bidi/>
        <w:jc w:val="both"/>
        <w:divId w:val="357121018"/>
        <w:rPr>
          <w:rFonts w:cs="B Zar" w:hint="cs"/>
          <w:color w:val="000000"/>
          <w:sz w:val="36"/>
          <w:szCs w:val="36"/>
          <w:rtl/>
        </w:rPr>
      </w:pPr>
      <w:r>
        <w:rPr>
          <w:rStyle w:val="contenttext"/>
          <w:rFonts w:cs="B Zar" w:hint="cs"/>
          <w:color w:val="000000"/>
          <w:sz w:val="36"/>
          <w:szCs w:val="36"/>
          <w:rtl/>
        </w:rPr>
        <w:t>لازم است محور سپاسگزاری ها وبرنامه ریزی ها درباره گروه نخست، تشویق وترغیب باشد. از باب مثال در برخی از میادین شهرها تندیس هایی در اشاره به اهمّیّت ومعرّفی پوشش کامل به وجود آید، یا صدا وسیما با هدف فرهنگ سازی بانوان محجّبه ودر عین حال موفّق در عرصه علم آمو</w:t>
      </w:r>
      <w:r>
        <w:rPr>
          <w:rStyle w:val="contenttext"/>
          <w:rFonts w:cs="B Zar" w:hint="cs"/>
          <w:color w:val="000000"/>
          <w:sz w:val="36"/>
          <w:szCs w:val="36"/>
          <w:rtl/>
        </w:rPr>
        <w:t xml:space="preserve">زی ونوآوری را الگو معرّفی کنند، یا در ارزشیابی های مربوط به مشاغل، مراعات پوشش اسلامی نیز لحاظ شود. </w:t>
      </w:r>
    </w:p>
    <w:p w:rsidR="00000000" w:rsidRDefault="00632DBC">
      <w:pPr>
        <w:pStyle w:val="contentparagraph"/>
        <w:bidi/>
        <w:jc w:val="both"/>
        <w:divId w:val="357121018"/>
        <w:rPr>
          <w:rFonts w:cs="B Zar" w:hint="cs"/>
          <w:color w:val="000000"/>
          <w:sz w:val="36"/>
          <w:szCs w:val="36"/>
          <w:rtl/>
        </w:rPr>
      </w:pPr>
      <w:r>
        <w:rPr>
          <w:rStyle w:val="contenttext"/>
          <w:rFonts w:cs="B Zar" w:hint="cs"/>
          <w:color w:val="000000"/>
          <w:sz w:val="36"/>
          <w:szCs w:val="36"/>
          <w:rtl/>
        </w:rPr>
        <w:t>گفتنی است که «تشویق» در لغت به معنی به شوق آوردن، راغب کردن وآرزومند ساختن است.</w:t>
      </w:r>
      <w:hyperlink w:anchor="content_note_105_1" w:tooltip="فرهنگ عمید، ص 321."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632DBC">
      <w:pPr>
        <w:pStyle w:val="contentparagraph"/>
        <w:bidi/>
        <w:jc w:val="both"/>
        <w:divId w:val="357121018"/>
        <w:rPr>
          <w:rFonts w:cs="B Zar" w:hint="cs"/>
          <w:color w:val="000000"/>
          <w:sz w:val="36"/>
          <w:szCs w:val="36"/>
          <w:rtl/>
        </w:rPr>
      </w:pPr>
      <w:r>
        <w:rPr>
          <w:rStyle w:val="contenttext"/>
          <w:rFonts w:cs="B Zar" w:hint="cs"/>
          <w:color w:val="000000"/>
          <w:sz w:val="36"/>
          <w:szCs w:val="36"/>
          <w:rtl/>
        </w:rPr>
        <w:t>ودر اصطلاح تربیتی، عبارت است از بهره گیری از امور مورد علاقه شخص به منظور ترغیب کردن او به تثبّت یا ادامه کاری که</w:t>
      </w:r>
    </w:p>
    <w:p w:rsidR="00000000" w:rsidRDefault="00632DBC">
      <w:pPr>
        <w:pStyle w:val="contentparagraph"/>
        <w:bidi/>
        <w:jc w:val="both"/>
        <w:divId w:val="357121018"/>
        <w:rPr>
          <w:rFonts w:cs="B Zar" w:hint="cs"/>
          <w:color w:val="000000"/>
          <w:sz w:val="36"/>
          <w:szCs w:val="36"/>
          <w:rtl/>
        </w:rPr>
      </w:pPr>
      <w:r>
        <w:rPr>
          <w:rStyle w:val="contenttext"/>
          <w:rFonts w:cs="B Zar" w:hint="cs"/>
          <w:color w:val="000000"/>
          <w:sz w:val="36"/>
          <w:szCs w:val="36"/>
          <w:rtl/>
        </w:rPr>
        <w:t>ص: 105</w:t>
      </w:r>
    </w:p>
    <w:p w:rsidR="00000000" w:rsidRDefault="00632DBC">
      <w:pPr>
        <w:bidi/>
        <w:jc w:val="both"/>
        <w:rPr>
          <w:rFonts w:eastAsia="Times New Roman" w:cs="B Zar" w:hint="cs"/>
          <w:color w:val="000000"/>
          <w:sz w:val="36"/>
          <w:szCs w:val="36"/>
          <w:rtl/>
        </w:rPr>
      </w:pPr>
      <w:r>
        <w:rPr>
          <w:rFonts w:eastAsia="Times New Roman" w:cs="B Zar" w:hint="cs"/>
          <w:color w:val="000000"/>
          <w:sz w:val="36"/>
          <w:szCs w:val="36"/>
        </w:rPr>
        <w:pict>
          <v:rect id="_x0000_i1052" style="width:0;height:1.5pt" o:hralign="center" o:hrstd="t" o:hr="t" fillcolor="#a0a0a0" stroked="f"/>
        </w:pict>
      </w:r>
    </w:p>
    <w:p w:rsidR="00000000" w:rsidRDefault="00632DBC">
      <w:pPr>
        <w:bidi/>
        <w:jc w:val="both"/>
        <w:divId w:val="1903523773"/>
        <w:rPr>
          <w:rFonts w:eastAsia="Times New Roman" w:cs="B Zar" w:hint="cs"/>
          <w:color w:val="000000"/>
          <w:sz w:val="36"/>
          <w:szCs w:val="36"/>
          <w:rtl/>
        </w:rPr>
      </w:pPr>
      <w:r>
        <w:rPr>
          <w:rFonts w:eastAsia="Times New Roman" w:cs="B Zar" w:hint="cs"/>
          <w:color w:val="000000"/>
          <w:sz w:val="36"/>
          <w:szCs w:val="36"/>
          <w:rtl/>
        </w:rPr>
        <w:t>1- فرهنگ عمید، ص 321.</w:t>
      </w:r>
    </w:p>
    <w:p w:rsidR="00000000" w:rsidRDefault="00632DBC">
      <w:pPr>
        <w:pStyle w:val="contentparagraph"/>
        <w:bidi/>
        <w:jc w:val="both"/>
        <w:divId w:val="803816182"/>
        <w:rPr>
          <w:rFonts w:cs="B Zar" w:hint="cs"/>
          <w:color w:val="000000"/>
          <w:sz w:val="36"/>
          <w:szCs w:val="36"/>
          <w:rtl/>
        </w:rPr>
      </w:pPr>
      <w:r>
        <w:rPr>
          <w:rStyle w:val="contenttext"/>
          <w:rFonts w:cs="B Zar" w:hint="cs"/>
          <w:color w:val="000000"/>
          <w:sz w:val="36"/>
          <w:szCs w:val="36"/>
          <w:rtl/>
        </w:rPr>
        <w:t xml:space="preserve">انجام داده، یا شروع به انجام دادن آن کرده است. </w:t>
      </w:r>
    </w:p>
    <w:p w:rsidR="00000000" w:rsidRDefault="00632DBC">
      <w:pPr>
        <w:pStyle w:val="contentparagraph"/>
        <w:bidi/>
        <w:jc w:val="both"/>
        <w:divId w:val="803816182"/>
        <w:rPr>
          <w:rFonts w:cs="B Zar" w:hint="cs"/>
          <w:color w:val="000000"/>
          <w:sz w:val="36"/>
          <w:szCs w:val="36"/>
          <w:rtl/>
        </w:rPr>
      </w:pPr>
      <w:r>
        <w:rPr>
          <w:rStyle w:val="contenttext"/>
          <w:rFonts w:cs="B Zar" w:hint="cs"/>
          <w:color w:val="000000"/>
          <w:sz w:val="36"/>
          <w:szCs w:val="36"/>
          <w:rtl/>
        </w:rPr>
        <w:t xml:space="preserve">در اهمّیّت «تشویق» به عنوان </w:t>
      </w:r>
      <w:r>
        <w:rPr>
          <w:rStyle w:val="contenttext"/>
          <w:rFonts w:cs="B Zar" w:hint="cs"/>
          <w:color w:val="000000"/>
          <w:sz w:val="36"/>
          <w:szCs w:val="36"/>
          <w:rtl/>
        </w:rPr>
        <w:t xml:space="preserve">شیوه تربیتی همین بس که بخش قابل توجّهی از آیات قرآن در پیوند با ترغیب وتشویق مردم به انجام دادن کارهای پسندیده وپرهیز از امور ناپسند نازل شده است. </w:t>
      </w:r>
    </w:p>
    <w:p w:rsidR="00000000" w:rsidRDefault="00632DBC">
      <w:pPr>
        <w:pStyle w:val="contentparagraph"/>
        <w:bidi/>
        <w:jc w:val="both"/>
        <w:divId w:val="803816182"/>
        <w:rPr>
          <w:rFonts w:cs="B Zar" w:hint="cs"/>
          <w:color w:val="000000"/>
          <w:sz w:val="36"/>
          <w:szCs w:val="36"/>
          <w:rtl/>
        </w:rPr>
      </w:pPr>
      <w:r>
        <w:rPr>
          <w:rStyle w:val="contenttext"/>
          <w:rFonts w:cs="B Zar" w:hint="cs"/>
          <w:color w:val="000000"/>
          <w:sz w:val="36"/>
          <w:szCs w:val="36"/>
          <w:rtl/>
        </w:rPr>
        <w:t>امام علی علیه السلام در نامه معروف خود به مالک اشتر بر اهمّیّت این شیوه تأکید کرده، می فرماید: «نباید نیکوکا</w:t>
      </w:r>
      <w:r>
        <w:rPr>
          <w:rStyle w:val="contenttext"/>
          <w:rFonts w:cs="B Zar" w:hint="cs"/>
          <w:color w:val="000000"/>
          <w:sz w:val="36"/>
          <w:szCs w:val="36"/>
          <w:rtl/>
        </w:rPr>
        <w:t>ر وزشتکار در نزد تو یکسان باشند، زیرا در این صورت نیکوکار نسبت به انجام دادن کار نیک دلسرد وبی رغبت می شود وبدکار در ارتکاب بدی تشویق می گردد».</w:t>
      </w:r>
    </w:p>
    <w:p w:rsidR="00000000" w:rsidRDefault="00632DBC">
      <w:pPr>
        <w:pStyle w:val="contentparagraph"/>
        <w:bidi/>
        <w:jc w:val="both"/>
        <w:divId w:val="803816182"/>
        <w:rPr>
          <w:rFonts w:cs="B Zar" w:hint="cs"/>
          <w:color w:val="000000"/>
          <w:sz w:val="36"/>
          <w:szCs w:val="36"/>
          <w:rtl/>
        </w:rPr>
      </w:pPr>
      <w:r>
        <w:rPr>
          <w:rStyle w:val="contenttext"/>
          <w:rFonts w:cs="B Zar" w:hint="cs"/>
          <w:color w:val="000000"/>
          <w:sz w:val="36"/>
          <w:szCs w:val="36"/>
          <w:rtl/>
        </w:rPr>
        <w:t>در فرازی دیگر از این نامه خطاب به او می فرماید: «پی درپی آنان را تشویق کن وکارهای مهمّی را که انجام داده اند برش</w:t>
      </w:r>
      <w:r>
        <w:rPr>
          <w:rStyle w:val="contenttext"/>
          <w:rFonts w:cs="B Zar" w:hint="cs"/>
          <w:color w:val="000000"/>
          <w:sz w:val="36"/>
          <w:szCs w:val="36"/>
          <w:rtl/>
        </w:rPr>
        <w:t xml:space="preserve">مار». </w:t>
      </w:r>
    </w:p>
    <w:p w:rsidR="00000000" w:rsidRDefault="00632DBC">
      <w:pPr>
        <w:pStyle w:val="contentparagraph"/>
        <w:bidi/>
        <w:jc w:val="both"/>
        <w:divId w:val="803816182"/>
        <w:rPr>
          <w:rFonts w:cs="B Zar" w:hint="cs"/>
          <w:color w:val="000000"/>
          <w:sz w:val="36"/>
          <w:szCs w:val="36"/>
          <w:rtl/>
        </w:rPr>
      </w:pPr>
      <w:r>
        <w:rPr>
          <w:rStyle w:val="contenttext"/>
          <w:rFonts w:cs="B Zar" w:hint="cs"/>
          <w:color w:val="000000"/>
          <w:sz w:val="36"/>
          <w:szCs w:val="36"/>
          <w:rtl/>
        </w:rPr>
        <w:t xml:space="preserve">در اهمّیّت «الگو» ونقش آن در شکل گیری اخلاق ورفتار نیز باید گفت: تأثّر وپیروی انسان ها از برخی افراد که از ویژگی های خاصّی برخوردارند از امور عینی وهمگانی در عرصه زندگی است تا جایی که می توان آن را از اصول مسلّم واستثناناپذیر علم روان شناسی دانست. </w:t>
      </w:r>
    </w:p>
    <w:p w:rsidR="00000000" w:rsidRDefault="00632DBC">
      <w:pPr>
        <w:pStyle w:val="contentparagraph"/>
        <w:bidi/>
        <w:jc w:val="both"/>
        <w:divId w:val="803816182"/>
        <w:rPr>
          <w:rFonts w:cs="B Zar" w:hint="cs"/>
          <w:color w:val="000000"/>
          <w:sz w:val="36"/>
          <w:szCs w:val="36"/>
          <w:rtl/>
        </w:rPr>
      </w:pPr>
      <w:r>
        <w:rPr>
          <w:rStyle w:val="contenttext"/>
          <w:rFonts w:cs="B Zar" w:hint="cs"/>
          <w:color w:val="000000"/>
          <w:sz w:val="36"/>
          <w:szCs w:val="36"/>
          <w:rtl/>
        </w:rPr>
        <w:t>صاحبنظران این علم برآنند که فرد در دوران کودکی از والدین خود تقلید می کند، سپس رشدش دگرگون شده از معلّمان، سران محافل وجمعیّت هایی که در آغاز نوجوانی بدان ها منسوب می شود پیروی می کند، پس از آن همگنان برتر وممتاز خود را الگو</w:t>
      </w:r>
    </w:p>
    <w:p w:rsidR="00000000" w:rsidRDefault="00632DBC">
      <w:pPr>
        <w:pStyle w:val="contentparagraph"/>
        <w:bidi/>
        <w:jc w:val="both"/>
        <w:divId w:val="803816182"/>
        <w:rPr>
          <w:rFonts w:cs="B Zar" w:hint="cs"/>
          <w:color w:val="000000"/>
          <w:sz w:val="36"/>
          <w:szCs w:val="36"/>
          <w:rtl/>
        </w:rPr>
      </w:pPr>
      <w:r>
        <w:rPr>
          <w:rStyle w:val="contenttext"/>
          <w:rFonts w:cs="B Zar" w:hint="cs"/>
          <w:color w:val="000000"/>
          <w:sz w:val="36"/>
          <w:szCs w:val="36"/>
          <w:rtl/>
        </w:rPr>
        <w:t>ص: 106</w:t>
      </w:r>
    </w:p>
    <w:p w:rsidR="00000000" w:rsidRDefault="00632DBC">
      <w:pPr>
        <w:pStyle w:val="contentparagraph"/>
        <w:bidi/>
        <w:jc w:val="both"/>
        <w:divId w:val="2049714993"/>
        <w:rPr>
          <w:rFonts w:cs="B Zar" w:hint="cs"/>
          <w:color w:val="000000"/>
          <w:sz w:val="36"/>
          <w:szCs w:val="36"/>
          <w:rtl/>
        </w:rPr>
      </w:pPr>
      <w:r>
        <w:rPr>
          <w:rStyle w:val="contenttext"/>
          <w:rFonts w:cs="B Zar" w:hint="cs"/>
          <w:color w:val="000000"/>
          <w:sz w:val="36"/>
          <w:szCs w:val="36"/>
          <w:rtl/>
        </w:rPr>
        <w:t xml:space="preserve">قرار داده، آن گاه حرکات </w:t>
      </w:r>
      <w:r>
        <w:rPr>
          <w:rStyle w:val="contenttext"/>
          <w:rFonts w:cs="B Zar" w:hint="cs"/>
          <w:color w:val="000000"/>
          <w:sz w:val="36"/>
          <w:szCs w:val="36"/>
          <w:rtl/>
        </w:rPr>
        <w:t xml:space="preserve">پهلوانان وکسانی را که موجب شگفتی او می شوند مورد تقلید قرار می دهد؛ حتّی از دیرباز گروهی از روان شناسان به ویژه کابریل تارد بر این اعتقاد بوده اند که اصولا رفتار اجتماعی خُلقی به تقلید مربوط می شود. </w:t>
      </w:r>
    </w:p>
    <w:p w:rsidR="00000000" w:rsidRDefault="00632DBC">
      <w:pPr>
        <w:pStyle w:val="contentparagraph"/>
        <w:bidi/>
        <w:jc w:val="both"/>
        <w:divId w:val="2049714993"/>
        <w:rPr>
          <w:rFonts w:cs="B Zar" w:hint="cs"/>
          <w:color w:val="000000"/>
          <w:sz w:val="36"/>
          <w:szCs w:val="36"/>
          <w:rtl/>
        </w:rPr>
      </w:pPr>
      <w:r>
        <w:rPr>
          <w:rStyle w:val="contenttext"/>
          <w:rFonts w:cs="B Zar" w:hint="cs"/>
          <w:color w:val="000000"/>
          <w:sz w:val="36"/>
          <w:szCs w:val="36"/>
          <w:rtl/>
        </w:rPr>
        <w:t>وامّا در مورد گروه دوم باید گفت: لازم است محور برنامه ها</w:t>
      </w:r>
      <w:r>
        <w:rPr>
          <w:rStyle w:val="contenttext"/>
          <w:rFonts w:cs="B Zar" w:hint="cs"/>
          <w:color w:val="000000"/>
          <w:sz w:val="36"/>
          <w:szCs w:val="36"/>
          <w:rtl/>
        </w:rPr>
        <w:t xml:space="preserve"> درباره آنان تبلیغ وارشاد وراهنمایی واطّلاع رسانی باشد وفی المثل در میادین وخیابان های شهر، تابلوها وتصاویری با مضامین زیبا وخواندنی در امر حجاب وتبعات زیانبار بدحجابی نصب شود ومهم تر از آن، صدا وسیما با برنامه هایی جذّاب ودر اوقات مناسب به بیان آموزه های </w:t>
      </w:r>
      <w:r>
        <w:rPr>
          <w:rStyle w:val="contenttext"/>
          <w:rFonts w:cs="B Zar" w:hint="cs"/>
          <w:color w:val="000000"/>
          <w:sz w:val="36"/>
          <w:szCs w:val="36"/>
          <w:rtl/>
        </w:rPr>
        <w:t xml:space="preserve">دین در امر حجاب بپردازد. </w:t>
      </w:r>
    </w:p>
    <w:p w:rsidR="00000000" w:rsidRDefault="00632DBC">
      <w:pPr>
        <w:pStyle w:val="contentparagraph"/>
        <w:bidi/>
        <w:jc w:val="both"/>
        <w:divId w:val="2049714993"/>
        <w:rPr>
          <w:rFonts w:cs="B Zar" w:hint="cs"/>
          <w:color w:val="000000"/>
          <w:sz w:val="36"/>
          <w:szCs w:val="36"/>
          <w:rtl/>
        </w:rPr>
      </w:pPr>
      <w:r>
        <w:rPr>
          <w:rStyle w:val="contenttext"/>
          <w:rFonts w:cs="B Zar" w:hint="cs"/>
          <w:color w:val="000000"/>
          <w:sz w:val="36"/>
          <w:szCs w:val="36"/>
          <w:rtl/>
        </w:rPr>
        <w:t xml:space="preserve">ضرورت این امر بدان جهت است که تحقیقات میدانی به خوبی نشان می دهد این دسته از بانوان آگاهی کافی ودقیق از موازین واحکام شرع درباب حجاب وچگونگی مواجهه با نامحرم ندارند. </w:t>
      </w:r>
    </w:p>
    <w:p w:rsidR="00000000" w:rsidRDefault="00632DBC">
      <w:pPr>
        <w:pStyle w:val="contentparagraph"/>
        <w:bidi/>
        <w:jc w:val="both"/>
        <w:divId w:val="2049714993"/>
        <w:rPr>
          <w:rFonts w:cs="B Zar" w:hint="cs"/>
          <w:color w:val="000000"/>
          <w:sz w:val="36"/>
          <w:szCs w:val="36"/>
          <w:rtl/>
        </w:rPr>
      </w:pPr>
      <w:r>
        <w:rPr>
          <w:rStyle w:val="contenttext"/>
          <w:rFonts w:cs="B Zar" w:hint="cs"/>
          <w:color w:val="000000"/>
          <w:sz w:val="36"/>
          <w:szCs w:val="36"/>
          <w:rtl/>
        </w:rPr>
        <w:t>ومحور مناسب برای برنامه ها درباره گروه سوم نیز در وهله نخست، تن</w:t>
      </w:r>
      <w:r>
        <w:rPr>
          <w:rStyle w:val="contenttext"/>
          <w:rFonts w:cs="B Zar" w:hint="cs"/>
          <w:color w:val="000000"/>
          <w:sz w:val="36"/>
          <w:szCs w:val="36"/>
          <w:rtl/>
        </w:rPr>
        <w:t xml:space="preserve">بّه وپس از آن ارشاد وبازپروری است. </w:t>
      </w:r>
    </w:p>
    <w:p w:rsidR="00000000" w:rsidRDefault="00632DBC">
      <w:pPr>
        <w:pStyle w:val="contentparagraph"/>
        <w:bidi/>
        <w:jc w:val="both"/>
        <w:divId w:val="2049714993"/>
        <w:rPr>
          <w:rFonts w:cs="B Zar" w:hint="cs"/>
          <w:color w:val="000000"/>
          <w:sz w:val="36"/>
          <w:szCs w:val="36"/>
          <w:rtl/>
        </w:rPr>
      </w:pPr>
      <w:r>
        <w:rPr>
          <w:rStyle w:val="contenttext"/>
          <w:rFonts w:cs="B Zar" w:hint="cs"/>
          <w:color w:val="000000"/>
          <w:sz w:val="36"/>
          <w:szCs w:val="36"/>
          <w:rtl/>
        </w:rPr>
        <w:t xml:space="preserve">به هر حال، ضرورت روی آوردن متعادل به امر حجاب در زمان حاضر بدان روست که کشور ما در چند دهه اخیر در این موارد دو مقطع بزرگ را پشت سر گذاشته، در یک مقطع شاهد برخی افراط گری و سخت گیری های بیجا وبرخوردهای سلیقه ای ودر مقطع </w:t>
      </w:r>
      <w:r>
        <w:rPr>
          <w:rStyle w:val="contenttext"/>
          <w:rFonts w:cs="B Zar" w:hint="cs"/>
          <w:color w:val="000000"/>
          <w:sz w:val="36"/>
          <w:szCs w:val="36"/>
          <w:rtl/>
        </w:rPr>
        <w:t>دیگر شاهد تساهل وتسامح وکوتاهی فراوانی در این زمینه بوده است واکنون مردم ما وبه خصوص متدیّنین، ضرورت تعادل</w:t>
      </w:r>
    </w:p>
    <w:p w:rsidR="00000000" w:rsidRDefault="00632DBC">
      <w:pPr>
        <w:pStyle w:val="contentparagraph"/>
        <w:bidi/>
        <w:jc w:val="both"/>
        <w:divId w:val="2049714993"/>
        <w:rPr>
          <w:rFonts w:cs="B Zar" w:hint="cs"/>
          <w:color w:val="000000"/>
          <w:sz w:val="36"/>
          <w:szCs w:val="36"/>
          <w:rtl/>
        </w:rPr>
      </w:pPr>
      <w:r>
        <w:rPr>
          <w:rStyle w:val="contenttext"/>
          <w:rFonts w:cs="B Zar" w:hint="cs"/>
          <w:color w:val="000000"/>
          <w:sz w:val="36"/>
          <w:szCs w:val="36"/>
          <w:rtl/>
        </w:rPr>
        <w:t>ص: 107</w:t>
      </w:r>
    </w:p>
    <w:p w:rsidR="00000000" w:rsidRDefault="00632DBC">
      <w:pPr>
        <w:pStyle w:val="contentparagraph"/>
        <w:bidi/>
        <w:jc w:val="both"/>
        <w:divId w:val="2078626084"/>
        <w:rPr>
          <w:rFonts w:cs="B Zar" w:hint="cs"/>
          <w:color w:val="000000"/>
          <w:sz w:val="36"/>
          <w:szCs w:val="36"/>
          <w:rtl/>
        </w:rPr>
      </w:pPr>
      <w:r>
        <w:rPr>
          <w:rStyle w:val="contenttext"/>
          <w:rFonts w:cs="B Zar" w:hint="cs"/>
          <w:color w:val="000000"/>
          <w:sz w:val="36"/>
          <w:szCs w:val="36"/>
          <w:rtl/>
        </w:rPr>
        <w:t>وبرنامه ریزی های منطقی ومعتدل در این زمینه را به خوبی احساس وحمایت می کنند.</w:t>
      </w:r>
    </w:p>
    <w:p w:rsidR="00000000" w:rsidRDefault="00632DBC">
      <w:pPr>
        <w:pStyle w:val="Heading3"/>
        <w:shd w:val="clear" w:color="auto" w:fill="FFFFFF"/>
        <w:bidi/>
        <w:jc w:val="both"/>
        <w:divId w:val="2073968147"/>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لزوم دخالت دولت در ساماندهی حجاب </w:t>
      </w:r>
    </w:p>
    <w:p w:rsidR="00000000" w:rsidRDefault="00632DBC">
      <w:pPr>
        <w:pStyle w:val="contentparagraph"/>
        <w:bidi/>
        <w:jc w:val="both"/>
        <w:divId w:val="2073968147"/>
        <w:rPr>
          <w:rFonts w:cs="B Zar" w:hint="cs"/>
          <w:color w:val="000000"/>
          <w:sz w:val="36"/>
          <w:szCs w:val="36"/>
          <w:rtl/>
        </w:rPr>
      </w:pPr>
      <w:r>
        <w:rPr>
          <w:rStyle w:val="contenttext"/>
          <w:rFonts w:cs="B Zar" w:hint="cs"/>
          <w:color w:val="000000"/>
          <w:sz w:val="36"/>
          <w:szCs w:val="36"/>
          <w:rtl/>
        </w:rPr>
        <w:t xml:space="preserve">برخی بر این دیدگاه نادرست پافشاری می کنند که دخالت دولت در امر حجاب ومبارزه با بدحجابی، موجب عناد وجری شدن افراد وزمینه هرج ومرج بیشتر خواهد شد؛ بنابراین لازم است دولت وارد این عرصه نشود. </w:t>
      </w:r>
    </w:p>
    <w:p w:rsidR="00000000" w:rsidRDefault="00632DBC">
      <w:pPr>
        <w:pStyle w:val="contentparagraph"/>
        <w:bidi/>
        <w:jc w:val="both"/>
        <w:divId w:val="2073968147"/>
        <w:rPr>
          <w:rFonts w:cs="B Zar" w:hint="cs"/>
          <w:color w:val="000000"/>
          <w:sz w:val="36"/>
          <w:szCs w:val="36"/>
          <w:rtl/>
        </w:rPr>
      </w:pPr>
      <w:r>
        <w:rPr>
          <w:rStyle w:val="contenttext"/>
          <w:rFonts w:cs="B Zar" w:hint="cs"/>
          <w:color w:val="000000"/>
          <w:sz w:val="36"/>
          <w:szCs w:val="36"/>
          <w:rtl/>
        </w:rPr>
        <w:t>غافل از آنکه از اهداف اساسی برپایی حکومت دینی، حفظ مظاهر دینی وپاسد</w:t>
      </w:r>
      <w:r>
        <w:rPr>
          <w:rStyle w:val="contenttext"/>
          <w:rFonts w:cs="B Zar" w:hint="cs"/>
          <w:color w:val="000000"/>
          <w:sz w:val="36"/>
          <w:szCs w:val="36"/>
          <w:rtl/>
        </w:rPr>
        <w:t xml:space="preserve">اری از شعائر اسلامی بوده است. قرآن کریم در این باره می فرماید: (أَلَّذِینَ إِنْ مَکَّنَّاهُمْ فِی الاَْرْضِ أَقَامُوا آلصَّلَوهَ وَءَاتَوُا آلزَّکَوهَ وَأَمَرُوا بِالْمَعْرُوفِ وَنَهَوْا عَنِ المُنْکَرِ) «مؤمنان کسانی اند که اگر به آنان در زمین قدرت ومکنت </w:t>
      </w:r>
      <w:r>
        <w:rPr>
          <w:rStyle w:val="contenttext"/>
          <w:rFonts w:cs="B Zar" w:hint="cs"/>
          <w:color w:val="000000"/>
          <w:sz w:val="36"/>
          <w:szCs w:val="36"/>
          <w:rtl/>
        </w:rPr>
        <w:t>دهیم، نماز بر پای می دارند وزکات می دهند وامر به معروف ونهی از منکر می کنند».</w:t>
      </w:r>
      <w:hyperlink w:anchor="content_note_108_1" w:tooltip="سوره حج، آیه 41."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632DBC">
      <w:pPr>
        <w:pStyle w:val="contentparagraph"/>
        <w:bidi/>
        <w:jc w:val="both"/>
        <w:divId w:val="2073968147"/>
        <w:rPr>
          <w:rFonts w:cs="B Zar" w:hint="cs"/>
          <w:color w:val="000000"/>
          <w:sz w:val="36"/>
          <w:szCs w:val="36"/>
          <w:rtl/>
        </w:rPr>
      </w:pPr>
      <w:r>
        <w:rPr>
          <w:rStyle w:val="contenttext"/>
          <w:rFonts w:cs="B Zar" w:hint="cs"/>
          <w:color w:val="000000"/>
          <w:sz w:val="36"/>
          <w:szCs w:val="36"/>
          <w:rtl/>
        </w:rPr>
        <w:t xml:space="preserve">اهدافی که با برنامه ریزی های متعادل ومعقول، کاملا دست یافتنی ومورد حمایت اکثریّت ملّت مسلمان است. </w:t>
      </w:r>
    </w:p>
    <w:p w:rsidR="00000000" w:rsidRDefault="00632DBC">
      <w:pPr>
        <w:pStyle w:val="contentparagraph"/>
        <w:bidi/>
        <w:jc w:val="both"/>
        <w:divId w:val="2073968147"/>
        <w:rPr>
          <w:rFonts w:cs="B Zar" w:hint="cs"/>
          <w:color w:val="000000"/>
          <w:sz w:val="36"/>
          <w:szCs w:val="36"/>
          <w:rtl/>
        </w:rPr>
      </w:pPr>
      <w:r>
        <w:rPr>
          <w:rStyle w:val="contenttext"/>
          <w:rFonts w:cs="B Zar" w:hint="cs"/>
          <w:color w:val="000000"/>
          <w:sz w:val="36"/>
          <w:szCs w:val="36"/>
          <w:rtl/>
        </w:rPr>
        <w:t>چنانکه می دا</w:t>
      </w:r>
      <w:r>
        <w:rPr>
          <w:rStyle w:val="contenttext"/>
          <w:rFonts w:cs="B Zar" w:hint="cs"/>
          <w:color w:val="000000"/>
          <w:sz w:val="36"/>
          <w:szCs w:val="36"/>
          <w:rtl/>
        </w:rPr>
        <w:t>نیم برابر قانون کشور عربستان، رعایت پوشش کامل برای زنان این کشور الزامی است وپوشاندن دست ها وصورت، حتّی برای دختران پس از دوران ابتدایی، اجباری است</w:t>
      </w:r>
    </w:p>
    <w:p w:rsidR="00000000" w:rsidRDefault="00632DBC">
      <w:pPr>
        <w:pStyle w:val="contentparagraph"/>
        <w:bidi/>
        <w:jc w:val="both"/>
        <w:divId w:val="2073968147"/>
        <w:rPr>
          <w:rFonts w:cs="B Zar" w:hint="cs"/>
          <w:color w:val="000000"/>
          <w:sz w:val="36"/>
          <w:szCs w:val="36"/>
          <w:rtl/>
        </w:rPr>
      </w:pPr>
      <w:r>
        <w:rPr>
          <w:rStyle w:val="contenttext"/>
          <w:rFonts w:cs="B Zar" w:hint="cs"/>
          <w:color w:val="000000"/>
          <w:sz w:val="36"/>
          <w:szCs w:val="36"/>
          <w:rtl/>
        </w:rPr>
        <w:t>ص: 108</w:t>
      </w:r>
    </w:p>
    <w:p w:rsidR="00000000" w:rsidRDefault="00632DBC">
      <w:pPr>
        <w:bidi/>
        <w:jc w:val="both"/>
        <w:rPr>
          <w:rFonts w:eastAsia="Times New Roman" w:cs="B Zar" w:hint="cs"/>
          <w:color w:val="000000"/>
          <w:sz w:val="36"/>
          <w:szCs w:val="36"/>
          <w:rtl/>
        </w:rPr>
      </w:pPr>
      <w:r>
        <w:rPr>
          <w:rFonts w:eastAsia="Times New Roman" w:cs="B Zar" w:hint="cs"/>
          <w:color w:val="000000"/>
          <w:sz w:val="36"/>
          <w:szCs w:val="36"/>
        </w:rPr>
        <w:pict>
          <v:rect id="_x0000_i1053" style="width:0;height:1.5pt" o:hralign="center" o:hrstd="t" o:hr="t" fillcolor="#a0a0a0" stroked="f"/>
        </w:pict>
      </w:r>
    </w:p>
    <w:p w:rsidR="00000000" w:rsidRDefault="00632DBC">
      <w:pPr>
        <w:bidi/>
        <w:jc w:val="both"/>
        <w:divId w:val="2067796973"/>
        <w:rPr>
          <w:rFonts w:eastAsia="Times New Roman" w:cs="B Zar" w:hint="cs"/>
          <w:color w:val="000000"/>
          <w:sz w:val="36"/>
          <w:szCs w:val="36"/>
          <w:rtl/>
        </w:rPr>
      </w:pPr>
      <w:r>
        <w:rPr>
          <w:rFonts w:eastAsia="Times New Roman" w:cs="B Zar" w:hint="cs"/>
          <w:color w:val="000000"/>
          <w:sz w:val="36"/>
          <w:szCs w:val="36"/>
          <w:rtl/>
        </w:rPr>
        <w:t>1- سوره حج، آیه 41.</w:t>
      </w:r>
    </w:p>
    <w:p w:rsidR="00000000" w:rsidRDefault="00632DBC">
      <w:pPr>
        <w:pStyle w:val="contentparagraph"/>
        <w:bidi/>
        <w:jc w:val="both"/>
        <w:divId w:val="178737567"/>
        <w:rPr>
          <w:rFonts w:cs="B Zar" w:hint="cs"/>
          <w:color w:val="000000"/>
          <w:sz w:val="36"/>
          <w:szCs w:val="36"/>
          <w:rtl/>
        </w:rPr>
      </w:pPr>
      <w:r>
        <w:rPr>
          <w:rStyle w:val="contenttext"/>
          <w:rFonts w:cs="B Zar" w:hint="cs"/>
          <w:color w:val="000000"/>
          <w:sz w:val="36"/>
          <w:szCs w:val="36"/>
          <w:rtl/>
        </w:rPr>
        <w:t>وچنانچه زنی در معابر این کشور خود را به خوبی نپوشاند از سوی مأموران موسوم به «مطوّع» که وظیفه امر به معروف ونهی از منکر را برعهده دارند مورد بازخواست قرار می گیرند.</w:t>
      </w:r>
      <w:hyperlink w:anchor="content_note_109_1" w:tooltip="علی محمّد اشنانی، شناخت عربستان، ص 45."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632DBC">
      <w:pPr>
        <w:pStyle w:val="contentparagraph"/>
        <w:bidi/>
        <w:jc w:val="both"/>
        <w:divId w:val="178737567"/>
        <w:rPr>
          <w:rFonts w:cs="B Zar" w:hint="cs"/>
          <w:color w:val="000000"/>
          <w:sz w:val="36"/>
          <w:szCs w:val="36"/>
          <w:rtl/>
        </w:rPr>
      </w:pPr>
      <w:r>
        <w:rPr>
          <w:rStyle w:val="contenttext"/>
          <w:rFonts w:cs="B Zar" w:hint="cs"/>
          <w:color w:val="000000"/>
          <w:sz w:val="36"/>
          <w:szCs w:val="36"/>
          <w:rtl/>
        </w:rPr>
        <w:t>بد</w:t>
      </w:r>
      <w:r>
        <w:rPr>
          <w:rStyle w:val="contenttext"/>
          <w:rFonts w:cs="B Zar" w:hint="cs"/>
          <w:color w:val="000000"/>
          <w:sz w:val="36"/>
          <w:szCs w:val="36"/>
          <w:rtl/>
        </w:rPr>
        <w:t xml:space="preserve">یهی است وقتی الزام به حجاب بیش از حدّ واجب از سوی دولتی که پشتوانه مردمی ندارد میسّر است، الزام به آن در حدّ متعادل ومعقول از سوی دولتی منتخب وبرخوردار از حمایت مردمی به طریق اولی امکان پذیر خواهد بود. </w:t>
      </w:r>
    </w:p>
    <w:p w:rsidR="00000000" w:rsidRDefault="00632DBC">
      <w:pPr>
        <w:pStyle w:val="Heading3"/>
        <w:shd w:val="clear" w:color="auto" w:fill="FFFFFF"/>
        <w:bidi/>
        <w:jc w:val="both"/>
        <w:divId w:val="896940496"/>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راهکارهای دخالت دولت در مسأله حجاب </w:t>
      </w:r>
    </w:p>
    <w:p w:rsidR="00000000" w:rsidRDefault="00632DBC">
      <w:pPr>
        <w:pStyle w:val="Heading4"/>
        <w:shd w:val="clear" w:color="auto" w:fill="FFFFFF"/>
        <w:bidi/>
        <w:jc w:val="both"/>
        <w:divId w:val="1840147281"/>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632DBC">
      <w:pPr>
        <w:pStyle w:val="contentparagraph"/>
        <w:bidi/>
        <w:jc w:val="both"/>
        <w:divId w:val="1840147281"/>
        <w:rPr>
          <w:rFonts w:cs="B Zar" w:hint="cs"/>
          <w:color w:val="000000"/>
          <w:sz w:val="36"/>
          <w:szCs w:val="36"/>
          <w:rtl/>
        </w:rPr>
      </w:pPr>
      <w:r>
        <w:rPr>
          <w:rStyle w:val="contenttext"/>
          <w:rFonts w:cs="B Zar" w:hint="cs"/>
          <w:color w:val="000000"/>
          <w:sz w:val="36"/>
          <w:szCs w:val="36"/>
          <w:rtl/>
        </w:rPr>
        <w:t xml:space="preserve">برخی با قیاس مع الفارق می گویند: اگر رضاخان توانست به اجبار چادر از سر زنان ما برگیرد ما هم می توانیم زنان بی حجاب را به اجبار باحجاب کنیم. </w:t>
      </w:r>
    </w:p>
    <w:p w:rsidR="00000000" w:rsidRDefault="00632DBC">
      <w:pPr>
        <w:pStyle w:val="contentparagraph"/>
        <w:bidi/>
        <w:jc w:val="both"/>
        <w:divId w:val="1840147281"/>
        <w:rPr>
          <w:rFonts w:cs="B Zar" w:hint="cs"/>
          <w:color w:val="000000"/>
          <w:sz w:val="36"/>
          <w:szCs w:val="36"/>
          <w:rtl/>
        </w:rPr>
      </w:pPr>
      <w:r>
        <w:rPr>
          <w:rStyle w:val="contenttext"/>
          <w:rFonts w:cs="B Zar" w:hint="cs"/>
          <w:color w:val="000000"/>
          <w:sz w:val="36"/>
          <w:szCs w:val="36"/>
          <w:rtl/>
        </w:rPr>
        <w:t>باید گفت کاری که رضاخان کرد بر خلاف شرع وعقل وناهمخوان با آداب وسنن ملّی ودر راستای اهداف استعماری ومورد مخالفت محا</w:t>
      </w:r>
      <w:r>
        <w:rPr>
          <w:rStyle w:val="contenttext"/>
          <w:rFonts w:cs="B Zar" w:hint="cs"/>
          <w:color w:val="000000"/>
          <w:sz w:val="36"/>
          <w:szCs w:val="36"/>
          <w:rtl/>
        </w:rPr>
        <w:t>فل ومراجع دینی بود، حال آنکه برنامه ریزی همه جانبه ومتعادل در مبارزه با پدیده بدحجابی، کاری معقول ومشروع ومنطبق با فطرت، هماهنگ با آداب وسنن ملّی ومورد حمایت مراجع معظّم تقلید واکثریّت متدیّن جامعه است، مشروط بر آنکه مسؤولان ومتولّیان فرهنگی کشور با هماهنگ</w:t>
      </w:r>
      <w:r>
        <w:rPr>
          <w:rStyle w:val="contenttext"/>
          <w:rFonts w:cs="B Zar" w:hint="cs"/>
          <w:color w:val="000000"/>
          <w:sz w:val="36"/>
          <w:szCs w:val="36"/>
          <w:rtl/>
        </w:rPr>
        <w:t>ی وانسجام</w:t>
      </w:r>
    </w:p>
    <w:p w:rsidR="00000000" w:rsidRDefault="00632DBC">
      <w:pPr>
        <w:pStyle w:val="contentparagraph"/>
        <w:bidi/>
        <w:jc w:val="both"/>
        <w:divId w:val="1840147281"/>
        <w:rPr>
          <w:rFonts w:cs="B Zar" w:hint="cs"/>
          <w:color w:val="000000"/>
          <w:sz w:val="36"/>
          <w:szCs w:val="36"/>
          <w:rtl/>
        </w:rPr>
      </w:pPr>
      <w:r>
        <w:rPr>
          <w:rStyle w:val="contenttext"/>
          <w:rFonts w:cs="B Zar" w:hint="cs"/>
          <w:color w:val="000000"/>
          <w:sz w:val="36"/>
          <w:szCs w:val="36"/>
          <w:rtl/>
        </w:rPr>
        <w:t>ص: 109</w:t>
      </w:r>
    </w:p>
    <w:p w:rsidR="00000000" w:rsidRDefault="00632DBC">
      <w:pPr>
        <w:bidi/>
        <w:jc w:val="both"/>
        <w:rPr>
          <w:rFonts w:eastAsia="Times New Roman" w:cs="B Zar" w:hint="cs"/>
          <w:color w:val="000000"/>
          <w:sz w:val="36"/>
          <w:szCs w:val="36"/>
          <w:rtl/>
        </w:rPr>
      </w:pPr>
      <w:r>
        <w:rPr>
          <w:rFonts w:eastAsia="Times New Roman" w:cs="B Zar" w:hint="cs"/>
          <w:color w:val="000000"/>
          <w:sz w:val="36"/>
          <w:szCs w:val="36"/>
        </w:rPr>
        <w:pict>
          <v:rect id="_x0000_i1054" style="width:0;height:1.5pt" o:hralign="center" o:hrstd="t" o:hr="t" fillcolor="#a0a0a0" stroked="f"/>
        </w:pict>
      </w:r>
    </w:p>
    <w:p w:rsidR="00000000" w:rsidRDefault="00632DBC">
      <w:pPr>
        <w:bidi/>
        <w:jc w:val="both"/>
        <w:divId w:val="1881629122"/>
        <w:rPr>
          <w:rFonts w:eastAsia="Times New Roman" w:cs="B Zar" w:hint="cs"/>
          <w:color w:val="000000"/>
          <w:sz w:val="36"/>
          <w:szCs w:val="36"/>
          <w:rtl/>
        </w:rPr>
      </w:pPr>
      <w:r>
        <w:rPr>
          <w:rFonts w:eastAsia="Times New Roman" w:cs="B Zar" w:hint="cs"/>
          <w:color w:val="000000"/>
          <w:sz w:val="36"/>
          <w:szCs w:val="36"/>
          <w:rtl/>
        </w:rPr>
        <w:t>1- علی محمّد اشنانی، شناخت عربستان، ص 45.</w:t>
      </w:r>
    </w:p>
    <w:p w:rsidR="00000000" w:rsidRDefault="00632DBC">
      <w:pPr>
        <w:pStyle w:val="contentparagraph"/>
        <w:bidi/>
        <w:jc w:val="both"/>
        <w:divId w:val="502361012"/>
        <w:rPr>
          <w:rFonts w:cs="B Zar" w:hint="cs"/>
          <w:color w:val="000000"/>
          <w:sz w:val="36"/>
          <w:szCs w:val="36"/>
          <w:rtl/>
        </w:rPr>
      </w:pPr>
      <w:r>
        <w:rPr>
          <w:rStyle w:val="contenttext"/>
          <w:rFonts w:cs="B Zar" w:hint="cs"/>
          <w:color w:val="000000"/>
          <w:sz w:val="36"/>
          <w:szCs w:val="36"/>
          <w:rtl/>
        </w:rPr>
        <w:t xml:space="preserve">وبا شهامت وشجاعت وارد میدان شوند وبا بی اعتنایی کامل به فشارها وجوسازی های دشمنان به آنچه تکلیف الهی است جامه عمل بپوشند. </w:t>
      </w:r>
    </w:p>
    <w:p w:rsidR="00000000" w:rsidRDefault="00632DBC">
      <w:pPr>
        <w:pStyle w:val="contentparagraph"/>
        <w:bidi/>
        <w:jc w:val="both"/>
        <w:divId w:val="502361012"/>
        <w:rPr>
          <w:rFonts w:cs="B Zar" w:hint="cs"/>
          <w:color w:val="000000"/>
          <w:sz w:val="36"/>
          <w:szCs w:val="36"/>
          <w:rtl/>
        </w:rPr>
      </w:pPr>
      <w:r>
        <w:rPr>
          <w:rStyle w:val="contenttext"/>
          <w:rFonts w:cs="B Zar" w:hint="cs"/>
          <w:color w:val="000000"/>
          <w:sz w:val="36"/>
          <w:szCs w:val="36"/>
          <w:rtl/>
        </w:rPr>
        <w:t>گفتنی است حسّاسیّت وظرافت این مسأله ا</w:t>
      </w:r>
      <w:r>
        <w:rPr>
          <w:rStyle w:val="contenttext"/>
          <w:rFonts w:cs="B Zar" w:hint="cs"/>
          <w:color w:val="000000"/>
          <w:sz w:val="36"/>
          <w:szCs w:val="36"/>
          <w:rtl/>
        </w:rPr>
        <w:t xml:space="preserve">یجاب می کند که دولت در مبارزه با آن از برنامه های کوتاه مدّت ودرازمدّت استفاده کند. </w:t>
      </w:r>
    </w:p>
    <w:p w:rsidR="00000000" w:rsidRDefault="00632DBC">
      <w:pPr>
        <w:pStyle w:val="Heading4"/>
        <w:shd w:val="clear" w:color="auto" w:fill="FFFFFF"/>
        <w:bidi/>
        <w:jc w:val="both"/>
        <w:divId w:val="1733500757"/>
        <w:rPr>
          <w:rFonts w:eastAsia="Times New Roman" w:cs="B Titr" w:hint="cs"/>
          <w:b w:val="0"/>
          <w:bCs w:val="0"/>
          <w:color w:val="0080C0"/>
          <w:sz w:val="29"/>
          <w:szCs w:val="29"/>
          <w:rtl/>
        </w:rPr>
      </w:pPr>
      <w:r>
        <w:rPr>
          <w:rFonts w:eastAsia="Times New Roman" w:cs="B Titr" w:hint="cs"/>
          <w:b w:val="0"/>
          <w:bCs w:val="0"/>
          <w:color w:val="0080C0"/>
          <w:sz w:val="29"/>
          <w:szCs w:val="29"/>
          <w:rtl/>
        </w:rPr>
        <w:t>الف) برنامه های کوتاه مدّت</w:t>
      </w:r>
    </w:p>
    <w:p w:rsidR="00000000" w:rsidRDefault="00632DBC">
      <w:pPr>
        <w:pStyle w:val="contentparagraph"/>
        <w:bidi/>
        <w:jc w:val="both"/>
        <w:divId w:val="1733500757"/>
        <w:rPr>
          <w:rFonts w:cs="B Zar" w:hint="cs"/>
          <w:color w:val="000000"/>
          <w:sz w:val="36"/>
          <w:szCs w:val="36"/>
          <w:rtl/>
        </w:rPr>
      </w:pPr>
      <w:r>
        <w:rPr>
          <w:rStyle w:val="contenttext"/>
          <w:rFonts w:cs="B Zar" w:hint="cs"/>
          <w:color w:val="000000"/>
          <w:sz w:val="36"/>
          <w:szCs w:val="36"/>
          <w:rtl/>
        </w:rPr>
        <w:t xml:space="preserve">چگونگی برنامه های کوتاه مدّت نیز خود نیازمند مطالعه وبررسی است ولی آنچه باید مورد توجّه مسؤولان قرار گیرد ودر انتظار آثار مطلوب آن بود امور زیر </w:t>
      </w:r>
      <w:r>
        <w:rPr>
          <w:rStyle w:val="contenttext"/>
          <w:rFonts w:cs="B Zar" w:hint="cs"/>
          <w:color w:val="000000"/>
          <w:sz w:val="36"/>
          <w:szCs w:val="36"/>
          <w:rtl/>
        </w:rPr>
        <w:t xml:space="preserve">است : </w:t>
      </w:r>
    </w:p>
    <w:p w:rsidR="00000000" w:rsidRDefault="00632DBC">
      <w:pPr>
        <w:pStyle w:val="contentparagraph"/>
        <w:bidi/>
        <w:jc w:val="both"/>
        <w:divId w:val="1733500757"/>
        <w:rPr>
          <w:rFonts w:cs="B Zar" w:hint="cs"/>
          <w:color w:val="000000"/>
          <w:sz w:val="36"/>
          <w:szCs w:val="36"/>
          <w:rtl/>
        </w:rPr>
      </w:pPr>
      <w:r>
        <w:rPr>
          <w:rStyle w:val="contenttext"/>
          <w:rFonts w:cs="B Zar" w:hint="cs"/>
          <w:color w:val="000000"/>
          <w:sz w:val="36"/>
          <w:szCs w:val="36"/>
          <w:rtl/>
        </w:rPr>
        <w:t>1. نظارت بر تولید وواردات وعرضه لباس های مبتذل وناهمگن با فرهنگ اسلامی وبرخوردهای بازدارنده با اشخاص حقیقی وحقوقی که در عرضه این لباس ها فعّالیّت می کنند.</w:t>
      </w:r>
    </w:p>
    <w:p w:rsidR="00000000" w:rsidRDefault="00632DBC">
      <w:pPr>
        <w:pStyle w:val="contentparagraph"/>
        <w:bidi/>
        <w:jc w:val="both"/>
        <w:divId w:val="1733500757"/>
        <w:rPr>
          <w:rFonts w:cs="B Zar" w:hint="cs"/>
          <w:color w:val="000000"/>
          <w:sz w:val="36"/>
          <w:szCs w:val="36"/>
          <w:rtl/>
        </w:rPr>
      </w:pPr>
      <w:r>
        <w:rPr>
          <w:rStyle w:val="contenttext"/>
          <w:rFonts w:cs="B Zar" w:hint="cs"/>
          <w:color w:val="000000"/>
          <w:sz w:val="36"/>
          <w:szCs w:val="36"/>
          <w:rtl/>
        </w:rPr>
        <w:t>2. وضع کردن محدودیّت هایی در استفاده از امکانات وخدمات دولتی برای بدحجاب ها.</w:t>
      </w:r>
    </w:p>
    <w:p w:rsidR="00000000" w:rsidRDefault="00632DBC">
      <w:pPr>
        <w:pStyle w:val="contentparagraph"/>
        <w:bidi/>
        <w:jc w:val="both"/>
        <w:divId w:val="1733500757"/>
        <w:rPr>
          <w:rFonts w:cs="B Zar" w:hint="cs"/>
          <w:color w:val="000000"/>
          <w:sz w:val="36"/>
          <w:szCs w:val="36"/>
          <w:rtl/>
        </w:rPr>
      </w:pPr>
      <w:r>
        <w:rPr>
          <w:rStyle w:val="contenttext"/>
          <w:rFonts w:cs="B Zar" w:hint="cs"/>
          <w:color w:val="000000"/>
          <w:sz w:val="36"/>
          <w:szCs w:val="36"/>
          <w:rtl/>
        </w:rPr>
        <w:t>3. تأسّف بار اینک</w:t>
      </w:r>
      <w:r>
        <w:rPr>
          <w:rStyle w:val="contenttext"/>
          <w:rFonts w:cs="B Zar" w:hint="cs"/>
          <w:color w:val="000000"/>
          <w:sz w:val="36"/>
          <w:szCs w:val="36"/>
          <w:rtl/>
        </w:rPr>
        <w:t>ه در نتیجه سیاست تساهل وتسامح، پدیده بدحجابی به اماکن دولتی نیز سرایت کرده است وارباب رجوع، ناباورانه با زلف ها وچهره های بزک کرده برخی کارمندان زن روبه رو می شوند.</w:t>
      </w:r>
    </w:p>
    <w:p w:rsidR="00000000" w:rsidRDefault="00632DBC">
      <w:pPr>
        <w:pStyle w:val="contentparagraph"/>
        <w:bidi/>
        <w:jc w:val="both"/>
        <w:divId w:val="1733500757"/>
        <w:rPr>
          <w:rFonts w:cs="B Zar" w:hint="cs"/>
          <w:color w:val="000000"/>
          <w:sz w:val="36"/>
          <w:szCs w:val="36"/>
          <w:rtl/>
        </w:rPr>
      </w:pPr>
      <w:r>
        <w:rPr>
          <w:rStyle w:val="contenttext"/>
          <w:rFonts w:cs="B Zar" w:hint="cs"/>
          <w:color w:val="000000"/>
          <w:sz w:val="36"/>
          <w:szCs w:val="36"/>
          <w:rtl/>
        </w:rPr>
        <w:t xml:space="preserve">هیأت دولت می تواند این مشکل را به راحتی وبا صدور بخشنامه به دستگاهای تحت پوشش مبنی بر لزوم </w:t>
      </w:r>
      <w:r>
        <w:rPr>
          <w:rStyle w:val="contenttext"/>
          <w:rFonts w:cs="B Zar" w:hint="cs"/>
          <w:color w:val="000000"/>
          <w:sz w:val="36"/>
          <w:szCs w:val="36"/>
          <w:rtl/>
        </w:rPr>
        <w:t>رعایت پوشش</w:t>
      </w:r>
    </w:p>
    <w:p w:rsidR="00000000" w:rsidRDefault="00632DBC">
      <w:pPr>
        <w:pStyle w:val="contentparagraph"/>
        <w:bidi/>
        <w:jc w:val="both"/>
        <w:divId w:val="1733500757"/>
        <w:rPr>
          <w:rFonts w:cs="B Zar" w:hint="cs"/>
          <w:color w:val="000000"/>
          <w:sz w:val="36"/>
          <w:szCs w:val="36"/>
          <w:rtl/>
        </w:rPr>
      </w:pPr>
      <w:r>
        <w:rPr>
          <w:rStyle w:val="contenttext"/>
          <w:rFonts w:cs="B Zar" w:hint="cs"/>
          <w:color w:val="000000"/>
          <w:sz w:val="36"/>
          <w:szCs w:val="36"/>
          <w:rtl/>
        </w:rPr>
        <w:t>ص: 110</w:t>
      </w:r>
    </w:p>
    <w:p w:rsidR="00000000" w:rsidRDefault="00632DBC">
      <w:pPr>
        <w:pStyle w:val="contentparagraph"/>
        <w:bidi/>
        <w:jc w:val="both"/>
        <w:divId w:val="1685741358"/>
        <w:rPr>
          <w:rFonts w:cs="B Zar" w:hint="cs"/>
          <w:color w:val="000000"/>
          <w:sz w:val="36"/>
          <w:szCs w:val="36"/>
          <w:rtl/>
        </w:rPr>
      </w:pPr>
      <w:r>
        <w:rPr>
          <w:rStyle w:val="contenttext"/>
          <w:rFonts w:cs="B Zar" w:hint="cs"/>
          <w:color w:val="000000"/>
          <w:sz w:val="36"/>
          <w:szCs w:val="36"/>
          <w:rtl/>
        </w:rPr>
        <w:t xml:space="preserve">اسلامی برای بانوان کارمند وبرخورد جدّی با مدیران و مربّیان مختلف حل کند. </w:t>
      </w:r>
    </w:p>
    <w:p w:rsidR="00000000" w:rsidRDefault="00632DBC">
      <w:pPr>
        <w:pStyle w:val="Heading4"/>
        <w:shd w:val="clear" w:color="auto" w:fill="FFFFFF"/>
        <w:bidi/>
        <w:jc w:val="both"/>
        <w:divId w:val="256644704"/>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ب) برنامه های درازمدّت </w:t>
      </w:r>
    </w:p>
    <w:p w:rsidR="00000000" w:rsidRDefault="00632DBC">
      <w:pPr>
        <w:pStyle w:val="contentparagraph"/>
        <w:bidi/>
        <w:jc w:val="both"/>
        <w:divId w:val="256644704"/>
        <w:rPr>
          <w:rFonts w:cs="B Zar" w:hint="cs"/>
          <w:color w:val="000000"/>
          <w:sz w:val="36"/>
          <w:szCs w:val="36"/>
          <w:rtl/>
        </w:rPr>
      </w:pPr>
      <w:r>
        <w:rPr>
          <w:rStyle w:val="contenttext"/>
          <w:rFonts w:cs="B Zar" w:hint="cs"/>
          <w:color w:val="000000"/>
          <w:sz w:val="36"/>
          <w:szCs w:val="36"/>
          <w:rtl/>
        </w:rPr>
        <w:t>1. ضروری است حال که بیش از یک ربع قرن از پیروزی انقلاب اسلامی می گذرد، وزارت فرهنگ وارشاد اسلامی با همکاری وهمفکری حوزه علمیّه ومجلس شورای ا</w:t>
      </w:r>
      <w:r>
        <w:rPr>
          <w:rStyle w:val="contenttext"/>
          <w:rFonts w:cs="B Zar" w:hint="cs"/>
          <w:color w:val="000000"/>
          <w:sz w:val="36"/>
          <w:szCs w:val="36"/>
          <w:rtl/>
        </w:rPr>
        <w:t>سلامی، الگویی مناسب ومنطبق بر موازین دینی وملّی برای پوشش بانوان تهیّه وتدوین کند وپس از تصویب این لایحه، صدا وسیما ودیگر رسانه ها به طور هماهنگ آن را برای مردم تشریح کنند وبا طیّ مرحله اطّلاع رسانی، در مقطع زمانی مناسب - مثلا شش ماه - به ارشاد وامر به معر</w:t>
      </w:r>
      <w:r>
        <w:rPr>
          <w:rStyle w:val="contenttext"/>
          <w:rFonts w:cs="B Zar" w:hint="cs"/>
          <w:color w:val="000000"/>
          <w:sz w:val="36"/>
          <w:szCs w:val="36"/>
          <w:rtl/>
        </w:rPr>
        <w:t xml:space="preserve">وف ونهی از منکر زبانی اختصاص یابد وپس از این مدّت در کنار ارشاد، مرحله برخورد نیروی انتظامی با متخلّفان واقدامات قضایی نیز شروع شود. </w:t>
      </w:r>
    </w:p>
    <w:p w:rsidR="00000000" w:rsidRDefault="00632DBC">
      <w:pPr>
        <w:pStyle w:val="contentparagraph"/>
        <w:bidi/>
        <w:jc w:val="both"/>
        <w:divId w:val="256644704"/>
        <w:rPr>
          <w:rFonts w:cs="B Zar" w:hint="cs"/>
          <w:color w:val="000000"/>
          <w:sz w:val="36"/>
          <w:szCs w:val="36"/>
          <w:rtl/>
        </w:rPr>
      </w:pPr>
      <w:r>
        <w:rPr>
          <w:rStyle w:val="contenttext"/>
          <w:rFonts w:cs="B Zar" w:hint="cs"/>
          <w:color w:val="000000"/>
          <w:sz w:val="36"/>
          <w:szCs w:val="36"/>
          <w:rtl/>
        </w:rPr>
        <w:t>وپیشنهاد برای چگونگی اجرای مرحله ارشاد آن است که در هر یک از نقاط ورودی یا خروجی اماکن ومعابر پرتردّد، مانند بازارها، زیارتگاه ها، پارک ها و... از سوی ستاد یا سازمان امر به معروف ونهی از منکر، جمعی متشکّل از حدّاقل یک برادر ویک خواهر آموزش دیده با ظاهری آر</w:t>
      </w:r>
      <w:r>
        <w:rPr>
          <w:rStyle w:val="contenttext"/>
          <w:rFonts w:cs="B Zar" w:hint="cs"/>
          <w:color w:val="000000"/>
          <w:sz w:val="36"/>
          <w:szCs w:val="36"/>
          <w:rtl/>
        </w:rPr>
        <w:t>استه وبا متانت لازم وخلق وخوی اسلامی، خطاب به عابران، وجوب رعایت حجاب اسلامی را گوشزد کنند.</w:t>
      </w:r>
    </w:p>
    <w:p w:rsidR="00000000" w:rsidRDefault="00632DBC">
      <w:pPr>
        <w:pStyle w:val="contentparagraph"/>
        <w:bidi/>
        <w:jc w:val="both"/>
        <w:divId w:val="256644704"/>
        <w:rPr>
          <w:rFonts w:cs="B Zar" w:hint="cs"/>
          <w:color w:val="000000"/>
          <w:sz w:val="36"/>
          <w:szCs w:val="36"/>
          <w:rtl/>
        </w:rPr>
      </w:pPr>
      <w:r>
        <w:rPr>
          <w:rStyle w:val="contenttext"/>
          <w:rFonts w:cs="B Zar" w:hint="cs"/>
          <w:color w:val="000000"/>
          <w:sz w:val="36"/>
          <w:szCs w:val="36"/>
          <w:rtl/>
        </w:rPr>
        <w:t>ص: 111</w:t>
      </w:r>
    </w:p>
    <w:p w:rsidR="00000000" w:rsidRDefault="00632DBC">
      <w:pPr>
        <w:pStyle w:val="contentparagraph"/>
        <w:bidi/>
        <w:jc w:val="both"/>
        <w:divId w:val="430320583"/>
        <w:rPr>
          <w:rFonts w:cs="B Zar" w:hint="cs"/>
          <w:color w:val="000000"/>
          <w:sz w:val="36"/>
          <w:szCs w:val="36"/>
          <w:rtl/>
        </w:rPr>
      </w:pPr>
      <w:r>
        <w:rPr>
          <w:rStyle w:val="contenttext"/>
          <w:rFonts w:cs="B Zar" w:hint="cs"/>
          <w:color w:val="000000"/>
          <w:sz w:val="36"/>
          <w:szCs w:val="36"/>
          <w:rtl/>
        </w:rPr>
        <w:t>2. بسیار مناسب است نهادهای مسؤول در تدوین کتاب های درسی دانش آموزان ودانشجویان، مطالبی مهم ومستدل در امر ضرورت حجاب در کتاب های دینی واخلاقی آنان بگنجانند وآ</w:t>
      </w:r>
      <w:r>
        <w:rPr>
          <w:rStyle w:val="contenttext"/>
          <w:rFonts w:cs="B Zar" w:hint="cs"/>
          <w:color w:val="000000"/>
          <w:sz w:val="36"/>
          <w:szCs w:val="36"/>
          <w:rtl/>
        </w:rPr>
        <w:t xml:space="preserve">موزه های دینی در این باب را خاطرنشان سازند. </w:t>
      </w:r>
    </w:p>
    <w:p w:rsidR="00000000" w:rsidRDefault="00632DBC">
      <w:pPr>
        <w:pStyle w:val="contentparagraph"/>
        <w:bidi/>
        <w:jc w:val="both"/>
        <w:divId w:val="430320583"/>
        <w:rPr>
          <w:rFonts w:cs="B Zar" w:hint="cs"/>
          <w:color w:val="000000"/>
          <w:sz w:val="36"/>
          <w:szCs w:val="36"/>
          <w:rtl/>
        </w:rPr>
      </w:pPr>
      <w:r>
        <w:rPr>
          <w:rStyle w:val="contenttext"/>
          <w:rFonts w:cs="B Zar" w:hint="cs"/>
          <w:color w:val="000000"/>
          <w:sz w:val="36"/>
          <w:szCs w:val="36"/>
          <w:rtl/>
        </w:rPr>
        <w:t xml:space="preserve">3. چنانکه اشاره شد، مجلس شورای اسلامی می تواند با مطالعه کارشناسانه وسپس قانونگذاری جامع وفراگیر در این باب وپس از تصویب قوانین، با نظارت جدّی بر اجرای آنها، کمکی بزرگ به هدف مورد نظر نماید. </w:t>
      </w:r>
    </w:p>
    <w:p w:rsidR="00000000" w:rsidRDefault="00632DBC">
      <w:pPr>
        <w:pStyle w:val="contentparagraph"/>
        <w:bidi/>
        <w:jc w:val="both"/>
        <w:divId w:val="430320583"/>
        <w:rPr>
          <w:rFonts w:cs="B Zar" w:hint="cs"/>
          <w:color w:val="000000"/>
          <w:sz w:val="36"/>
          <w:szCs w:val="36"/>
          <w:rtl/>
        </w:rPr>
      </w:pPr>
      <w:r>
        <w:rPr>
          <w:rStyle w:val="contenttext"/>
          <w:rFonts w:cs="B Zar" w:hint="cs"/>
          <w:color w:val="000000"/>
          <w:sz w:val="36"/>
          <w:szCs w:val="36"/>
          <w:rtl/>
        </w:rPr>
        <w:t>4. رویکرد مثبت وکار</w:t>
      </w:r>
      <w:r>
        <w:rPr>
          <w:rStyle w:val="contenttext"/>
          <w:rFonts w:cs="B Zar" w:hint="cs"/>
          <w:color w:val="000000"/>
          <w:sz w:val="36"/>
          <w:szCs w:val="36"/>
          <w:rtl/>
        </w:rPr>
        <w:t xml:space="preserve">شناسانه صدا وسیما به این مقوله حسّاس اجتماعی، آثار وبرکاتی دارد که بر کسی پوشیده نیست چرا که به مصداق «لا ینتشر الحقّ إلّا مِن حیث انتشر الضّلال» باید بر تهاجم فرهنگی با سلاح فرهنگی مقابله کرد. </w:t>
      </w:r>
    </w:p>
    <w:p w:rsidR="00000000" w:rsidRDefault="00632DBC">
      <w:pPr>
        <w:pStyle w:val="contentparagraph"/>
        <w:bidi/>
        <w:jc w:val="both"/>
        <w:divId w:val="430320583"/>
        <w:rPr>
          <w:rFonts w:cs="B Zar" w:hint="cs"/>
          <w:color w:val="000000"/>
          <w:sz w:val="36"/>
          <w:szCs w:val="36"/>
          <w:rtl/>
        </w:rPr>
      </w:pPr>
      <w:r>
        <w:rPr>
          <w:rStyle w:val="contenttext"/>
          <w:rFonts w:cs="B Zar" w:hint="cs"/>
          <w:color w:val="000000"/>
          <w:sz w:val="36"/>
          <w:szCs w:val="36"/>
          <w:rtl/>
        </w:rPr>
        <w:t>در رابطه با مسؤولیّت این رسانه ملّی وپرمخاطب در امر حجاب، پرس</w:t>
      </w:r>
      <w:r>
        <w:rPr>
          <w:rStyle w:val="contenttext"/>
          <w:rFonts w:cs="B Zar" w:hint="cs"/>
          <w:color w:val="000000"/>
          <w:sz w:val="36"/>
          <w:szCs w:val="36"/>
          <w:rtl/>
        </w:rPr>
        <w:t xml:space="preserve">ش های زیادی مطرح است از جمله اینکه تاکنون چه تعداد فیلم وسریال از سوی این رسانه در تأکید بر حجاب اسلامی تهیّه شده است؟ </w:t>
      </w:r>
    </w:p>
    <w:p w:rsidR="00000000" w:rsidRDefault="00632DBC">
      <w:pPr>
        <w:pStyle w:val="contentparagraph"/>
        <w:bidi/>
        <w:jc w:val="both"/>
        <w:divId w:val="430320583"/>
        <w:rPr>
          <w:rFonts w:cs="B Zar" w:hint="cs"/>
          <w:color w:val="000000"/>
          <w:sz w:val="36"/>
          <w:szCs w:val="36"/>
          <w:rtl/>
        </w:rPr>
      </w:pPr>
      <w:r>
        <w:rPr>
          <w:rStyle w:val="contenttext"/>
          <w:rFonts w:cs="B Zar" w:hint="cs"/>
          <w:color w:val="000000"/>
          <w:sz w:val="36"/>
          <w:szCs w:val="36"/>
          <w:rtl/>
        </w:rPr>
        <w:t xml:space="preserve">آیا این سازمان تاکنون اقدام به برگزاری میزگرد علمی در باب حجاب کرده است؟ </w:t>
      </w:r>
    </w:p>
    <w:p w:rsidR="00000000" w:rsidRDefault="00632DBC">
      <w:pPr>
        <w:pStyle w:val="contentparagraph"/>
        <w:bidi/>
        <w:jc w:val="both"/>
        <w:divId w:val="430320583"/>
        <w:rPr>
          <w:rFonts w:cs="B Zar" w:hint="cs"/>
          <w:color w:val="000000"/>
          <w:sz w:val="36"/>
          <w:szCs w:val="36"/>
          <w:rtl/>
        </w:rPr>
      </w:pPr>
      <w:r>
        <w:rPr>
          <w:rStyle w:val="contenttext"/>
          <w:rFonts w:cs="B Zar" w:hint="cs"/>
          <w:color w:val="000000"/>
          <w:sz w:val="36"/>
          <w:szCs w:val="36"/>
          <w:rtl/>
        </w:rPr>
        <w:t>چرا آیات حجاب وروایات فراوانی را که در این باب وارد شده است وف</w:t>
      </w:r>
      <w:r>
        <w:rPr>
          <w:rStyle w:val="contenttext"/>
          <w:rFonts w:cs="B Zar" w:hint="cs"/>
          <w:color w:val="000000"/>
          <w:sz w:val="36"/>
          <w:szCs w:val="36"/>
          <w:rtl/>
        </w:rPr>
        <w:t>تاوای صریح مراجع دینی در این زمینه با شیوه های هنرمندانه بیان نمی شود؟</w:t>
      </w:r>
    </w:p>
    <w:p w:rsidR="00000000" w:rsidRDefault="00632DBC">
      <w:pPr>
        <w:pStyle w:val="contentparagraph"/>
        <w:bidi/>
        <w:jc w:val="both"/>
        <w:divId w:val="430320583"/>
        <w:rPr>
          <w:rFonts w:cs="B Zar" w:hint="cs"/>
          <w:color w:val="000000"/>
          <w:sz w:val="36"/>
          <w:szCs w:val="36"/>
          <w:rtl/>
        </w:rPr>
      </w:pPr>
      <w:r>
        <w:rPr>
          <w:rStyle w:val="contenttext"/>
          <w:rFonts w:cs="B Zar" w:hint="cs"/>
          <w:color w:val="000000"/>
          <w:sz w:val="36"/>
          <w:szCs w:val="36"/>
          <w:rtl/>
        </w:rPr>
        <w:t>ص: 112</w:t>
      </w:r>
    </w:p>
    <w:p w:rsidR="00000000" w:rsidRDefault="00632DBC">
      <w:pPr>
        <w:pStyle w:val="contentparagraph"/>
        <w:bidi/>
        <w:jc w:val="both"/>
        <w:divId w:val="302078374"/>
        <w:rPr>
          <w:rFonts w:cs="B Zar" w:hint="cs"/>
          <w:color w:val="000000"/>
          <w:sz w:val="36"/>
          <w:szCs w:val="36"/>
          <w:rtl/>
        </w:rPr>
      </w:pPr>
      <w:r>
        <w:rPr>
          <w:rStyle w:val="contenttext"/>
          <w:rFonts w:cs="B Zar" w:hint="cs"/>
          <w:color w:val="000000"/>
          <w:sz w:val="36"/>
          <w:szCs w:val="36"/>
          <w:rtl/>
        </w:rPr>
        <w:t xml:space="preserve">آیا اگر گاهی به جای تبلیغ اشیای خوراکی و کالاهای مصرفی وتجمّلی در لابه لای فیلم های پربیننده، آیات قرآن وسخنان بزرگان دین در امر حجاب گفته شود اشکال دارد؟ </w:t>
      </w:r>
    </w:p>
    <w:p w:rsidR="00000000" w:rsidRDefault="00632DBC">
      <w:pPr>
        <w:pStyle w:val="contentparagraph"/>
        <w:bidi/>
        <w:jc w:val="both"/>
        <w:divId w:val="302078374"/>
        <w:rPr>
          <w:rFonts w:cs="B Zar" w:hint="cs"/>
          <w:color w:val="000000"/>
          <w:sz w:val="36"/>
          <w:szCs w:val="36"/>
          <w:rtl/>
        </w:rPr>
      </w:pPr>
      <w:r>
        <w:rPr>
          <w:rStyle w:val="contenttext"/>
          <w:rFonts w:cs="B Zar" w:hint="cs"/>
          <w:color w:val="000000"/>
          <w:sz w:val="36"/>
          <w:szCs w:val="36"/>
          <w:rtl/>
        </w:rPr>
        <w:t>5. بی تردید نقش روحانی</w:t>
      </w:r>
      <w:r>
        <w:rPr>
          <w:rStyle w:val="contenttext"/>
          <w:rFonts w:cs="B Zar" w:hint="cs"/>
          <w:color w:val="000000"/>
          <w:sz w:val="36"/>
          <w:szCs w:val="36"/>
          <w:rtl/>
        </w:rPr>
        <w:t xml:space="preserve">ّت نیز در این باب بسیار مهم وبی بدیل است. </w:t>
      </w:r>
    </w:p>
    <w:p w:rsidR="00000000" w:rsidRDefault="00632DBC">
      <w:pPr>
        <w:pStyle w:val="contentparagraph"/>
        <w:bidi/>
        <w:jc w:val="both"/>
        <w:divId w:val="302078374"/>
        <w:rPr>
          <w:rFonts w:cs="B Zar" w:hint="cs"/>
          <w:color w:val="000000"/>
          <w:sz w:val="36"/>
          <w:szCs w:val="36"/>
          <w:rtl/>
        </w:rPr>
      </w:pPr>
      <w:r>
        <w:rPr>
          <w:rStyle w:val="contenttext"/>
          <w:rFonts w:cs="B Zar" w:hint="cs"/>
          <w:color w:val="000000"/>
          <w:sz w:val="36"/>
          <w:szCs w:val="36"/>
          <w:rtl/>
        </w:rPr>
        <w:t>تجربه نشان داده است از عوامل مهمّی که می تواند مسؤولان امور را از سکون وانفعال به حرکت واقدام وادارد، تذکّرات مداوم مراجع معظّم وهشیاری عالمان وائمّه جمعه وجماعات است.</w:t>
      </w:r>
    </w:p>
    <w:p w:rsidR="00000000" w:rsidRDefault="00632DBC">
      <w:pPr>
        <w:pStyle w:val="contentparagraph"/>
        <w:bidi/>
        <w:jc w:val="both"/>
        <w:divId w:val="302078374"/>
        <w:rPr>
          <w:rFonts w:cs="B Zar" w:hint="cs"/>
          <w:color w:val="000000"/>
          <w:sz w:val="36"/>
          <w:szCs w:val="36"/>
          <w:rtl/>
        </w:rPr>
      </w:pPr>
      <w:r>
        <w:rPr>
          <w:rStyle w:val="contenttext"/>
          <w:rFonts w:cs="B Zar" w:hint="cs"/>
          <w:color w:val="000000"/>
          <w:sz w:val="36"/>
          <w:szCs w:val="36"/>
          <w:rtl/>
        </w:rPr>
        <w:t>افزون بر موضعگیری های ارشادی روحانیون، نقش عل</w:t>
      </w:r>
      <w:r>
        <w:rPr>
          <w:rStyle w:val="contenttext"/>
          <w:rFonts w:cs="B Zar" w:hint="cs"/>
          <w:color w:val="000000"/>
          <w:sz w:val="36"/>
          <w:szCs w:val="36"/>
          <w:rtl/>
        </w:rPr>
        <w:t xml:space="preserve">می آنان در این باب شایان توجّه است. فی المثل روحانیون می توانند با تبیین این مطلب که سنّ بلوغ برای دختران به نظر بیشتر مراجع نُه سال است وفتاوای شاذّ دیگر در میان فحول علما ومراجع بزرگ گذشته وحال قائلی ندارد، به ساماندهی وضعیّت حجاب کمک کنند. </w:t>
      </w:r>
    </w:p>
    <w:p w:rsidR="00000000" w:rsidRDefault="00632DBC">
      <w:pPr>
        <w:pStyle w:val="contentparagraph"/>
        <w:bidi/>
        <w:jc w:val="both"/>
        <w:divId w:val="302078374"/>
        <w:rPr>
          <w:rFonts w:cs="B Zar" w:hint="cs"/>
          <w:color w:val="000000"/>
          <w:sz w:val="36"/>
          <w:szCs w:val="36"/>
          <w:rtl/>
        </w:rPr>
      </w:pPr>
      <w:r>
        <w:rPr>
          <w:rStyle w:val="contenttext"/>
          <w:rFonts w:cs="B Zar" w:hint="cs"/>
          <w:color w:val="000000"/>
          <w:sz w:val="36"/>
          <w:szCs w:val="36"/>
          <w:rtl/>
        </w:rPr>
        <w:t>در پایان یاد</w:t>
      </w:r>
      <w:r>
        <w:rPr>
          <w:rStyle w:val="contenttext"/>
          <w:rFonts w:cs="B Zar" w:hint="cs"/>
          <w:color w:val="000000"/>
          <w:sz w:val="36"/>
          <w:szCs w:val="36"/>
          <w:rtl/>
        </w:rPr>
        <w:t xml:space="preserve">آوری این نکته ضروری است که سنگینی مسؤولیّت نهادهای یاد شده به هیچ وجه نافی مسؤولیّت افراد دیگر نیست، چرا که بر اساس آموزه های اسلامی، جامعه به منزله خانواده بزرگی است که هر یک از اعضای آن نسبت به دیگران وظایف ومسؤولیّت هایی دارد. </w:t>
      </w:r>
    </w:p>
    <w:p w:rsidR="00000000" w:rsidRDefault="00632DBC">
      <w:pPr>
        <w:pStyle w:val="contentparagraph"/>
        <w:bidi/>
        <w:jc w:val="both"/>
        <w:divId w:val="302078374"/>
        <w:rPr>
          <w:rFonts w:cs="B Zar" w:hint="cs"/>
          <w:color w:val="000000"/>
          <w:sz w:val="36"/>
          <w:szCs w:val="36"/>
          <w:rtl/>
        </w:rPr>
      </w:pPr>
      <w:r>
        <w:rPr>
          <w:rStyle w:val="contenttext"/>
          <w:rFonts w:cs="B Zar" w:hint="cs"/>
          <w:color w:val="000000"/>
          <w:sz w:val="36"/>
          <w:szCs w:val="36"/>
          <w:rtl/>
        </w:rPr>
        <w:t xml:space="preserve">چنانکه در فرازی از سخنان </w:t>
      </w:r>
      <w:r>
        <w:rPr>
          <w:rStyle w:val="contenttext"/>
          <w:rFonts w:cs="B Zar" w:hint="cs"/>
          <w:color w:val="000000"/>
          <w:sz w:val="36"/>
          <w:szCs w:val="36"/>
          <w:rtl/>
        </w:rPr>
        <w:t xml:space="preserve">پیامبر اسلام صلی الله علیه و آله آمده است : </w:t>
      </w:r>
    </w:p>
    <w:p w:rsidR="00000000" w:rsidRDefault="00632DBC">
      <w:pPr>
        <w:pStyle w:val="contentparagraph"/>
        <w:bidi/>
        <w:jc w:val="both"/>
        <w:divId w:val="302078374"/>
        <w:rPr>
          <w:rFonts w:cs="B Zar" w:hint="cs"/>
          <w:color w:val="000000"/>
          <w:sz w:val="36"/>
          <w:szCs w:val="36"/>
          <w:rtl/>
        </w:rPr>
      </w:pPr>
      <w:r>
        <w:rPr>
          <w:rStyle w:val="contenttext"/>
          <w:rFonts w:cs="B Zar" w:hint="cs"/>
          <w:color w:val="000000"/>
          <w:sz w:val="36"/>
          <w:szCs w:val="36"/>
          <w:rtl/>
        </w:rPr>
        <w:t>«همه شما نسبت به مردم واهل خود نگهبان ومسؤول هستید.</w:t>
      </w:r>
    </w:p>
    <w:p w:rsidR="00000000" w:rsidRDefault="00632DBC">
      <w:pPr>
        <w:pStyle w:val="contentparagraph"/>
        <w:bidi/>
        <w:jc w:val="both"/>
        <w:divId w:val="302078374"/>
        <w:rPr>
          <w:rFonts w:cs="B Zar" w:hint="cs"/>
          <w:color w:val="000000"/>
          <w:sz w:val="36"/>
          <w:szCs w:val="36"/>
          <w:rtl/>
        </w:rPr>
      </w:pPr>
      <w:r>
        <w:rPr>
          <w:rStyle w:val="contenttext"/>
          <w:rFonts w:cs="B Zar" w:hint="cs"/>
          <w:color w:val="000000"/>
          <w:sz w:val="36"/>
          <w:szCs w:val="36"/>
          <w:rtl/>
        </w:rPr>
        <w:t>ص: 113</w:t>
      </w:r>
    </w:p>
    <w:p w:rsidR="00000000" w:rsidRDefault="00632DBC">
      <w:pPr>
        <w:pStyle w:val="contentparagraph"/>
        <w:bidi/>
        <w:jc w:val="both"/>
        <w:divId w:val="1431928066"/>
        <w:rPr>
          <w:rFonts w:cs="B Zar" w:hint="cs"/>
          <w:color w:val="000000"/>
          <w:sz w:val="36"/>
          <w:szCs w:val="36"/>
          <w:rtl/>
        </w:rPr>
      </w:pPr>
      <w:r>
        <w:rPr>
          <w:rStyle w:val="contenttext"/>
          <w:rFonts w:cs="B Zar" w:hint="cs"/>
          <w:color w:val="000000"/>
          <w:sz w:val="36"/>
          <w:szCs w:val="36"/>
          <w:rtl/>
        </w:rPr>
        <w:t>امام وپیشوا نسبت به مردمانی که در حوزه حکومتی او زندگی می کنند، مرد نسبت به خانواده، زن نسبت به شوهر، خدمتکار نسبت به کسی که او را استخدام کرده است».</w:t>
      </w:r>
      <w:hyperlink w:anchor="content_note_114_1" w:tooltip="ابن ابی الجمهور احسائی، عوالی اللئالی، ج 1، ص 129." w:history="1">
        <w:r>
          <w:rPr>
            <w:rStyle w:val="Hyperlink"/>
            <w:rFonts w:cs="B Zar" w:hint="cs"/>
            <w:sz w:val="36"/>
            <w:szCs w:val="36"/>
            <w:rtl/>
          </w:rPr>
          <w:t>(1)</w:t>
        </w:r>
      </w:hyperlink>
    </w:p>
    <w:p w:rsidR="00000000" w:rsidRDefault="00632DBC">
      <w:pPr>
        <w:pStyle w:val="contentparagraph"/>
        <w:bidi/>
        <w:jc w:val="both"/>
        <w:divId w:val="1431928066"/>
        <w:rPr>
          <w:rFonts w:cs="B Zar" w:hint="cs"/>
          <w:color w:val="000000"/>
          <w:sz w:val="36"/>
          <w:szCs w:val="36"/>
          <w:rtl/>
        </w:rPr>
      </w:pPr>
      <w:r>
        <w:rPr>
          <w:rStyle w:val="contenttext"/>
          <w:rFonts w:cs="B Zar" w:hint="cs"/>
          <w:color w:val="000000"/>
          <w:sz w:val="36"/>
          <w:szCs w:val="36"/>
          <w:rtl/>
        </w:rPr>
        <w:t>ص: 114</w:t>
      </w:r>
    </w:p>
    <w:p w:rsidR="00000000" w:rsidRDefault="00632DBC">
      <w:pPr>
        <w:bidi/>
        <w:jc w:val="both"/>
        <w:rPr>
          <w:rFonts w:eastAsia="Times New Roman" w:cs="B Zar" w:hint="cs"/>
          <w:color w:val="000000"/>
          <w:sz w:val="36"/>
          <w:szCs w:val="36"/>
          <w:rtl/>
        </w:rPr>
      </w:pPr>
      <w:r>
        <w:rPr>
          <w:rFonts w:eastAsia="Times New Roman" w:cs="B Zar" w:hint="cs"/>
          <w:color w:val="000000"/>
          <w:sz w:val="36"/>
          <w:szCs w:val="36"/>
        </w:rPr>
        <w:pict>
          <v:rect id="_x0000_i1055" style="width:0;height:1.5pt" o:hralign="center" o:hrstd="t" o:hr="t" fillcolor="#a0a0a0" stroked="f"/>
        </w:pict>
      </w:r>
    </w:p>
    <w:p w:rsidR="00000000" w:rsidRDefault="00632DBC">
      <w:pPr>
        <w:bidi/>
        <w:jc w:val="both"/>
        <w:divId w:val="1836605444"/>
        <w:rPr>
          <w:rFonts w:eastAsia="Times New Roman" w:cs="B Zar" w:hint="cs"/>
          <w:color w:val="000000"/>
          <w:sz w:val="36"/>
          <w:szCs w:val="36"/>
          <w:rtl/>
        </w:rPr>
      </w:pPr>
      <w:r>
        <w:rPr>
          <w:rFonts w:eastAsia="Times New Roman" w:cs="B Zar" w:hint="cs"/>
          <w:color w:val="000000"/>
          <w:sz w:val="36"/>
          <w:szCs w:val="36"/>
          <w:rtl/>
        </w:rPr>
        <w:t>1- ابن ابی الجمهور احسائی، عوالی اللئالی، ج 1، ص 129.</w:t>
      </w:r>
    </w:p>
    <w:p w:rsidR="00000000" w:rsidRDefault="00632DBC">
      <w:pPr>
        <w:pStyle w:val="Heading2"/>
        <w:shd w:val="clear" w:color="auto" w:fill="FFFFFF"/>
        <w:bidi/>
        <w:jc w:val="both"/>
        <w:divId w:val="689723825"/>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فصل هفتم: آیات عذاب بی عفّتان </w:t>
      </w:r>
    </w:p>
    <w:p w:rsidR="00000000" w:rsidRDefault="00632DBC">
      <w:pPr>
        <w:pStyle w:val="Heading3"/>
        <w:shd w:val="clear" w:color="auto" w:fill="FFFFFF"/>
        <w:bidi/>
        <w:jc w:val="both"/>
        <w:divId w:val="747193959"/>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632DBC">
      <w:pPr>
        <w:pStyle w:val="contentparagraph"/>
        <w:bidi/>
        <w:jc w:val="both"/>
        <w:divId w:val="747193959"/>
        <w:rPr>
          <w:rFonts w:cs="B Zar" w:hint="cs"/>
          <w:color w:val="000000"/>
          <w:sz w:val="36"/>
          <w:szCs w:val="36"/>
          <w:rtl/>
        </w:rPr>
      </w:pPr>
      <w:r>
        <w:rPr>
          <w:rStyle w:val="contenttext"/>
          <w:rFonts w:cs="B Zar" w:hint="cs"/>
          <w:color w:val="000000"/>
          <w:sz w:val="36"/>
          <w:szCs w:val="36"/>
          <w:rtl/>
        </w:rPr>
        <w:t>(آلزَّانِیَهُ وَآلزَّانِی فَاجْلِدُوا کُلَّ وَاحِدٍ مِنْهُمَا مِاْئَهَ جَلْدَهٍ وَلاَ تَأْخُذْکُمْ بِهِمَا رَأْفَهٌ فِی دِینِ آللَّهِ إِنْ کُنْتُمْ تُؤْمِنُونَ بِاللَّهِ وَالْیَوْمِ آلاْخِرِ وَلْیَشْهَدْ عَذَابَهُمَا طَائِفَهٌ مِنَ آلمُؤْمِنِینَ).</w:t>
      </w:r>
      <w:hyperlink w:anchor="content_note_115_1" w:tooltip="سوره نور، آیه 2."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632DBC">
      <w:pPr>
        <w:pStyle w:val="contentparagraph"/>
        <w:bidi/>
        <w:jc w:val="both"/>
        <w:divId w:val="747193959"/>
        <w:rPr>
          <w:rFonts w:cs="B Zar" w:hint="cs"/>
          <w:color w:val="000000"/>
          <w:sz w:val="36"/>
          <w:szCs w:val="36"/>
          <w:rtl/>
        </w:rPr>
      </w:pPr>
      <w:r>
        <w:rPr>
          <w:rStyle w:val="contenttext"/>
          <w:rFonts w:cs="B Zar" w:hint="cs"/>
          <w:color w:val="000000"/>
          <w:sz w:val="36"/>
          <w:szCs w:val="36"/>
          <w:rtl/>
        </w:rPr>
        <w:t xml:space="preserve">زن ومرد زناکار را هر یک صد تازیانه بزنید وهرگز در (دین) خدا رأفت (ومحبّت کاذب) شما را نگیرد اگر به خدا وروز جزا ایمان دارید وباید گروهی از مؤمنان مجازات آنها را مشاهده کنند. </w:t>
      </w:r>
    </w:p>
    <w:p w:rsidR="00000000" w:rsidRDefault="00632DBC">
      <w:pPr>
        <w:pStyle w:val="Heading3"/>
        <w:shd w:val="clear" w:color="auto" w:fill="FFFFFF"/>
        <w:bidi/>
        <w:jc w:val="both"/>
        <w:divId w:val="413861366"/>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تفسیر : </w:t>
      </w:r>
    </w:p>
    <w:p w:rsidR="00000000" w:rsidRDefault="00632DBC">
      <w:pPr>
        <w:pStyle w:val="Heading4"/>
        <w:shd w:val="clear" w:color="auto" w:fill="FFFFFF"/>
        <w:bidi/>
        <w:jc w:val="both"/>
        <w:divId w:val="201096748"/>
        <w:rPr>
          <w:rFonts w:eastAsia="Times New Roman" w:cs="B Titr" w:hint="cs"/>
          <w:b w:val="0"/>
          <w:bCs w:val="0"/>
          <w:color w:val="0080C0"/>
          <w:sz w:val="29"/>
          <w:szCs w:val="29"/>
          <w:rtl/>
        </w:rPr>
      </w:pPr>
      <w:r>
        <w:rPr>
          <w:rFonts w:eastAsia="Times New Roman" w:cs="B Titr" w:hint="cs"/>
          <w:b w:val="0"/>
          <w:bCs w:val="0"/>
          <w:color w:val="0080C0"/>
          <w:sz w:val="29"/>
          <w:szCs w:val="29"/>
          <w:rtl/>
        </w:rPr>
        <w:t>حدّ زانی وزان</w:t>
      </w:r>
      <w:r>
        <w:rPr>
          <w:rFonts w:eastAsia="Times New Roman" w:cs="B Titr" w:hint="cs"/>
          <w:b w:val="0"/>
          <w:bCs w:val="0"/>
          <w:color w:val="0080C0"/>
          <w:sz w:val="29"/>
          <w:szCs w:val="29"/>
          <w:rtl/>
        </w:rPr>
        <w:t xml:space="preserve">یه </w:t>
      </w:r>
    </w:p>
    <w:p w:rsidR="00000000" w:rsidRDefault="00632DBC">
      <w:pPr>
        <w:pStyle w:val="contentparagraph"/>
        <w:bidi/>
        <w:jc w:val="both"/>
        <w:divId w:val="201096748"/>
        <w:rPr>
          <w:rFonts w:cs="B Zar" w:hint="cs"/>
          <w:color w:val="000000"/>
          <w:sz w:val="36"/>
          <w:szCs w:val="36"/>
          <w:rtl/>
        </w:rPr>
      </w:pPr>
      <w:r>
        <w:rPr>
          <w:rStyle w:val="contenttext"/>
          <w:rFonts w:cs="B Zar" w:hint="cs"/>
          <w:color w:val="000000"/>
          <w:sz w:val="36"/>
          <w:szCs w:val="36"/>
          <w:rtl/>
        </w:rPr>
        <w:t>«مرد وزن زناکار را هر یک صد تازیانه بزنید» (آلزَّانِیَهُ وَآلزَّانِی فَاجْلِدُوا کُلَّ وَاحِدٍ مِنْهُمَا مِاْئَهَ جَلْدَهٍ).</w:t>
      </w:r>
    </w:p>
    <w:p w:rsidR="00000000" w:rsidRDefault="00632DBC">
      <w:pPr>
        <w:pStyle w:val="contentparagraph"/>
        <w:bidi/>
        <w:jc w:val="both"/>
        <w:divId w:val="201096748"/>
        <w:rPr>
          <w:rFonts w:cs="B Zar" w:hint="cs"/>
          <w:color w:val="000000"/>
          <w:sz w:val="36"/>
          <w:szCs w:val="36"/>
          <w:rtl/>
        </w:rPr>
      </w:pPr>
      <w:r>
        <w:rPr>
          <w:rStyle w:val="contenttext"/>
          <w:rFonts w:cs="B Zar" w:hint="cs"/>
          <w:color w:val="000000"/>
          <w:sz w:val="36"/>
          <w:szCs w:val="36"/>
          <w:rtl/>
        </w:rPr>
        <w:t>ص: 115</w:t>
      </w:r>
    </w:p>
    <w:p w:rsidR="00000000" w:rsidRDefault="00632DBC">
      <w:pPr>
        <w:bidi/>
        <w:jc w:val="both"/>
        <w:rPr>
          <w:rFonts w:eastAsia="Times New Roman" w:cs="B Zar" w:hint="cs"/>
          <w:color w:val="000000"/>
          <w:sz w:val="36"/>
          <w:szCs w:val="36"/>
          <w:rtl/>
        </w:rPr>
      </w:pPr>
      <w:r>
        <w:rPr>
          <w:rFonts w:eastAsia="Times New Roman" w:cs="B Zar" w:hint="cs"/>
          <w:color w:val="000000"/>
          <w:sz w:val="36"/>
          <w:szCs w:val="36"/>
        </w:rPr>
        <w:pict>
          <v:rect id="_x0000_i1056" style="width:0;height:1.5pt" o:hralign="center" o:hrstd="t" o:hr="t" fillcolor="#a0a0a0" stroked="f"/>
        </w:pict>
      </w:r>
    </w:p>
    <w:p w:rsidR="00000000" w:rsidRDefault="00632DBC">
      <w:pPr>
        <w:bidi/>
        <w:jc w:val="both"/>
        <w:divId w:val="83190787"/>
        <w:rPr>
          <w:rFonts w:eastAsia="Times New Roman" w:cs="B Zar" w:hint="cs"/>
          <w:color w:val="000000"/>
          <w:sz w:val="36"/>
          <w:szCs w:val="36"/>
          <w:rtl/>
        </w:rPr>
      </w:pPr>
      <w:r>
        <w:rPr>
          <w:rFonts w:eastAsia="Times New Roman" w:cs="B Zar" w:hint="cs"/>
          <w:color w:val="000000"/>
          <w:sz w:val="36"/>
          <w:szCs w:val="36"/>
          <w:rtl/>
        </w:rPr>
        <w:t>1- سوره نور، آیه 2.</w:t>
      </w:r>
    </w:p>
    <w:p w:rsidR="00000000" w:rsidRDefault="00632DBC">
      <w:pPr>
        <w:pStyle w:val="contentparagraph"/>
        <w:bidi/>
        <w:jc w:val="both"/>
        <w:divId w:val="2141068169"/>
        <w:rPr>
          <w:rFonts w:cs="B Zar" w:hint="cs"/>
          <w:color w:val="000000"/>
          <w:sz w:val="36"/>
          <w:szCs w:val="36"/>
          <w:rtl/>
        </w:rPr>
      </w:pPr>
      <w:r>
        <w:rPr>
          <w:rStyle w:val="contenttext"/>
          <w:rFonts w:cs="B Zar" w:hint="cs"/>
          <w:color w:val="000000"/>
          <w:sz w:val="36"/>
          <w:szCs w:val="36"/>
          <w:rtl/>
        </w:rPr>
        <w:t>وبرای تأکید بیشتر اضافه می کند: «هرگز نباید در اجرای این حدّ الهی گرفتار رأفت و(محبّت دروغین) شوید، اگر به خدا وروز جزا ایمان دارید» (وَلاَ تَأْخُذْکُمْ بِهِمَا رَأْفَهٌ فِی دِینِ آللَّهِ إِنْ کُنْتُم</w:t>
      </w:r>
      <w:r>
        <w:rPr>
          <w:rStyle w:val="contenttext"/>
          <w:rFonts w:cs="B Zar" w:hint="cs"/>
          <w:color w:val="000000"/>
          <w:sz w:val="36"/>
          <w:szCs w:val="36"/>
          <w:rtl/>
        </w:rPr>
        <w:t>ْ تُؤْمِنُونَ بِاللَّهِ وَالْیَوْمِ آلاْخِرِ).</w:t>
      </w:r>
    </w:p>
    <w:p w:rsidR="00000000" w:rsidRDefault="00632DBC">
      <w:pPr>
        <w:pStyle w:val="contentparagraph"/>
        <w:bidi/>
        <w:jc w:val="both"/>
        <w:divId w:val="2141068169"/>
        <w:rPr>
          <w:rFonts w:cs="B Zar" w:hint="cs"/>
          <w:color w:val="000000"/>
          <w:sz w:val="36"/>
          <w:szCs w:val="36"/>
          <w:rtl/>
        </w:rPr>
      </w:pPr>
      <w:r>
        <w:rPr>
          <w:rStyle w:val="contenttext"/>
          <w:rFonts w:cs="B Zar" w:hint="cs"/>
          <w:color w:val="000000"/>
          <w:sz w:val="36"/>
          <w:szCs w:val="36"/>
          <w:rtl/>
        </w:rPr>
        <w:t xml:space="preserve">در واقع این آیه مشتمل بر سه دستور است. </w:t>
      </w:r>
    </w:p>
    <w:p w:rsidR="00000000" w:rsidRDefault="00632DBC">
      <w:pPr>
        <w:pStyle w:val="contentparagraph"/>
        <w:bidi/>
        <w:jc w:val="both"/>
        <w:divId w:val="2141068169"/>
        <w:rPr>
          <w:rFonts w:cs="B Zar" w:hint="cs"/>
          <w:color w:val="000000"/>
          <w:sz w:val="36"/>
          <w:szCs w:val="36"/>
          <w:rtl/>
        </w:rPr>
      </w:pPr>
      <w:r>
        <w:rPr>
          <w:rStyle w:val="contenttext"/>
          <w:rFonts w:cs="B Zar" w:hint="cs"/>
          <w:color w:val="000000"/>
          <w:sz w:val="36"/>
          <w:szCs w:val="36"/>
          <w:rtl/>
        </w:rPr>
        <w:t xml:space="preserve">1. حکم مجازات زنان ومردان آلوده به فحشا (منظور از زنا در این آیه آمیزش مرد وزن غیر همسر وبدون مجوّز شرعی است). </w:t>
      </w:r>
    </w:p>
    <w:p w:rsidR="00000000" w:rsidRDefault="00632DBC">
      <w:pPr>
        <w:pStyle w:val="contentparagraph"/>
        <w:bidi/>
        <w:jc w:val="both"/>
        <w:divId w:val="2141068169"/>
        <w:rPr>
          <w:rFonts w:cs="B Zar" w:hint="cs"/>
          <w:color w:val="000000"/>
          <w:sz w:val="36"/>
          <w:szCs w:val="36"/>
          <w:rtl/>
        </w:rPr>
      </w:pPr>
      <w:r>
        <w:rPr>
          <w:rStyle w:val="contenttext"/>
          <w:rFonts w:cs="B Zar" w:hint="cs"/>
          <w:color w:val="000000"/>
          <w:sz w:val="36"/>
          <w:szCs w:val="36"/>
          <w:rtl/>
        </w:rPr>
        <w:t>2. تأکید بر اینکه در اجرای این حدّ الهی گرفتار محبّت ها و</w:t>
      </w:r>
      <w:r>
        <w:rPr>
          <w:rStyle w:val="contenttext"/>
          <w:rFonts w:cs="B Zar" w:hint="cs"/>
          <w:color w:val="000000"/>
          <w:sz w:val="36"/>
          <w:szCs w:val="36"/>
          <w:rtl/>
        </w:rPr>
        <w:t xml:space="preserve">احساسات بی مورد نشوید؛ احساسات ومحبّتی که نتیجه ای جز فساد وآلودگی اجتماع ندارد. منتها برای خنثی کردن انگیزه های این گونه احساسات، مسأله ایمان به خدا وروز جزا را پیش می کشد چراکه نشانه ایمان به مبدأومعاد،تسلیم مطلق در برابر فرمان اوست. </w:t>
      </w:r>
    </w:p>
    <w:p w:rsidR="00000000" w:rsidRDefault="00632DBC">
      <w:pPr>
        <w:pStyle w:val="contentparagraph"/>
        <w:bidi/>
        <w:jc w:val="both"/>
        <w:divId w:val="2141068169"/>
        <w:rPr>
          <w:rFonts w:cs="B Zar" w:hint="cs"/>
          <w:color w:val="000000"/>
          <w:sz w:val="36"/>
          <w:szCs w:val="36"/>
          <w:rtl/>
        </w:rPr>
      </w:pPr>
      <w:r>
        <w:rPr>
          <w:rStyle w:val="contenttext"/>
          <w:rFonts w:cs="B Zar" w:hint="cs"/>
          <w:color w:val="000000"/>
          <w:sz w:val="36"/>
          <w:szCs w:val="36"/>
          <w:rtl/>
        </w:rPr>
        <w:t>ایمان به خداوند عال</w:t>
      </w:r>
      <w:r>
        <w:rPr>
          <w:rStyle w:val="contenttext"/>
          <w:rFonts w:cs="B Zar" w:hint="cs"/>
          <w:color w:val="000000"/>
          <w:sz w:val="36"/>
          <w:szCs w:val="36"/>
          <w:rtl/>
        </w:rPr>
        <w:t xml:space="preserve">م حکیم سبب می شود که انسان بداند هر حکمی فلسفه ای وحکمتی دارد وبی دلیل تشریع نشده وایمان به معاد سبب می شود که انسان در برابر تخلّف ها احساس مسؤولیّت کند. </w:t>
      </w:r>
    </w:p>
    <w:p w:rsidR="00000000" w:rsidRDefault="00632DBC">
      <w:pPr>
        <w:pStyle w:val="contentparagraph"/>
        <w:bidi/>
        <w:jc w:val="both"/>
        <w:divId w:val="2141068169"/>
        <w:rPr>
          <w:rFonts w:cs="B Zar" w:hint="cs"/>
          <w:color w:val="000000"/>
          <w:sz w:val="36"/>
          <w:szCs w:val="36"/>
          <w:rtl/>
        </w:rPr>
      </w:pPr>
      <w:r>
        <w:rPr>
          <w:rStyle w:val="contenttext"/>
          <w:rFonts w:cs="B Zar" w:hint="cs"/>
          <w:color w:val="000000"/>
          <w:sz w:val="36"/>
          <w:szCs w:val="36"/>
          <w:rtl/>
        </w:rPr>
        <w:t xml:space="preserve">در اینجا در حدیثی از پیامبر صلی الله علیه و آله نقل شده است که فرمود : </w:t>
      </w:r>
    </w:p>
    <w:p w:rsidR="00000000" w:rsidRDefault="00632DBC">
      <w:pPr>
        <w:pStyle w:val="contentparagraph"/>
        <w:bidi/>
        <w:jc w:val="both"/>
        <w:divId w:val="2141068169"/>
        <w:rPr>
          <w:rFonts w:cs="B Zar" w:hint="cs"/>
          <w:color w:val="000000"/>
          <w:sz w:val="36"/>
          <w:szCs w:val="36"/>
          <w:rtl/>
        </w:rPr>
      </w:pPr>
      <w:r>
        <w:rPr>
          <w:rStyle w:val="contenttext"/>
          <w:rFonts w:cs="B Zar" w:hint="cs"/>
          <w:color w:val="000000"/>
          <w:sz w:val="36"/>
          <w:szCs w:val="36"/>
          <w:rtl/>
        </w:rPr>
        <w:t xml:space="preserve">روز قیامت برخی زمامداران که </w:t>
      </w:r>
      <w:r>
        <w:rPr>
          <w:rStyle w:val="contenttext"/>
          <w:rFonts w:cs="B Zar" w:hint="cs"/>
          <w:color w:val="000000"/>
          <w:sz w:val="36"/>
          <w:szCs w:val="36"/>
          <w:rtl/>
        </w:rPr>
        <w:t>یک تازیانه از حدّ الهی کم کرده اند در صحنه محشر می آورند به او گفته می شود چرا چنین کردی؟ می گوید: برای رحمت به بندگانت. پروردگار به او می فرماید: آیا تو نسبت به آنها از من مهربان تر بودی؟ وسپس</w:t>
      </w:r>
    </w:p>
    <w:p w:rsidR="00000000" w:rsidRDefault="00632DBC">
      <w:pPr>
        <w:pStyle w:val="contentparagraph"/>
        <w:bidi/>
        <w:jc w:val="both"/>
        <w:divId w:val="2141068169"/>
        <w:rPr>
          <w:rFonts w:cs="B Zar" w:hint="cs"/>
          <w:color w:val="000000"/>
          <w:sz w:val="36"/>
          <w:szCs w:val="36"/>
          <w:rtl/>
        </w:rPr>
      </w:pPr>
      <w:r>
        <w:rPr>
          <w:rStyle w:val="contenttext"/>
          <w:rFonts w:cs="B Zar" w:hint="cs"/>
          <w:color w:val="000000"/>
          <w:sz w:val="36"/>
          <w:szCs w:val="36"/>
          <w:rtl/>
        </w:rPr>
        <w:t>ص: 116</w:t>
      </w:r>
    </w:p>
    <w:p w:rsidR="00000000" w:rsidRDefault="00632DBC">
      <w:pPr>
        <w:pStyle w:val="contentparagraph"/>
        <w:bidi/>
        <w:jc w:val="both"/>
        <w:divId w:val="1805807970"/>
        <w:rPr>
          <w:rFonts w:cs="B Zar" w:hint="cs"/>
          <w:color w:val="000000"/>
          <w:sz w:val="36"/>
          <w:szCs w:val="36"/>
          <w:rtl/>
        </w:rPr>
      </w:pPr>
      <w:r>
        <w:rPr>
          <w:rStyle w:val="contenttext"/>
          <w:rFonts w:cs="B Zar" w:hint="cs"/>
          <w:color w:val="000000"/>
          <w:sz w:val="36"/>
          <w:szCs w:val="36"/>
          <w:rtl/>
        </w:rPr>
        <w:t xml:space="preserve">دستور می دهد او را به آتش بیفکنند. </w:t>
      </w:r>
    </w:p>
    <w:p w:rsidR="00000000" w:rsidRDefault="00632DBC">
      <w:pPr>
        <w:pStyle w:val="contentparagraph"/>
        <w:bidi/>
        <w:jc w:val="both"/>
        <w:divId w:val="1805807970"/>
        <w:rPr>
          <w:rFonts w:cs="B Zar" w:hint="cs"/>
          <w:color w:val="000000"/>
          <w:sz w:val="36"/>
          <w:szCs w:val="36"/>
          <w:rtl/>
        </w:rPr>
      </w:pPr>
      <w:r>
        <w:rPr>
          <w:rStyle w:val="contenttext"/>
          <w:rFonts w:cs="B Zar" w:hint="cs"/>
          <w:color w:val="000000"/>
          <w:sz w:val="36"/>
          <w:szCs w:val="36"/>
          <w:rtl/>
        </w:rPr>
        <w:t>دیگری را می آورند ک</w:t>
      </w:r>
      <w:r>
        <w:rPr>
          <w:rStyle w:val="contenttext"/>
          <w:rFonts w:cs="B Zar" w:hint="cs"/>
          <w:color w:val="000000"/>
          <w:sz w:val="36"/>
          <w:szCs w:val="36"/>
          <w:rtl/>
        </w:rPr>
        <w:t xml:space="preserve">ه یک تازیانه زیادتر زده، به او گفته می شودچرا چنین کردی؟ در پاسخ می گوید: تا بندگانت از معصیت تو خودداری کنند. خداوند می فرماید: تو از من آگاه تر وحکیم تر بودی؟ سپس دستور می دهد او را نیز بر آتش دوزخ اندازند. </w:t>
      </w:r>
    </w:p>
    <w:p w:rsidR="00000000" w:rsidRDefault="00632DBC">
      <w:pPr>
        <w:pStyle w:val="contentparagraph"/>
        <w:bidi/>
        <w:jc w:val="both"/>
        <w:divId w:val="1805807970"/>
        <w:rPr>
          <w:rFonts w:cs="B Zar" w:hint="cs"/>
          <w:color w:val="000000"/>
          <w:sz w:val="36"/>
          <w:szCs w:val="36"/>
          <w:rtl/>
        </w:rPr>
      </w:pPr>
      <w:r>
        <w:rPr>
          <w:rStyle w:val="contenttext"/>
          <w:rFonts w:cs="B Zar" w:hint="cs"/>
          <w:color w:val="000000"/>
          <w:sz w:val="36"/>
          <w:szCs w:val="36"/>
          <w:rtl/>
        </w:rPr>
        <w:t>3. دستور حضور یافتن جمعی از مؤمنان در صحنه مجا</w:t>
      </w:r>
      <w:r>
        <w:rPr>
          <w:rStyle w:val="contenttext"/>
          <w:rFonts w:cs="B Zar" w:hint="cs"/>
          <w:color w:val="000000"/>
          <w:sz w:val="36"/>
          <w:szCs w:val="36"/>
          <w:rtl/>
        </w:rPr>
        <w:t>زات ازاین روست که نه تنها گناهکار عبرت گیرد، بلکه این مجازات سبب عبرت دیگران شود. به تعبیر دیگر، با توجّه به بافت زندگی اجتماعی بشر، آلودگی های اخلاقی در یک فرد ثابت نمی ماند وبه جامعه سرایت می کند، برای پاکسازی باید همان گونه که گناهان آشکار شده، مجازات ن</w:t>
      </w:r>
      <w:r>
        <w:rPr>
          <w:rStyle w:val="contenttext"/>
          <w:rFonts w:cs="B Zar" w:hint="cs"/>
          <w:color w:val="000000"/>
          <w:sz w:val="36"/>
          <w:szCs w:val="36"/>
          <w:rtl/>
        </w:rPr>
        <w:t xml:space="preserve">یز آشکار شود. </w:t>
      </w:r>
    </w:p>
    <w:p w:rsidR="00000000" w:rsidRDefault="00632DBC">
      <w:pPr>
        <w:pStyle w:val="contentparagraph"/>
        <w:bidi/>
        <w:jc w:val="both"/>
        <w:divId w:val="1805807970"/>
        <w:rPr>
          <w:rFonts w:cs="B Zar" w:hint="cs"/>
          <w:color w:val="000000"/>
          <w:sz w:val="36"/>
          <w:szCs w:val="36"/>
          <w:rtl/>
        </w:rPr>
      </w:pPr>
      <w:r>
        <w:rPr>
          <w:rStyle w:val="contenttext"/>
          <w:rFonts w:cs="B Zar" w:hint="cs"/>
          <w:color w:val="000000"/>
          <w:sz w:val="36"/>
          <w:szCs w:val="36"/>
          <w:rtl/>
        </w:rPr>
        <w:t>وبه این ترتیب، پاسخ این پرسش که چرا اسلام اجازه می دهد آبروی انسانی در جمع بریزد روشن می شود، زیرا مادامی که گناه آشکار نگردیده وبه دادگاه اسلامی کشیده نشده است خداوند ستّارالعیوب راضی به پرده دری نیست، امّا بعد از اثبات جرم وبیرون افتادن را</w:t>
      </w:r>
      <w:r>
        <w:rPr>
          <w:rStyle w:val="contenttext"/>
          <w:rFonts w:cs="B Zar" w:hint="cs"/>
          <w:color w:val="000000"/>
          <w:sz w:val="36"/>
          <w:szCs w:val="36"/>
          <w:rtl/>
        </w:rPr>
        <w:t xml:space="preserve">ز از پرده استتار وآلوده شدن جامعه وکم شدن اهمّیّت گناه، باید به گونه ای مجازات صورت گیرد که آثار منفی گناه خنثی شود وقبح گناه به حال نخستین بازگردد. </w:t>
      </w:r>
    </w:p>
    <w:p w:rsidR="00000000" w:rsidRDefault="00632DBC">
      <w:pPr>
        <w:pStyle w:val="contentparagraph"/>
        <w:bidi/>
        <w:jc w:val="both"/>
        <w:divId w:val="1805807970"/>
        <w:rPr>
          <w:rFonts w:cs="B Zar" w:hint="cs"/>
          <w:color w:val="000000"/>
          <w:sz w:val="36"/>
          <w:szCs w:val="36"/>
          <w:rtl/>
        </w:rPr>
      </w:pPr>
      <w:r>
        <w:rPr>
          <w:rStyle w:val="contenttext"/>
          <w:rFonts w:cs="B Zar" w:hint="cs"/>
          <w:color w:val="000000"/>
          <w:sz w:val="36"/>
          <w:szCs w:val="36"/>
          <w:rtl/>
        </w:rPr>
        <w:t>اصولا در یک جامعه سالم باید تخلّف از قانون بااهمّیّت تلقّی شود. مسلّمآ اگر تخلّف تکرار گردد آن اهمّیّت شکس</w:t>
      </w:r>
      <w:r>
        <w:rPr>
          <w:rStyle w:val="contenttext"/>
          <w:rFonts w:cs="B Zar" w:hint="cs"/>
          <w:color w:val="000000"/>
          <w:sz w:val="36"/>
          <w:szCs w:val="36"/>
          <w:rtl/>
        </w:rPr>
        <w:t>ته می شود وتجدید آن تنها با علنی شدن کیفر متخلّفان است.</w:t>
      </w:r>
    </w:p>
    <w:p w:rsidR="00000000" w:rsidRDefault="00632DBC">
      <w:pPr>
        <w:pStyle w:val="contentparagraph"/>
        <w:bidi/>
        <w:jc w:val="both"/>
        <w:divId w:val="1805807970"/>
        <w:rPr>
          <w:rFonts w:cs="B Zar" w:hint="cs"/>
          <w:color w:val="000000"/>
          <w:sz w:val="36"/>
          <w:szCs w:val="36"/>
          <w:rtl/>
        </w:rPr>
      </w:pPr>
      <w:r>
        <w:rPr>
          <w:rStyle w:val="contenttext"/>
          <w:rFonts w:cs="B Zar" w:hint="cs"/>
          <w:color w:val="000000"/>
          <w:sz w:val="36"/>
          <w:szCs w:val="36"/>
          <w:rtl/>
        </w:rPr>
        <w:t>ص: 117</w:t>
      </w:r>
    </w:p>
    <w:p w:rsidR="00000000" w:rsidRDefault="00632DBC">
      <w:pPr>
        <w:pStyle w:val="contentparagraph"/>
        <w:bidi/>
        <w:jc w:val="both"/>
        <w:divId w:val="513614039"/>
        <w:rPr>
          <w:rFonts w:cs="B Zar" w:hint="cs"/>
          <w:color w:val="000000"/>
          <w:sz w:val="36"/>
          <w:szCs w:val="36"/>
          <w:rtl/>
        </w:rPr>
      </w:pPr>
      <w:r>
        <w:rPr>
          <w:rStyle w:val="contenttext"/>
          <w:rFonts w:cs="B Zar" w:hint="cs"/>
          <w:color w:val="000000"/>
          <w:sz w:val="36"/>
          <w:szCs w:val="36"/>
          <w:rtl/>
        </w:rPr>
        <w:t xml:space="preserve">این واقعیّت را نیز نباید از نظر دور داشت که بسیاری از مردم برای حیثیّت وآبروی خود بیش از مسأله تنبیهات بدنی اهمّیّت قائلند وهمین علنی شدن کیفر، ترمز نیرومندی برای هوس های سرکش آنهاست. </w:t>
      </w:r>
    </w:p>
    <w:p w:rsidR="00000000" w:rsidRDefault="00632DBC">
      <w:pPr>
        <w:pStyle w:val="contentparagraph"/>
        <w:bidi/>
        <w:jc w:val="both"/>
        <w:divId w:val="513614039"/>
        <w:rPr>
          <w:rFonts w:cs="B Zar" w:hint="cs"/>
          <w:color w:val="000000"/>
          <w:sz w:val="36"/>
          <w:szCs w:val="36"/>
          <w:rtl/>
        </w:rPr>
      </w:pPr>
      <w:r>
        <w:rPr>
          <w:rStyle w:val="contenttext"/>
          <w:rFonts w:cs="B Zar" w:hint="cs"/>
          <w:color w:val="000000"/>
          <w:sz w:val="36"/>
          <w:szCs w:val="36"/>
          <w:rtl/>
        </w:rPr>
        <w:t>وسرانجام در پایان آیه به نکته دیگری برای تکمیل نتیجه گیری از این مجازات الهی اشاره کرده، می گوید «وباید گروهی از مؤمنان حضور داشته باشند ومجازات آن دو را مشاهده کنند» (وَلْیَشْهَدْ عَذَابَهُمَا طَائِفَهٌ مِنَ آلمُؤْمِنِینَ).</w:t>
      </w:r>
    </w:p>
    <w:p w:rsidR="00000000" w:rsidRDefault="00632DBC">
      <w:pPr>
        <w:pStyle w:val="Heading3"/>
        <w:shd w:val="clear" w:color="auto" w:fill="FFFFFF"/>
        <w:bidi/>
        <w:jc w:val="both"/>
        <w:divId w:val="1000700370"/>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نکته ها : </w:t>
      </w:r>
    </w:p>
    <w:p w:rsidR="00000000" w:rsidRDefault="00632DBC">
      <w:pPr>
        <w:pStyle w:val="Heading4"/>
        <w:shd w:val="clear" w:color="auto" w:fill="FFFFFF"/>
        <w:bidi/>
        <w:jc w:val="both"/>
        <w:divId w:val="1411468602"/>
        <w:rPr>
          <w:rFonts w:eastAsia="Times New Roman" w:cs="B Titr" w:hint="cs"/>
          <w:b w:val="0"/>
          <w:bCs w:val="0"/>
          <w:color w:val="0080C0"/>
          <w:sz w:val="29"/>
          <w:szCs w:val="29"/>
          <w:rtl/>
        </w:rPr>
      </w:pPr>
      <w:r>
        <w:rPr>
          <w:rFonts w:eastAsia="Times New Roman" w:cs="B Titr" w:hint="cs"/>
          <w:b w:val="0"/>
          <w:bCs w:val="0"/>
          <w:color w:val="0080C0"/>
          <w:sz w:val="29"/>
          <w:szCs w:val="29"/>
          <w:rtl/>
        </w:rPr>
        <w:t>1. مواردی که حکم زنا</w:t>
      </w:r>
      <w:r>
        <w:rPr>
          <w:rFonts w:eastAsia="Times New Roman" w:cs="B Titr" w:hint="cs"/>
          <w:b w:val="0"/>
          <w:bCs w:val="0"/>
          <w:color w:val="0080C0"/>
          <w:sz w:val="29"/>
          <w:szCs w:val="29"/>
          <w:rtl/>
        </w:rPr>
        <w:t xml:space="preserve"> اعدام است </w:t>
      </w:r>
    </w:p>
    <w:p w:rsidR="00000000" w:rsidRDefault="00632DBC">
      <w:pPr>
        <w:pStyle w:val="contentparagraph"/>
        <w:bidi/>
        <w:jc w:val="both"/>
        <w:divId w:val="1411468602"/>
        <w:rPr>
          <w:rFonts w:cs="B Zar" w:hint="cs"/>
          <w:color w:val="000000"/>
          <w:sz w:val="36"/>
          <w:szCs w:val="36"/>
          <w:rtl/>
        </w:rPr>
      </w:pPr>
      <w:r>
        <w:rPr>
          <w:rStyle w:val="contenttext"/>
          <w:rFonts w:cs="B Zar" w:hint="cs"/>
          <w:color w:val="000000"/>
          <w:sz w:val="36"/>
          <w:szCs w:val="36"/>
          <w:rtl/>
        </w:rPr>
        <w:t xml:space="preserve">حکم زنای محصنه، زنای با محارم وزنای به عنف، اعدام است. </w:t>
      </w:r>
    </w:p>
    <w:p w:rsidR="00000000" w:rsidRDefault="00632DBC">
      <w:pPr>
        <w:pStyle w:val="contentparagraph"/>
        <w:bidi/>
        <w:jc w:val="both"/>
        <w:divId w:val="1411468602"/>
        <w:rPr>
          <w:rFonts w:cs="B Zar" w:hint="cs"/>
          <w:color w:val="000000"/>
          <w:sz w:val="36"/>
          <w:szCs w:val="36"/>
          <w:rtl/>
        </w:rPr>
      </w:pPr>
      <w:r>
        <w:rPr>
          <w:rStyle w:val="contenttext"/>
          <w:rFonts w:cs="B Zar" w:hint="cs"/>
          <w:color w:val="000000"/>
          <w:sz w:val="36"/>
          <w:szCs w:val="36"/>
          <w:rtl/>
        </w:rPr>
        <w:t xml:space="preserve">آنچه در آیه فوق در مورد حدّ زنا آمده، یک حکم عمومی است که موارد استثنایی هم دارد، از جمله زنای محصن ومحصنه است که حدّ آن با تحقّق شرایط، اعدام است. </w:t>
      </w:r>
    </w:p>
    <w:p w:rsidR="00000000" w:rsidRDefault="00632DBC">
      <w:pPr>
        <w:pStyle w:val="contentparagraph"/>
        <w:bidi/>
        <w:jc w:val="both"/>
        <w:divId w:val="1411468602"/>
        <w:rPr>
          <w:rFonts w:cs="B Zar" w:hint="cs"/>
          <w:color w:val="000000"/>
          <w:sz w:val="36"/>
          <w:szCs w:val="36"/>
          <w:rtl/>
        </w:rPr>
      </w:pPr>
      <w:r>
        <w:rPr>
          <w:rStyle w:val="contenttext"/>
          <w:rFonts w:cs="B Zar" w:hint="cs"/>
          <w:color w:val="000000"/>
          <w:sz w:val="36"/>
          <w:szCs w:val="36"/>
          <w:rtl/>
        </w:rPr>
        <w:t>منظور از «محصن» مردی است که همسرش در اخ</w:t>
      </w:r>
      <w:r>
        <w:rPr>
          <w:rStyle w:val="contenttext"/>
          <w:rFonts w:cs="B Zar" w:hint="cs"/>
          <w:color w:val="000000"/>
          <w:sz w:val="36"/>
          <w:szCs w:val="36"/>
          <w:rtl/>
        </w:rPr>
        <w:t xml:space="preserve">تیار اوست و«محصنه» به زنی می گویند که شوهر دارد وشوهرش نزد اوست. هرگاه کسی با داشتن چنین راه مشروعی، باز مرتکب زنا شود حدّ او اعدام است. </w:t>
      </w:r>
    </w:p>
    <w:p w:rsidR="00000000" w:rsidRDefault="00632DBC">
      <w:pPr>
        <w:pStyle w:val="contentparagraph"/>
        <w:bidi/>
        <w:jc w:val="both"/>
        <w:divId w:val="1411468602"/>
        <w:rPr>
          <w:rFonts w:cs="B Zar" w:hint="cs"/>
          <w:color w:val="000000"/>
          <w:sz w:val="36"/>
          <w:szCs w:val="36"/>
          <w:rtl/>
        </w:rPr>
      </w:pPr>
      <w:r>
        <w:rPr>
          <w:rStyle w:val="contenttext"/>
          <w:rFonts w:cs="B Zar" w:hint="cs"/>
          <w:color w:val="000000"/>
          <w:sz w:val="36"/>
          <w:szCs w:val="36"/>
          <w:rtl/>
        </w:rPr>
        <w:t>شرایط و کیفیّت اجرای این حکم در کتاب های فقهی مشروحآ آمده است.</w:t>
      </w:r>
    </w:p>
    <w:p w:rsidR="00000000" w:rsidRDefault="00632DBC">
      <w:pPr>
        <w:pStyle w:val="contentparagraph"/>
        <w:bidi/>
        <w:jc w:val="both"/>
        <w:divId w:val="1411468602"/>
        <w:rPr>
          <w:rFonts w:cs="B Zar" w:hint="cs"/>
          <w:color w:val="000000"/>
          <w:sz w:val="36"/>
          <w:szCs w:val="36"/>
          <w:rtl/>
        </w:rPr>
      </w:pPr>
      <w:r>
        <w:rPr>
          <w:rStyle w:val="contenttext"/>
          <w:rFonts w:cs="B Zar" w:hint="cs"/>
          <w:color w:val="000000"/>
          <w:sz w:val="36"/>
          <w:szCs w:val="36"/>
          <w:rtl/>
        </w:rPr>
        <w:t>ص: 118</w:t>
      </w:r>
    </w:p>
    <w:p w:rsidR="00000000" w:rsidRDefault="00632DBC">
      <w:pPr>
        <w:pStyle w:val="contentparagraph"/>
        <w:bidi/>
        <w:jc w:val="both"/>
        <w:divId w:val="2087871125"/>
        <w:rPr>
          <w:rFonts w:cs="B Zar" w:hint="cs"/>
          <w:color w:val="000000"/>
          <w:sz w:val="36"/>
          <w:szCs w:val="36"/>
          <w:rtl/>
        </w:rPr>
      </w:pPr>
      <w:r>
        <w:rPr>
          <w:rStyle w:val="contenttext"/>
          <w:rFonts w:cs="B Zar" w:hint="cs"/>
          <w:color w:val="000000"/>
          <w:sz w:val="36"/>
          <w:szCs w:val="36"/>
          <w:rtl/>
        </w:rPr>
        <w:t>همچنین حکم زنای به عنف وجبر اعدام است. البتّه در</w:t>
      </w:r>
      <w:r>
        <w:rPr>
          <w:rStyle w:val="contenttext"/>
          <w:rFonts w:cs="B Zar" w:hint="cs"/>
          <w:color w:val="000000"/>
          <w:sz w:val="36"/>
          <w:szCs w:val="36"/>
          <w:rtl/>
        </w:rPr>
        <w:t xml:space="preserve"> برخی موارد علاوه بر تازیانه، تبعید وپاره ای دیگر از مجازات ها وجود دارد که شرح آن را باید در کتاب های فقهی مطالعه کرد. </w:t>
      </w:r>
    </w:p>
    <w:p w:rsidR="00000000" w:rsidRDefault="00632DBC">
      <w:pPr>
        <w:pStyle w:val="Heading4"/>
        <w:shd w:val="clear" w:color="auto" w:fill="FFFFFF"/>
        <w:bidi/>
        <w:jc w:val="both"/>
        <w:divId w:val="572930352"/>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2. چرا زانیه بر زانی مقدّم شده </w:t>
      </w:r>
    </w:p>
    <w:p w:rsidR="00000000" w:rsidRDefault="00632DBC">
      <w:pPr>
        <w:pStyle w:val="Heading5"/>
        <w:shd w:val="clear" w:color="auto" w:fill="FFFFFF"/>
        <w:bidi/>
        <w:jc w:val="both"/>
        <w:divId w:val="1770349724"/>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632DBC">
      <w:pPr>
        <w:pStyle w:val="contentparagraph"/>
        <w:bidi/>
        <w:jc w:val="both"/>
        <w:divId w:val="1770349724"/>
        <w:rPr>
          <w:rFonts w:cs="B Zar" w:hint="cs"/>
          <w:color w:val="000000"/>
          <w:sz w:val="36"/>
          <w:szCs w:val="36"/>
          <w:rtl/>
        </w:rPr>
      </w:pPr>
      <w:r>
        <w:rPr>
          <w:rStyle w:val="contenttext"/>
          <w:rFonts w:cs="B Zar" w:hint="cs"/>
          <w:color w:val="000000"/>
          <w:sz w:val="36"/>
          <w:szCs w:val="36"/>
          <w:rtl/>
        </w:rPr>
        <w:t xml:space="preserve">بدون شک، عمل منافی عفّت از همه کس قبیح است ولی از زنان، زشت وقبیح تر است زیرا آنها از حجب وحیای بیشتری برخوردارند وشکستن آن دلیل بر تمرّد شدیدتری است. </w:t>
      </w:r>
    </w:p>
    <w:p w:rsidR="00000000" w:rsidRDefault="00632DBC">
      <w:pPr>
        <w:pStyle w:val="contentparagraph"/>
        <w:bidi/>
        <w:jc w:val="both"/>
        <w:divId w:val="1770349724"/>
        <w:rPr>
          <w:rFonts w:cs="B Zar" w:hint="cs"/>
          <w:color w:val="000000"/>
          <w:sz w:val="36"/>
          <w:szCs w:val="36"/>
          <w:rtl/>
        </w:rPr>
      </w:pPr>
      <w:r>
        <w:rPr>
          <w:rStyle w:val="contenttext"/>
          <w:rFonts w:cs="B Zar" w:hint="cs"/>
          <w:color w:val="000000"/>
          <w:sz w:val="36"/>
          <w:szCs w:val="36"/>
          <w:rtl/>
        </w:rPr>
        <w:t xml:space="preserve">از این گذشته، عواقب شوم این امر گرچه دامنگیر هر دو می شود، در مورد زنان عواقب شومش بیشتر است. </w:t>
      </w:r>
    </w:p>
    <w:p w:rsidR="00000000" w:rsidRDefault="00632DBC">
      <w:pPr>
        <w:pStyle w:val="contentparagraph"/>
        <w:bidi/>
        <w:jc w:val="both"/>
        <w:divId w:val="1770349724"/>
        <w:rPr>
          <w:rFonts w:cs="B Zar" w:hint="cs"/>
          <w:color w:val="000000"/>
          <w:sz w:val="36"/>
          <w:szCs w:val="36"/>
          <w:rtl/>
        </w:rPr>
      </w:pPr>
      <w:r>
        <w:rPr>
          <w:rStyle w:val="contenttext"/>
          <w:rFonts w:cs="B Zar" w:hint="cs"/>
          <w:color w:val="000000"/>
          <w:sz w:val="36"/>
          <w:szCs w:val="36"/>
          <w:rtl/>
        </w:rPr>
        <w:t>این احتما</w:t>
      </w:r>
      <w:r>
        <w:rPr>
          <w:rStyle w:val="contenttext"/>
          <w:rFonts w:cs="B Zar" w:hint="cs"/>
          <w:color w:val="000000"/>
          <w:sz w:val="36"/>
          <w:szCs w:val="36"/>
          <w:rtl/>
        </w:rPr>
        <w:t xml:space="preserve">ل نیز وجود دارد که سرچشمه وسوسه این کار بیشتر از ناحیه زنان صورت می گیرد ودر بسیاری از موارد عامل اصلی محسوب می شوند. </w:t>
      </w:r>
    </w:p>
    <w:p w:rsidR="00000000" w:rsidRDefault="00632DBC">
      <w:pPr>
        <w:pStyle w:val="contentparagraph"/>
        <w:bidi/>
        <w:jc w:val="both"/>
        <w:divId w:val="1770349724"/>
        <w:rPr>
          <w:rFonts w:cs="B Zar" w:hint="cs"/>
          <w:color w:val="000000"/>
          <w:sz w:val="36"/>
          <w:szCs w:val="36"/>
          <w:rtl/>
        </w:rPr>
      </w:pPr>
      <w:r>
        <w:rPr>
          <w:rStyle w:val="contenttext"/>
          <w:rFonts w:cs="B Zar" w:hint="cs"/>
          <w:color w:val="000000"/>
          <w:sz w:val="36"/>
          <w:szCs w:val="36"/>
          <w:rtl/>
        </w:rPr>
        <w:t xml:space="preserve">مجموع این جهات سبب شده که زن آلوده بر مرد آلوده در آیه مزبور مقدّم داشته شود. </w:t>
      </w:r>
    </w:p>
    <w:p w:rsidR="00000000" w:rsidRDefault="00632DBC">
      <w:pPr>
        <w:pStyle w:val="contentparagraph"/>
        <w:bidi/>
        <w:jc w:val="both"/>
        <w:divId w:val="1770349724"/>
        <w:rPr>
          <w:rFonts w:cs="B Zar" w:hint="cs"/>
          <w:color w:val="000000"/>
          <w:sz w:val="36"/>
          <w:szCs w:val="36"/>
          <w:rtl/>
        </w:rPr>
      </w:pPr>
      <w:r>
        <w:rPr>
          <w:rStyle w:val="contenttext"/>
          <w:rFonts w:cs="B Zar" w:hint="cs"/>
          <w:color w:val="000000"/>
          <w:sz w:val="36"/>
          <w:szCs w:val="36"/>
          <w:rtl/>
        </w:rPr>
        <w:t>ولی زنان ومردان پاکدامن وباایمان از همه این مسائل برکنارند</w:t>
      </w:r>
      <w:r>
        <w:rPr>
          <w:rStyle w:val="contenttext"/>
          <w:rFonts w:cs="B Zar" w:hint="cs"/>
          <w:color w:val="000000"/>
          <w:sz w:val="36"/>
          <w:szCs w:val="36"/>
          <w:rtl/>
        </w:rPr>
        <w:t xml:space="preserve">. </w:t>
      </w:r>
    </w:p>
    <w:p w:rsidR="00000000" w:rsidRDefault="00632DBC">
      <w:pPr>
        <w:pStyle w:val="Heading5"/>
        <w:shd w:val="clear" w:color="auto" w:fill="FFFFFF"/>
        <w:bidi/>
        <w:jc w:val="both"/>
        <w:divId w:val="1226725393"/>
        <w:rPr>
          <w:rFonts w:eastAsia="Times New Roman" w:cs="B Titr" w:hint="cs"/>
          <w:b w:val="0"/>
          <w:bCs w:val="0"/>
          <w:color w:val="800040"/>
          <w:sz w:val="29"/>
          <w:szCs w:val="29"/>
          <w:rtl/>
        </w:rPr>
      </w:pPr>
      <w:r>
        <w:rPr>
          <w:rFonts w:eastAsia="Times New Roman" w:cs="B Titr" w:hint="cs"/>
          <w:b w:val="0"/>
          <w:bCs w:val="0"/>
          <w:color w:val="800040"/>
          <w:sz w:val="29"/>
          <w:szCs w:val="29"/>
          <w:rtl/>
        </w:rPr>
        <w:t>حکایت مرد ترکمن وسلطان جلال الدوله</w:t>
      </w:r>
    </w:p>
    <w:p w:rsidR="00000000" w:rsidRDefault="00632DBC">
      <w:pPr>
        <w:pStyle w:val="contentparagraph"/>
        <w:bidi/>
        <w:jc w:val="both"/>
        <w:divId w:val="1226725393"/>
        <w:rPr>
          <w:rFonts w:cs="B Zar" w:hint="cs"/>
          <w:color w:val="000000"/>
          <w:sz w:val="36"/>
          <w:szCs w:val="36"/>
          <w:rtl/>
        </w:rPr>
      </w:pPr>
      <w:r>
        <w:rPr>
          <w:rStyle w:val="contenttext"/>
          <w:rFonts w:cs="B Zar" w:hint="cs"/>
          <w:color w:val="000000"/>
          <w:sz w:val="36"/>
          <w:szCs w:val="36"/>
          <w:rtl/>
        </w:rPr>
        <w:t>روزی در اصفهان یکی از ترکمن ها دست جوانی را گرفته وبا حالتی مخصوص خدمت سلطان جلال الدوله آورد وگفت: این مرد را دیدم که با دخترم جمع شده بود، اکنون می خواهم او را با اجازه</w:t>
      </w:r>
    </w:p>
    <w:p w:rsidR="00000000" w:rsidRDefault="00632DBC">
      <w:pPr>
        <w:pStyle w:val="contentparagraph"/>
        <w:bidi/>
        <w:jc w:val="both"/>
        <w:divId w:val="1226725393"/>
        <w:rPr>
          <w:rFonts w:cs="B Zar" w:hint="cs"/>
          <w:color w:val="000000"/>
          <w:sz w:val="36"/>
          <w:szCs w:val="36"/>
          <w:rtl/>
        </w:rPr>
      </w:pPr>
      <w:r>
        <w:rPr>
          <w:rStyle w:val="contenttext"/>
          <w:rFonts w:cs="B Zar" w:hint="cs"/>
          <w:color w:val="000000"/>
          <w:sz w:val="36"/>
          <w:szCs w:val="36"/>
          <w:rtl/>
        </w:rPr>
        <w:t>ص: 119</w:t>
      </w:r>
    </w:p>
    <w:p w:rsidR="00000000" w:rsidRDefault="00632DBC">
      <w:pPr>
        <w:pStyle w:val="contentparagraph"/>
        <w:bidi/>
        <w:jc w:val="both"/>
        <w:divId w:val="1238589515"/>
        <w:rPr>
          <w:rFonts w:cs="B Zar" w:hint="cs"/>
          <w:color w:val="000000"/>
          <w:sz w:val="36"/>
          <w:szCs w:val="36"/>
          <w:rtl/>
        </w:rPr>
      </w:pPr>
      <w:r>
        <w:rPr>
          <w:rStyle w:val="contenttext"/>
          <w:rFonts w:cs="B Zar" w:hint="cs"/>
          <w:color w:val="000000"/>
          <w:sz w:val="36"/>
          <w:szCs w:val="36"/>
          <w:rtl/>
        </w:rPr>
        <w:t>شما بکشم. سلطان گفت: این کار را مکن بلکه</w:t>
      </w:r>
      <w:r>
        <w:rPr>
          <w:rStyle w:val="contenttext"/>
          <w:rFonts w:cs="B Zar" w:hint="cs"/>
          <w:color w:val="000000"/>
          <w:sz w:val="36"/>
          <w:szCs w:val="36"/>
          <w:rtl/>
        </w:rPr>
        <w:t xml:space="preserve"> دختر را به ازدواجش دربیاور و من مهر او را از خزانه می دهم.</w:t>
      </w:r>
    </w:p>
    <w:p w:rsidR="00000000" w:rsidRDefault="00632DBC">
      <w:pPr>
        <w:pStyle w:val="contentparagraph"/>
        <w:bidi/>
        <w:jc w:val="both"/>
        <w:divId w:val="1238589515"/>
        <w:rPr>
          <w:rFonts w:cs="B Zar" w:hint="cs"/>
          <w:color w:val="000000"/>
          <w:sz w:val="36"/>
          <w:szCs w:val="36"/>
          <w:rtl/>
        </w:rPr>
      </w:pPr>
      <w:r>
        <w:rPr>
          <w:rStyle w:val="contenttext"/>
          <w:rFonts w:cs="B Zar" w:hint="cs"/>
          <w:color w:val="000000"/>
          <w:sz w:val="36"/>
          <w:szCs w:val="36"/>
          <w:rtl/>
        </w:rPr>
        <w:t>ترکمن مدّعی گفت امکان ندارد او باید کشته شود. جلال الدوله دستور داد شمشیری بیاورند، وقتی آوردند آن را از غلاف خارج کرد و به پدر دختر گفت: شمشیر را بگیر وغلاف را نزد خود نگاه داشت، سپس به ترکمن امر کرد شمشیر را داخل غلاف کن! وی هر چه دقّت کرد ومی خواست داخل</w:t>
      </w:r>
      <w:r>
        <w:rPr>
          <w:rStyle w:val="contenttext"/>
          <w:rFonts w:cs="B Zar" w:hint="cs"/>
          <w:color w:val="000000"/>
          <w:sz w:val="36"/>
          <w:szCs w:val="36"/>
          <w:rtl/>
        </w:rPr>
        <w:t xml:space="preserve"> کند جلال الدوله طرف دیگر غلاف را پیش می آورد و مرد ترکمن به این کار موفّق نمی شد، تا بالاخره اعتراض کرد وگفت شما مانع می شوی شمشیر داخل شود. </w:t>
      </w:r>
    </w:p>
    <w:p w:rsidR="00000000" w:rsidRDefault="00632DBC">
      <w:pPr>
        <w:pStyle w:val="contentparagraph"/>
        <w:bidi/>
        <w:jc w:val="both"/>
        <w:divId w:val="1238589515"/>
        <w:rPr>
          <w:rFonts w:cs="B Zar" w:hint="cs"/>
          <w:color w:val="000000"/>
          <w:sz w:val="36"/>
          <w:szCs w:val="36"/>
          <w:rtl/>
        </w:rPr>
      </w:pPr>
      <w:r>
        <w:rPr>
          <w:rStyle w:val="contenttext"/>
          <w:rFonts w:cs="B Zar" w:hint="cs"/>
          <w:color w:val="000000"/>
          <w:sz w:val="36"/>
          <w:szCs w:val="36"/>
          <w:rtl/>
        </w:rPr>
        <w:t>جلال الدوله که منتظر چنین فرصتی بود گفت: بنابراین دختر تو هم اگر مایل نبود نمی گذاشت! پس او هم به این عمل میل داش</w:t>
      </w:r>
      <w:r>
        <w:rPr>
          <w:rStyle w:val="contenttext"/>
          <w:rFonts w:cs="B Zar" w:hint="cs"/>
          <w:color w:val="000000"/>
          <w:sz w:val="36"/>
          <w:szCs w:val="36"/>
          <w:rtl/>
        </w:rPr>
        <w:t xml:space="preserve">ته است؛ حال اگر می خواهی بکشی هر دو را بکش. </w:t>
      </w:r>
    </w:p>
    <w:p w:rsidR="00000000" w:rsidRDefault="00632DBC">
      <w:pPr>
        <w:pStyle w:val="contentparagraph"/>
        <w:bidi/>
        <w:jc w:val="both"/>
        <w:divId w:val="1238589515"/>
        <w:rPr>
          <w:rFonts w:cs="B Zar" w:hint="cs"/>
          <w:color w:val="000000"/>
          <w:sz w:val="36"/>
          <w:szCs w:val="36"/>
          <w:rtl/>
        </w:rPr>
      </w:pPr>
      <w:r>
        <w:rPr>
          <w:rStyle w:val="contenttext"/>
          <w:rFonts w:cs="B Zar" w:hint="cs"/>
          <w:color w:val="000000"/>
          <w:sz w:val="36"/>
          <w:szCs w:val="36"/>
          <w:rtl/>
        </w:rPr>
        <w:t>آن گاه پدر دختر به ازدواج راضی شد وآنها را به ازدواج یکدیگر درآورد وسلطان نیز مَهر او را از خزانه پرداخت.</w:t>
      </w:r>
      <w:hyperlink w:anchor="content_note_120_1" w:tooltip="هزار و یک حکایت اخلاقی، ص 368."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632DBC">
      <w:pPr>
        <w:pStyle w:val="Heading4"/>
        <w:shd w:val="clear" w:color="auto" w:fill="FFFFFF"/>
        <w:bidi/>
        <w:jc w:val="both"/>
        <w:divId w:val="175191906"/>
        <w:rPr>
          <w:rFonts w:eastAsia="Times New Roman" w:cs="B Titr" w:hint="cs"/>
          <w:b w:val="0"/>
          <w:bCs w:val="0"/>
          <w:color w:val="0080C0"/>
          <w:sz w:val="29"/>
          <w:szCs w:val="29"/>
          <w:rtl/>
        </w:rPr>
      </w:pPr>
      <w:r>
        <w:rPr>
          <w:rFonts w:eastAsia="Times New Roman" w:cs="B Titr" w:hint="cs"/>
          <w:b w:val="0"/>
          <w:bCs w:val="0"/>
          <w:color w:val="0080C0"/>
          <w:sz w:val="29"/>
          <w:szCs w:val="29"/>
          <w:rtl/>
        </w:rPr>
        <w:t>3. مجازات در حضور جمع چر</w:t>
      </w:r>
      <w:r>
        <w:rPr>
          <w:rFonts w:eastAsia="Times New Roman" w:cs="B Titr" w:hint="cs"/>
          <w:b w:val="0"/>
          <w:bCs w:val="0"/>
          <w:color w:val="0080C0"/>
          <w:sz w:val="29"/>
          <w:szCs w:val="29"/>
          <w:rtl/>
        </w:rPr>
        <w:t xml:space="preserve">ا؟ </w:t>
      </w:r>
    </w:p>
    <w:p w:rsidR="00000000" w:rsidRDefault="00632DBC">
      <w:pPr>
        <w:pStyle w:val="contentparagraph"/>
        <w:bidi/>
        <w:jc w:val="both"/>
        <w:divId w:val="175191906"/>
        <w:rPr>
          <w:rFonts w:cs="B Zar" w:hint="cs"/>
          <w:color w:val="000000"/>
          <w:sz w:val="36"/>
          <w:szCs w:val="36"/>
          <w:rtl/>
        </w:rPr>
      </w:pPr>
      <w:r>
        <w:rPr>
          <w:rStyle w:val="contenttext"/>
          <w:rFonts w:cs="B Zar" w:hint="cs"/>
          <w:color w:val="000000"/>
          <w:sz w:val="36"/>
          <w:szCs w:val="36"/>
          <w:rtl/>
        </w:rPr>
        <w:t>آیه فوق که به صورت «امر» است، وجوب حضور گروهی از مؤمنان را به هنگام حدّ زنا می رساند، ولی ناگفته پیداست که قرآن شرط نکرده حتمآ در ملأ عام این حکم اجرا شود بلکه بر حسب</w:t>
      </w:r>
    </w:p>
    <w:p w:rsidR="00000000" w:rsidRDefault="00632DBC">
      <w:pPr>
        <w:pStyle w:val="contentparagraph"/>
        <w:bidi/>
        <w:jc w:val="both"/>
        <w:divId w:val="175191906"/>
        <w:rPr>
          <w:rFonts w:cs="B Zar" w:hint="cs"/>
          <w:color w:val="000000"/>
          <w:sz w:val="36"/>
          <w:szCs w:val="36"/>
          <w:rtl/>
        </w:rPr>
      </w:pPr>
      <w:r>
        <w:rPr>
          <w:rStyle w:val="contenttext"/>
          <w:rFonts w:cs="B Zar" w:hint="cs"/>
          <w:color w:val="000000"/>
          <w:sz w:val="36"/>
          <w:szCs w:val="36"/>
          <w:rtl/>
        </w:rPr>
        <w:t>ص: 120</w:t>
      </w:r>
    </w:p>
    <w:p w:rsidR="00000000" w:rsidRDefault="00632DBC">
      <w:pPr>
        <w:bidi/>
        <w:jc w:val="both"/>
        <w:rPr>
          <w:rFonts w:eastAsia="Times New Roman" w:cs="B Zar" w:hint="cs"/>
          <w:color w:val="000000"/>
          <w:sz w:val="36"/>
          <w:szCs w:val="36"/>
          <w:rtl/>
        </w:rPr>
      </w:pPr>
      <w:r>
        <w:rPr>
          <w:rFonts w:eastAsia="Times New Roman" w:cs="B Zar" w:hint="cs"/>
          <w:color w:val="000000"/>
          <w:sz w:val="36"/>
          <w:szCs w:val="36"/>
        </w:rPr>
        <w:pict>
          <v:rect id="_x0000_i1057" style="width:0;height:1.5pt" o:hralign="center" o:hrstd="t" o:hr="t" fillcolor="#a0a0a0" stroked="f"/>
        </w:pict>
      </w:r>
    </w:p>
    <w:p w:rsidR="00000000" w:rsidRDefault="00632DBC">
      <w:pPr>
        <w:bidi/>
        <w:jc w:val="both"/>
        <w:divId w:val="937174994"/>
        <w:rPr>
          <w:rFonts w:eastAsia="Times New Roman" w:cs="B Zar" w:hint="cs"/>
          <w:color w:val="000000"/>
          <w:sz w:val="36"/>
          <w:szCs w:val="36"/>
          <w:rtl/>
        </w:rPr>
      </w:pPr>
      <w:r>
        <w:rPr>
          <w:rFonts w:eastAsia="Times New Roman" w:cs="B Zar" w:hint="cs"/>
          <w:color w:val="000000"/>
          <w:sz w:val="36"/>
          <w:szCs w:val="36"/>
          <w:rtl/>
        </w:rPr>
        <w:t>1- هزار و یک حکایت اخلاقی، ص 368.</w:t>
      </w:r>
    </w:p>
    <w:p w:rsidR="00000000" w:rsidRDefault="00632DBC">
      <w:pPr>
        <w:pStyle w:val="contentparagraph"/>
        <w:bidi/>
        <w:jc w:val="both"/>
        <w:divId w:val="2080203062"/>
        <w:rPr>
          <w:rFonts w:cs="B Zar" w:hint="cs"/>
          <w:color w:val="000000"/>
          <w:sz w:val="36"/>
          <w:szCs w:val="36"/>
          <w:rtl/>
        </w:rPr>
      </w:pPr>
      <w:r>
        <w:rPr>
          <w:rStyle w:val="contenttext"/>
          <w:rFonts w:cs="B Zar" w:hint="cs"/>
          <w:color w:val="000000"/>
          <w:sz w:val="36"/>
          <w:szCs w:val="36"/>
          <w:rtl/>
        </w:rPr>
        <w:t xml:space="preserve">شرایط ومصالح متفاوت می گردد. حضور سه نفر یا بیشتر کافی است؛ مهم آن است که قاضی تشخیص دهد حضور چه مقدار از مردم لازم است. </w:t>
      </w:r>
    </w:p>
    <w:p w:rsidR="00000000" w:rsidRDefault="00632DBC">
      <w:pPr>
        <w:pStyle w:val="contentparagraph"/>
        <w:bidi/>
        <w:jc w:val="both"/>
        <w:divId w:val="2080203062"/>
        <w:rPr>
          <w:rFonts w:cs="B Zar" w:hint="cs"/>
          <w:color w:val="000000"/>
          <w:sz w:val="36"/>
          <w:szCs w:val="36"/>
          <w:rtl/>
        </w:rPr>
      </w:pPr>
      <w:r>
        <w:rPr>
          <w:rStyle w:val="contenttext"/>
          <w:rFonts w:cs="B Zar" w:hint="cs"/>
          <w:color w:val="000000"/>
          <w:sz w:val="36"/>
          <w:szCs w:val="36"/>
          <w:rtl/>
        </w:rPr>
        <w:t>فلسفه این حکم نیز روشن است زیرا همان گونه که گفتیم، اوّلا درس عبرتی برای همگان است وسبب پاکسازی اجتماع، ثانیآ شرمساری مجرم، مانع ارتکا</w:t>
      </w:r>
      <w:r>
        <w:rPr>
          <w:rStyle w:val="contenttext"/>
          <w:rFonts w:cs="B Zar" w:hint="cs"/>
          <w:color w:val="000000"/>
          <w:sz w:val="36"/>
          <w:szCs w:val="36"/>
          <w:rtl/>
        </w:rPr>
        <w:t>ب جرم در آینده خواهد شد، ثالثآ هرگاه اجرای حد در حضور جمعی انجام شود قاضی ومجریان حد، متّهم به سازش یا اخذ رشوه یا تبعیض یا شکنجه دادن ومانند آن نخواهند شد، رابعآ حضور جمعیّت مانع از خودکامگی وافراط وزیاده روی در اجرای حد می شود، خامسآ ممکن است مجرم بعد از</w:t>
      </w:r>
      <w:r>
        <w:rPr>
          <w:rStyle w:val="contenttext"/>
          <w:rFonts w:cs="B Zar" w:hint="cs"/>
          <w:color w:val="000000"/>
          <w:sz w:val="36"/>
          <w:szCs w:val="36"/>
          <w:rtl/>
        </w:rPr>
        <w:t xml:space="preserve"> اجرای حد به ساختن شایعات واتّهاماتی در مورد قاضی ومجری حد بپردازد که حضور جمعیّت موضوع را روشن ساخته وجلوی فعّالیّت های تخریبی او را در آینده می گیرد.</w:t>
      </w:r>
    </w:p>
    <w:p w:rsidR="00000000" w:rsidRDefault="00632DBC">
      <w:pPr>
        <w:pStyle w:val="Heading4"/>
        <w:shd w:val="clear" w:color="auto" w:fill="FFFFFF"/>
        <w:bidi/>
        <w:jc w:val="both"/>
        <w:divId w:val="892348882"/>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4. افراط وتفریط در اجرای حد ممنوع </w:t>
      </w:r>
    </w:p>
    <w:p w:rsidR="00000000" w:rsidRDefault="00632DBC">
      <w:pPr>
        <w:pStyle w:val="contentparagraph"/>
        <w:bidi/>
        <w:jc w:val="both"/>
        <w:divId w:val="892348882"/>
        <w:rPr>
          <w:rFonts w:cs="B Zar" w:hint="cs"/>
          <w:color w:val="000000"/>
          <w:sz w:val="36"/>
          <w:szCs w:val="36"/>
          <w:rtl/>
        </w:rPr>
      </w:pPr>
      <w:r>
        <w:rPr>
          <w:rStyle w:val="contenttext"/>
          <w:rFonts w:cs="B Zar" w:hint="cs"/>
          <w:color w:val="000000"/>
          <w:sz w:val="36"/>
          <w:szCs w:val="36"/>
          <w:rtl/>
        </w:rPr>
        <w:t>بدون شک مسائل انسانی وعاطفی ایجاب می کند که حدّاکثر کوشش به عمل آید ک</w:t>
      </w:r>
      <w:r>
        <w:rPr>
          <w:rStyle w:val="contenttext"/>
          <w:rFonts w:cs="B Zar" w:hint="cs"/>
          <w:color w:val="000000"/>
          <w:sz w:val="36"/>
          <w:szCs w:val="36"/>
          <w:rtl/>
        </w:rPr>
        <w:t>ه هیچ فرد بیگناهی گرفتار کیفر نشود وتا آنجا که احکام الهی اجازه عفو وگذشت را می دهد عفو وگذشت شود ولی بعد از ثبوت جرم ومسلّم شدن حد باید قاطعیّت به خرج داد واز احساسات کاذب وعواطف دروغین که برای نظام جامعه زیانبخش است بپرهیزند.</w:t>
      </w:r>
    </w:p>
    <w:p w:rsidR="00000000" w:rsidRDefault="00632DBC">
      <w:pPr>
        <w:pStyle w:val="contentparagraph"/>
        <w:bidi/>
        <w:jc w:val="both"/>
        <w:divId w:val="892348882"/>
        <w:rPr>
          <w:rFonts w:cs="B Zar" w:hint="cs"/>
          <w:color w:val="000000"/>
          <w:sz w:val="36"/>
          <w:szCs w:val="36"/>
          <w:rtl/>
        </w:rPr>
      </w:pPr>
      <w:r>
        <w:rPr>
          <w:rStyle w:val="contenttext"/>
          <w:rFonts w:cs="B Zar" w:hint="cs"/>
          <w:color w:val="000000"/>
          <w:sz w:val="36"/>
          <w:szCs w:val="36"/>
          <w:rtl/>
        </w:rPr>
        <w:t>ص: 121</w:t>
      </w:r>
    </w:p>
    <w:p w:rsidR="00000000" w:rsidRDefault="00632DBC">
      <w:pPr>
        <w:pStyle w:val="contentparagraph"/>
        <w:bidi/>
        <w:jc w:val="both"/>
        <w:divId w:val="1192036958"/>
        <w:rPr>
          <w:rFonts w:cs="B Zar" w:hint="cs"/>
          <w:color w:val="000000"/>
          <w:sz w:val="36"/>
          <w:szCs w:val="36"/>
          <w:rtl/>
        </w:rPr>
      </w:pPr>
      <w:r>
        <w:rPr>
          <w:rStyle w:val="contenttext"/>
          <w:rFonts w:cs="B Zar" w:hint="cs"/>
          <w:color w:val="000000"/>
          <w:sz w:val="36"/>
          <w:szCs w:val="36"/>
          <w:rtl/>
        </w:rPr>
        <w:t>مخصوصآ در آیه مورد بح</w:t>
      </w:r>
      <w:r>
        <w:rPr>
          <w:rStyle w:val="contenttext"/>
          <w:rFonts w:cs="B Zar" w:hint="cs"/>
          <w:color w:val="000000"/>
          <w:sz w:val="36"/>
          <w:szCs w:val="36"/>
          <w:rtl/>
        </w:rPr>
        <w:t xml:space="preserve">ث تعبیر به «فی دین اللّه» شده، یعنی هنگامی که حکم حکم خداست کسی نمی تواند بر خداوند رحمان ورحیم پیشی گیرد. </w:t>
      </w:r>
    </w:p>
    <w:p w:rsidR="00000000" w:rsidRDefault="00632DBC">
      <w:pPr>
        <w:pStyle w:val="contentparagraph"/>
        <w:bidi/>
        <w:jc w:val="both"/>
        <w:divId w:val="1192036958"/>
        <w:rPr>
          <w:rFonts w:cs="B Zar" w:hint="cs"/>
          <w:color w:val="000000"/>
          <w:sz w:val="36"/>
          <w:szCs w:val="36"/>
          <w:rtl/>
        </w:rPr>
      </w:pPr>
      <w:r>
        <w:rPr>
          <w:rStyle w:val="contenttext"/>
          <w:rFonts w:cs="B Zar" w:hint="cs"/>
          <w:color w:val="000000"/>
          <w:sz w:val="36"/>
          <w:szCs w:val="36"/>
          <w:rtl/>
        </w:rPr>
        <w:t>در اینجا از غلبه احساسات محبّت آمیز (نهی شده زیرا اکثر مردم دارای چنین حالتی هستند واحتمال غلبه احساسات محبّت آمیز بر آنها بیشتر است. این گروه نیز ه</w:t>
      </w:r>
      <w:r>
        <w:rPr>
          <w:rStyle w:val="contenttext"/>
          <w:rFonts w:cs="B Zar" w:hint="cs"/>
          <w:color w:val="000000"/>
          <w:sz w:val="36"/>
          <w:szCs w:val="36"/>
          <w:rtl/>
        </w:rPr>
        <w:t xml:space="preserve">مان گونه که سابقآ اشاره کردیم از مسیر حکم الهی منحرفند وباید احساسات خود را کنترل کنند وبر خداوند پیشی نگیرند که آن نیز مجازات شدید دارد. </w:t>
      </w:r>
    </w:p>
    <w:p w:rsidR="00000000" w:rsidRDefault="00632DBC">
      <w:pPr>
        <w:pStyle w:val="Heading4"/>
        <w:shd w:val="clear" w:color="auto" w:fill="FFFFFF"/>
        <w:bidi/>
        <w:jc w:val="both"/>
        <w:divId w:val="1871726572"/>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5. فلسفه تحریم زنا </w:t>
      </w:r>
    </w:p>
    <w:p w:rsidR="00000000" w:rsidRDefault="00632DBC">
      <w:pPr>
        <w:pStyle w:val="contentparagraph"/>
        <w:bidi/>
        <w:jc w:val="both"/>
        <w:divId w:val="1871726572"/>
        <w:rPr>
          <w:rFonts w:cs="B Zar" w:hint="cs"/>
          <w:color w:val="000000"/>
          <w:sz w:val="36"/>
          <w:szCs w:val="36"/>
          <w:rtl/>
        </w:rPr>
      </w:pPr>
      <w:r>
        <w:rPr>
          <w:rStyle w:val="contenttext"/>
          <w:rFonts w:cs="B Zar" w:hint="cs"/>
          <w:color w:val="000000"/>
          <w:sz w:val="36"/>
          <w:szCs w:val="36"/>
          <w:rtl/>
        </w:rPr>
        <w:t>فکر نمی کنیم عواقب شومی که به خاطر این عمل دامان فرد وجامعه را می گیرد بر کسی مخفی باشد ولی توضیح</w:t>
      </w:r>
      <w:r>
        <w:rPr>
          <w:rStyle w:val="contenttext"/>
          <w:rFonts w:cs="B Zar" w:hint="cs"/>
          <w:color w:val="000000"/>
          <w:sz w:val="36"/>
          <w:szCs w:val="36"/>
          <w:rtl/>
        </w:rPr>
        <w:t xml:space="preserve"> مختصری در این زمینه لازم است. </w:t>
      </w:r>
    </w:p>
    <w:p w:rsidR="00000000" w:rsidRDefault="00632DBC">
      <w:pPr>
        <w:pStyle w:val="contentparagraph"/>
        <w:bidi/>
        <w:jc w:val="both"/>
        <w:divId w:val="1871726572"/>
        <w:rPr>
          <w:rFonts w:cs="B Zar" w:hint="cs"/>
          <w:color w:val="000000"/>
          <w:sz w:val="36"/>
          <w:szCs w:val="36"/>
          <w:rtl/>
        </w:rPr>
      </w:pPr>
      <w:r>
        <w:rPr>
          <w:rStyle w:val="contenttext"/>
          <w:rFonts w:cs="B Zar" w:hint="cs"/>
          <w:color w:val="000000"/>
          <w:sz w:val="36"/>
          <w:szCs w:val="36"/>
          <w:rtl/>
        </w:rPr>
        <w:t>پیدایش این عمل زشت وگسترش آن، بدون شک نظام خانواده را در هم می ریزد، رابطه فرزند وپدر را تاریک می کند، فرزندان فاقد هویّت که طبق تجربه تبدیل به جنایتکاران خطرناکی می شوند در جامعه افزایش می یابد.</w:t>
      </w:r>
    </w:p>
    <w:p w:rsidR="00000000" w:rsidRDefault="00632DBC">
      <w:pPr>
        <w:pStyle w:val="contentparagraph"/>
        <w:bidi/>
        <w:jc w:val="both"/>
        <w:divId w:val="1871726572"/>
        <w:rPr>
          <w:rFonts w:cs="B Zar" w:hint="cs"/>
          <w:color w:val="000000"/>
          <w:sz w:val="36"/>
          <w:szCs w:val="36"/>
          <w:rtl/>
        </w:rPr>
      </w:pPr>
      <w:r>
        <w:rPr>
          <w:rStyle w:val="contenttext"/>
          <w:rFonts w:cs="B Zar" w:hint="cs"/>
          <w:color w:val="000000"/>
          <w:sz w:val="36"/>
          <w:szCs w:val="36"/>
          <w:rtl/>
        </w:rPr>
        <w:t>این عمل ننگین سبب انواع برخو</w:t>
      </w:r>
      <w:r>
        <w:rPr>
          <w:rStyle w:val="contenttext"/>
          <w:rFonts w:cs="B Zar" w:hint="cs"/>
          <w:color w:val="000000"/>
          <w:sz w:val="36"/>
          <w:szCs w:val="36"/>
          <w:rtl/>
        </w:rPr>
        <w:t>رد یا کشمکش ها در میان هوسبازان، به علاوه بیماری های روانی وآمیزشی که آثار شوم آن بر کسی پنهان نیست، و کشتن فرزندان وسقط جنین می شود.</w:t>
      </w:r>
      <w:hyperlink w:anchor="content_note_122_1" w:tooltip="برای مطالعه بیشتر به تفسیر نمونه، ذیل آیه 32 از سوره اسراء مراجعه فرمایید." w:history="1">
        <w:r>
          <w:rPr>
            <w:rStyle w:val="Hyperlink"/>
            <w:rFonts w:cs="B Zar" w:hint="cs"/>
            <w:sz w:val="36"/>
            <w:szCs w:val="36"/>
            <w:rtl/>
          </w:rPr>
          <w:t>(1</w:t>
        </w:r>
        <w:r>
          <w:rPr>
            <w:rStyle w:val="Hyperlink"/>
            <w:rFonts w:cs="B Zar" w:hint="cs"/>
            <w:sz w:val="36"/>
            <w:szCs w:val="36"/>
            <w:rtl/>
          </w:rPr>
          <w:t>)</w:t>
        </w:r>
      </w:hyperlink>
    </w:p>
    <w:p w:rsidR="00000000" w:rsidRDefault="00632DBC">
      <w:pPr>
        <w:pStyle w:val="contentparagraph"/>
        <w:bidi/>
        <w:jc w:val="both"/>
        <w:divId w:val="1871726572"/>
        <w:rPr>
          <w:rFonts w:cs="B Zar" w:hint="cs"/>
          <w:color w:val="000000"/>
          <w:sz w:val="36"/>
          <w:szCs w:val="36"/>
          <w:rtl/>
        </w:rPr>
      </w:pPr>
      <w:r>
        <w:rPr>
          <w:rStyle w:val="contenttext"/>
          <w:rFonts w:cs="B Zar" w:hint="cs"/>
          <w:color w:val="000000"/>
          <w:sz w:val="36"/>
          <w:szCs w:val="36"/>
          <w:rtl/>
        </w:rPr>
        <w:t>ص: 122</w:t>
      </w:r>
    </w:p>
    <w:p w:rsidR="00000000" w:rsidRDefault="00632DBC">
      <w:pPr>
        <w:bidi/>
        <w:jc w:val="both"/>
        <w:rPr>
          <w:rFonts w:eastAsia="Times New Roman" w:cs="B Zar" w:hint="cs"/>
          <w:color w:val="000000"/>
          <w:sz w:val="36"/>
          <w:szCs w:val="36"/>
          <w:rtl/>
        </w:rPr>
      </w:pPr>
      <w:r>
        <w:rPr>
          <w:rFonts w:eastAsia="Times New Roman" w:cs="B Zar" w:hint="cs"/>
          <w:color w:val="000000"/>
          <w:sz w:val="36"/>
          <w:szCs w:val="36"/>
        </w:rPr>
        <w:pict>
          <v:rect id="_x0000_i1058" style="width:0;height:1.5pt" o:hralign="center" o:hrstd="t" o:hr="t" fillcolor="#a0a0a0" stroked="f"/>
        </w:pict>
      </w:r>
    </w:p>
    <w:p w:rsidR="00000000" w:rsidRDefault="00632DBC">
      <w:pPr>
        <w:bidi/>
        <w:jc w:val="both"/>
        <w:divId w:val="1363290359"/>
        <w:rPr>
          <w:rFonts w:eastAsia="Times New Roman" w:cs="B Zar" w:hint="cs"/>
          <w:color w:val="000000"/>
          <w:sz w:val="36"/>
          <w:szCs w:val="36"/>
          <w:rtl/>
        </w:rPr>
      </w:pPr>
      <w:r>
        <w:rPr>
          <w:rFonts w:eastAsia="Times New Roman" w:cs="B Zar" w:hint="cs"/>
          <w:color w:val="000000"/>
          <w:sz w:val="36"/>
          <w:szCs w:val="36"/>
          <w:rtl/>
        </w:rPr>
        <w:t>1- برای مطالعه بیشتر به تفسیر نمونه، ذیل آیه 32 از سوره اسراء مراجعه فرمایید.</w:t>
      </w:r>
    </w:p>
    <w:p w:rsidR="00000000" w:rsidRDefault="00632DBC">
      <w:pPr>
        <w:pStyle w:val="contentparagraph"/>
        <w:bidi/>
        <w:jc w:val="both"/>
        <w:divId w:val="1908106495"/>
        <w:rPr>
          <w:rFonts w:cs="B Zar" w:hint="cs"/>
          <w:color w:val="000000"/>
          <w:sz w:val="36"/>
          <w:szCs w:val="36"/>
          <w:rtl/>
        </w:rPr>
      </w:pPr>
      <w:r>
        <w:rPr>
          <w:rStyle w:val="contenttext"/>
          <w:rFonts w:cs="B Zar" w:hint="cs"/>
          <w:color w:val="000000"/>
          <w:sz w:val="36"/>
          <w:szCs w:val="36"/>
          <w:rtl/>
        </w:rPr>
        <w:t>(وَالَّذِینَ لاَ یَدْعُونَ مَعَ اللَّهِ إِلَهًا ءَاخَرَ وَلاَ یَقْتُلُونَ النَّفْسَ آلَّتِی حَرَّمَ آللَّهُ إِلاَّ بِالْحَقِّ وَلاَ یَزْنُونَ وَمَنْ یفْعَلْ ذلِکَ یَلْقَ أَثَامًا * یُضَاعَفْ لَهُ آلعَذَابُ یَوْمَ القِیَامَهِ وَیَخْلُدْ فِیهِ مُهَانًا * إِل</w:t>
      </w:r>
      <w:r>
        <w:rPr>
          <w:rStyle w:val="contenttext"/>
          <w:rFonts w:cs="B Zar" w:hint="cs"/>
          <w:color w:val="000000"/>
          <w:sz w:val="36"/>
          <w:szCs w:val="36"/>
          <w:rtl/>
        </w:rPr>
        <w:t>اَّ مَنْ تَابَ وَءَامَنَ وَعَمِلَ عَمَلاً صَالِحًا فَأُولَئِکَ یُبَدِّلُ آللَّهُ سَیِّئَاتِهِمْ حَسَنَاتٍ وَکَانَ اللَّهُ غَفُورًا رَحِیمًا * وَمَنْ تَابَ وَعَمِلَ صَالِحاً فَإِنَّهُ یَتُوبُ إِلَی اللَّهِ مَتَابًا).</w:t>
      </w:r>
      <w:hyperlink w:anchor="content_note_123_1" w:tooltip="سوره فرقان، آیه 68 - 71."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632DBC">
      <w:pPr>
        <w:pStyle w:val="contentparagraph"/>
        <w:bidi/>
        <w:jc w:val="both"/>
        <w:divId w:val="1908106495"/>
        <w:rPr>
          <w:rFonts w:cs="B Zar" w:hint="cs"/>
          <w:color w:val="000000"/>
          <w:sz w:val="36"/>
          <w:szCs w:val="36"/>
          <w:rtl/>
        </w:rPr>
      </w:pPr>
      <w:r>
        <w:rPr>
          <w:rStyle w:val="contenttext"/>
          <w:rFonts w:cs="B Zar" w:hint="cs"/>
          <w:color w:val="000000"/>
          <w:sz w:val="36"/>
          <w:szCs w:val="36"/>
          <w:rtl/>
        </w:rPr>
        <w:t xml:space="preserve">«آنها کسانی هستند که معبود دیگری را با خداوند نمی خوانند وانسانی را که خداوند خونش را حرام نموده جز به حق به قتل نمی رسانند وزنا نمی کنند وهر کس چنین کند مجازاتش را خواهد دید». </w:t>
      </w:r>
    </w:p>
    <w:p w:rsidR="00000000" w:rsidRDefault="00632DBC">
      <w:pPr>
        <w:pStyle w:val="contentparagraph"/>
        <w:bidi/>
        <w:jc w:val="both"/>
        <w:divId w:val="1908106495"/>
        <w:rPr>
          <w:rFonts w:cs="B Zar" w:hint="cs"/>
          <w:color w:val="000000"/>
          <w:sz w:val="36"/>
          <w:szCs w:val="36"/>
          <w:rtl/>
        </w:rPr>
      </w:pPr>
      <w:r>
        <w:rPr>
          <w:rStyle w:val="contenttext"/>
          <w:rFonts w:cs="B Zar" w:hint="cs"/>
          <w:color w:val="000000"/>
          <w:sz w:val="36"/>
          <w:szCs w:val="36"/>
          <w:rtl/>
        </w:rPr>
        <w:t>«چنین کسی عذاب او در قیامت مضاعف می شود وبا</w:t>
      </w:r>
      <w:r>
        <w:rPr>
          <w:rStyle w:val="contenttext"/>
          <w:rFonts w:cs="B Zar" w:hint="cs"/>
          <w:color w:val="000000"/>
          <w:sz w:val="36"/>
          <w:szCs w:val="36"/>
          <w:rtl/>
        </w:rPr>
        <w:t xml:space="preserve"> خواری همیشه در آن خواهد ماند». </w:t>
      </w:r>
    </w:p>
    <w:p w:rsidR="00000000" w:rsidRDefault="00632DBC">
      <w:pPr>
        <w:pStyle w:val="contentparagraph"/>
        <w:bidi/>
        <w:jc w:val="both"/>
        <w:divId w:val="1908106495"/>
        <w:rPr>
          <w:rFonts w:cs="B Zar" w:hint="cs"/>
          <w:color w:val="000000"/>
          <w:sz w:val="36"/>
          <w:szCs w:val="36"/>
          <w:rtl/>
        </w:rPr>
      </w:pPr>
      <w:r>
        <w:rPr>
          <w:rStyle w:val="contenttext"/>
          <w:rFonts w:cs="B Zar" w:hint="cs"/>
          <w:color w:val="000000"/>
          <w:sz w:val="36"/>
          <w:szCs w:val="36"/>
          <w:rtl/>
        </w:rPr>
        <w:t xml:space="preserve">«مگر کسی که توبه کند وایمان بیاورد وعمل صالح به جا آورد که خداوند گناهان این گروه را به حسنات تبدیل می کند وخداوند آمرزنده ومهربان است». </w:t>
      </w:r>
    </w:p>
    <w:p w:rsidR="00000000" w:rsidRDefault="00632DBC">
      <w:pPr>
        <w:pStyle w:val="contentparagraph"/>
        <w:bidi/>
        <w:jc w:val="both"/>
        <w:divId w:val="1908106495"/>
        <w:rPr>
          <w:rFonts w:cs="B Zar" w:hint="cs"/>
          <w:color w:val="000000"/>
          <w:sz w:val="36"/>
          <w:szCs w:val="36"/>
          <w:rtl/>
        </w:rPr>
      </w:pPr>
      <w:r>
        <w:rPr>
          <w:rStyle w:val="contenttext"/>
          <w:rFonts w:cs="B Zar" w:hint="cs"/>
          <w:color w:val="000000"/>
          <w:sz w:val="36"/>
          <w:szCs w:val="36"/>
          <w:rtl/>
        </w:rPr>
        <w:t>«وکسی که توبه کند وعمل صالح به جا آورد به سوی خدا بازگشت می کند».</w:t>
      </w:r>
    </w:p>
    <w:p w:rsidR="00000000" w:rsidRDefault="00632DBC">
      <w:pPr>
        <w:pStyle w:val="Heading3"/>
        <w:shd w:val="clear" w:color="auto" w:fill="FFFFFF"/>
        <w:bidi/>
        <w:jc w:val="both"/>
        <w:divId w:val="148863328"/>
        <w:rPr>
          <w:rFonts w:eastAsia="Times New Roman" w:cs="B Titr" w:hint="cs"/>
          <w:b w:val="0"/>
          <w:bCs w:val="0"/>
          <w:color w:val="FF0080"/>
          <w:sz w:val="30"/>
          <w:szCs w:val="30"/>
          <w:rtl/>
        </w:rPr>
      </w:pPr>
      <w:r>
        <w:rPr>
          <w:rFonts w:eastAsia="Times New Roman" w:cs="B Titr" w:hint="cs"/>
          <w:b w:val="0"/>
          <w:bCs w:val="0"/>
          <w:color w:val="FF0080"/>
          <w:sz w:val="30"/>
          <w:szCs w:val="30"/>
          <w:rtl/>
        </w:rPr>
        <w:t>تفسیر</w:t>
      </w:r>
    </w:p>
    <w:p w:rsidR="00000000" w:rsidRDefault="00632DBC">
      <w:pPr>
        <w:pStyle w:val="Heading4"/>
        <w:shd w:val="clear" w:color="auto" w:fill="FFFFFF"/>
        <w:bidi/>
        <w:jc w:val="both"/>
        <w:divId w:val="612596074"/>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صفات عبادالرّحمان </w:t>
      </w:r>
    </w:p>
    <w:p w:rsidR="00000000" w:rsidRDefault="00632DBC">
      <w:pPr>
        <w:pStyle w:val="contentparagraph"/>
        <w:bidi/>
        <w:jc w:val="both"/>
        <w:divId w:val="612596074"/>
        <w:rPr>
          <w:rFonts w:cs="B Zar" w:hint="cs"/>
          <w:color w:val="000000"/>
          <w:sz w:val="36"/>
          <w:szCs w:val="36"/>
          <w:rtl/>
        </w:rPr>
      </w:pPr>
      <w:r>
        <w:rPr>
          <w:rStyle w:val="contenttext"/>
          <w:rFonts w:cs="B Zar" w:hint="cs"/>
          <w:color w:val="000000"/>
          <w:sz w:val="36"/>
          <w:szCs w:val="36"/>
          <w:rtl/>
        </w:rPr>
        <w:t>خداوند در آیات پایانی سوره فرقان ویژگی هایی برای</w:t>
      </w:r>
    </w:p>
    <w:p w:rsidR="00000000" w:rsidRDefault="00632DBC">
      <w:pPr>
        <w:pStyle w:val="contentparagraph"/>
        <w:bidi/>
        <w:jc w:val="both"/>
        <w:divId w:val="612596074"/>
        <w:rPr>
          <w:rFonts w:cs="B Zar" w:hint="cs"/>
          <w:color w:val="000000"/>
          <w:sz w:val="36"/>
          <w:szCs w:val="36"/>
          <w:rtl/>
        </w:rPr>
      </w:pPr>
      <w:r>
        <w:rPr>
          <w:rStyle w:val="contenttext"/>
          <w:rFonts w:cs="B Zar" w:hint="cs"/>
          <w:color w:val="000000"/>
          <w:sz w:val="36"/>
          <w:szCs w:val="36"/>
          <w:rtl/>
        </w:rPr>
        <w:t>ص: 123</w:t>
      </w:r>
    </w:p>
    <w:p w:rsidR="00000000" w:rsidRDefault="00632DBC">
      <w:pPr>
        <w:bidi/>
        <w:jc w:val="both"/>
        <w:rPr>
          <w:rFonts w:eastAsia="Times New Roman" w:cs="B Zar" w:hint="cs"/>
          <w:color w:val="000000"/>
          <w:sz w:val="36"/>
          <w:szCs w:val="36"/>
          <w:rtl/>
        </w:rPr>
      </w:pPr>
      <w:r>
        <w:rPr>
          <w:rFonts w:eastAsia="Times New Roman" w:cs="B Zar" w:hint="cs"/>
          <w:color w:val="000000"/>
          <w:sz w:val="36"/>
          <w:szCs w:val="36"/>
        </w:rPr>
        <w:pict>
          <v:rect id="_x0000_i1059" style="width:0;height:1.5pt" o:hralign="center" o:hrstd="t" o:hr="t" fillcolor="#a0a0a0" stroked="f"/>
        </w:pict>
      </w:r>
    </w:p>
    <w:p w:rsidR="00000000" w:rsidRDefault="00632DBC">
      <w:pPr>
        <w:bidi/>
        <w:jc w:val="both"/>
        <w:divId w:val="739987019"/>
        <w:rPr>
          <w:rFonts w:eastAsia="Times New Roman" w:cs="B Zar" w:hint="cs"/>
          <w:color w:val="000000"/>
          <w:sz w:val="36"/>
          <w:szCs w:val="36"/>
          <w:rtl/>
        </w:rPr>
      </w:pPr>
      <w:r>
        <w:rPr>
          <w:rFonts w:eastAsia="Times New Roman" w:cs="B Zar" w:hint="cs"/>
          <w:color w:val="000000"/>
          <w:sz w:val="36"/>
          <w:szCs w:val="36"/>
          <w:rtl/>
        </w:rPr>
        <w:t>1- سوره فرقان، آیه 68 - 71.</w:t>
      </w:r>
    </w:p>
    <w:p w:rsidR="00000000" w:rsidRDefault="00632DBC">
      <w:pPr>
        <w:pStyle w:val="contentparagraph"/>
        <w:bidi/>
        <w:jc w:val="both"/>
        <w:divId w:val="1000963053"/>
        <w:rPr>
          <w:rFonts w:cs="B Zar" w:hint="cs"/>
          <w:color w:val="000000"/>
          <w:sz w:val="36"/>
          <w:szCs w:val="36"/>
          <w:rtl/>
        </w:rPr>
      </w:pPr>
      <w:r>
        <w:rPr>
          <w:rStyle w:val="contenttext"/>
          <w:rFonts w:cs="B Zar" w:hint="cs"/>
          <w:color w:val="000000"/>
          <w:sz w:val="36"/>
          <w:szCs w:val="36"/>
          <w:rtl/>
        </w:rPr>
        <w:t>«عبادالرّحمان» (بندگان خاص) برشمرده است که در آیات بالا ششمین ویژگی آنها بحث شده و آن توحید خالص است که آنان را از ه</w:t>
      </w:r>
      <w:r>
        <w:rPr>
          <w:rStyle w:val="contenttext"/>
          <w:rFonts w:cs="B Zar" w:hint="cs"/>
          <w:color w:val="000000"/>
          <w:sz w:val="36"/>
          <w:szCs w:val="36"/>
          <w:rtl/>
        </w:rPr>
        <w:t>رگونه شرک ودوگانه یا چندگانه پرستی دور می سازد. می فرماید: «آنان کسانی اند که معبود دیگری را با خداوند نمی خوانند» (وَالَّذِینَ لاَ یَدْعُونَ مَعَ اللَّهِ إِلَهًا).</w:t>
      </w:r>
    </w:p>
    <w:p w:rsidR="00000000" w:rsidRDefault="00632DBC">
      <w:pPr>
        <w:pStyle w:val="contentparagraph"/>
        <w:bidi/>
        <w:jc w:val="both"/>
        <w:divId w:val="1000963053"/>
        <w:rPr>
          <w:rFonts w:cs="B Zar" w:hint="cs"/>
          <w:color w:val="000000"/>
          <w:sz w:val="36"/>
          <w:szCs w:val="36"/>
          <w:rtl/>
        </w:rPr>
      </w:pPr>
      <w:r>
        <w:rPr>
          <w:rStyle w:val="contenttext"/>
          <w:rFonts w:cs="B Zar" w:hint="cs"/>
          <w:color w:val="000000"/>
          <w:sz w:val="36"/>
          <w:szCs w:val="36"/>
          <w:rtl/>
        </w:rPr>
        <w:t xml:space="preserve">نور توحید سراسر قلب وزندگی فردی واجتماعی شان را روشن ساخته وتیرگی وظلمت شرک در آسمان فکر وروح آنها به کلّی برکنار ورخت بربسته است. </w:t>
      </w:r>
    </w:p>
    <w:p w:rsidR="00000000" w:rsidRDefault="00632DBC">
      <w:pPr>
        <w:pStyle w:val="contentparagraph"/>
        <w:bidi/>
        <w:jc w:val="both"/>
        <w:divId w:val="1000963053"/>
        <w:rPr>
          <w:rFonts w:cs="B Zar" w:hint="cs"/>
          <w:color w:val="000000"/>
          <w:sz w:val="36"/>
          <w:szCs w:val="36"/>
          <w:rtl/>
        </w:rPr>
      </w:pPr>
      <w:r>
        <w:rPr>
          <w:rStyle w:val="contenttext"/>
          <w:rFonts w:cs="B Zar" w:hint="cs"/>
          <w:color w:val="000000"/>
          <w:sz w:val="36"/>
          <w:szCs w:val="36"/>
          <w:rtl/>
        </w:rPr>
        <w:t xml:space="preserve">هفتمین صفت عباد الرّحمان، پاکی از آلودگی به خون بیگناهان است، چنانکه قرآن می فرماید: «آنها هرگز انسانی را که خداوند خونش را </w:t>
      </w:r>
      <w:r>
        <w:rPr>
          <w:rStyle w:val="contenttext"/>
          <w:rFonts w:cs="B Zar" w:hint="cs"/>
          <w:color w:val="000000"/>
          <w:sz w:val="36"/>
          <w:szCs w:val="36"/>
          <w:rtl/>
        </w:rPr>
        <w:t>حرام شمرده، جز به حق به قتل نمی رسانند» (وَلاَ یَقْتُلُونَ النَّفْسَ آلَّتِی حَرَّمَ آللَّهُ إِلاَّ بِالْحَقِّ).</w:t>
      </w:r>
    </w:p>
    <w:p w:rsidR="00000000" w:rsidRDefault="00632DBC">
      <w:pPr>
        <w:pStyle w:val="contentparagraph"/>
        <w:bidi/>
        <w:jc w:val="both"/>
        <w:divId w:val="1000963053"/>
        <w:rPr>
          <w:rFonts w:cs="B Zar" w:hint="cs"/>
          <w:color w:val="000000"/>
          <w:sz w:val="36"/>
          <w:szCs w:val="36"/>
          <w:rtl/>
        </w:rPr>
      </w:pPr>
      <w:r>
        <w:rPr>
          <w:rStyle w:val="contenttext"/>
          <w:rFonts w:cs="B Zar" w:hint="cs"/>
          <w:color w:val="000000"/>
          <w:sz w:val="36"/>
          <w:szCs w:val="36"/>
          <w:rtl/>
        </w:rPr>
        <w:t>از این آیه به خوبی استفاده می شود که تمام نفوس انسانی در اصل محترمند وریختن خون آنها ممنوع است، مگر عواملی پیش آید که احترام ذاتی را تحت الشعاع</w:t>
      </w:r>
      <w:r>
        <w:rPr>
          <w:rStyle w:val="contenttext"/>
          <w:rFonts w:cs="B Zar" w:hint="cs"/>
          <w:color w:val="000000"/>
          <w:sz w:val="36"/>
          <w:szCs w:val="36"/>
          <w:rtl/>
        </w:rPr>
        <w:t xml:space="preserve"> قرار دهد ومجوّز ریختن خون او گردد. </w:t>
      </w:r>
    </w:p>
    <w:p w:rsidR="00000000" w:rsidRDefault="00632DBC">
      <w:pPr>
        <w:pStyle w:val="contentparagraph"/>
        <w:bidi/>
        <w:jc w:val="both"/>
        <w:divId w:val="1000963053"/>
        <w:rPr>
          <w:rFonts w:cs="B Zar" w:hint="cs"/>
          <w:color w:val="000000"/>
          <w:sz w:val="36"/>
          <w:szCs w:val="36"/>
          <w:rtl/>
        </w:rPr>
      </w:pPr>
      <w:r>
        <w:rPr>
          <w:rStyle w:val="contenttext"/>
          <w:rFonts w:cs="B Zar" w:hint="cs"/>
          <w:color w:val="000000"/>
          <w:sz w:val="36"/>
          <w:szCs w:val="36"/>
          <w:rtl/>
        </w:rPr>
        <w:t xml:space="preserve">هشتمین وصف آنها این است که دامان عفّتشان هرگز آلوده نمی شود «وزنا نمی کنند» (وَلاَیَزْنُونَ). </w:t>
      </w:r>
    </w:p>
    <w:p w:rsidR="00000000" w:rsidRDefault="00632DBC">
      <w:pPr>
        <w:pStyle w:val="contentparagraph"/>
        <w:bidi/>
        <w:jc w:val="both"/>
        <w:divId w:val="1000963053"/>
        <w:rPr>
          <w:rFonts w:cs="B Zar" w:hint="cs"/>
          <w:color w:val="000000"/>
          <w:sz w:val="36"/>
          <w:szCs w:val="36"/>
          <w:rtl/>
        </w:rPr>
      </w:pPr>
      <w:r>
        <w:rPr>
          <w:rStyle w:val="contenttext"/>
          <w:rFonts w:cs="B Zar" w:hint="cs"/>
          <w:color w:val="000000"/>
          <w:sz w:val="36"/>
          <w:szCs w:val="36"/>
          <w:rtl/>
        </w:rPr>
        <w:t>آنها بر سر دو راهی کفر وایمان، ایمان وبر دو راهی امنیّت وناامنی جان ها، امنیّت وبر سر دو راهی پاکی وآلودگی، پاکی را انتخاب م</w:t>
      </w:r>
      <w:r>
        <w:rPr>
          <w:rStyle w:val="contenttext"/>
          <w:rFonts w:cs="B Zar" w:hint="cs"/>
          <w:color w:val="000000"/>
          <w:sz w:val="36"/>
          <w:szCs w:val="36"/>
          <w:rtl/>
        </w:rPr>
        <w:t>ی کنند؛ محیطی خالی از هرگونه شرک وناامنی وبی عفّتی</w:t>
      </w:r>
    </w:p>
    <w:p w:rsidR="00000000" w:rsidRDefault="00632DBC">
      <w:pPr>
        <w:pStyle w:val="contentparagraph"/>
        <w:bidi/>
        <w:jc w:val="both"/>
        <w:divId w:val="1000963053"/>
        <w:rPr>
          <w:rFonts w:cs="B Zar" w:hint="cs"/>
          <w:color w:val="000000"/>
          <w:sz w:val="36"/>
          <w:szCs w:val="36"/>
          <w:rtl/>
        </w:rPr>
      </w:pPr>
      <w:r>
        <w:rPr>
          <w:rStyle w:val="contenttext"/>
          <w:rFonts w:cs="B Zar" w:hint="cs"/>
          <w:color w:val="000000"/>
          <w:sz w:val="36"/>
          <w:szCs w:val="36"/>
          <w:rtl/>
        </w:rPr>
        <w:t>ص: 124</w:t>
      </w:r>
    </w:p>
    <w:p w:rsidR="00000000" w:rsidRDefault="00632DBC">
      <w:pPr>
        <w:pStyle w:val="contentparagraph"/>
        <w:bidi/>
        <w:jc w:val="both"/>
        <w:divId w:val="1865510528"/>
        <w:rPr>
          <w:rFonts w:cs="B Zar" w:hint="cs"/>
          <w:color w:val="000000"/>
          <w:sz w:val="36"/>
          <w:szCs w:val="36"/>
          <w:rtl/>
        </w:rPr>
      </w:pPr>
      <w:r>
        <w:rPr>
          <w:rStyle w:val="contenttext"/>
          <w:rFonts w:cs="B Zar" w:hint="cs"/>
          <w:color w:val="000000"/>
          <w:sz w:val="36"/>
          <w:szCs w:val="36"/>
          <w:rtl/>
        </w:rPr>
        <w:t>وناپاکی با تلاش وکوشش خود فراهم می سازند.</w:t>
      </w:r>
    </w:p>
    <w:p w:rsidR="00000000" w:rsidRDefault="00632DBC">
      <w:pPr>
        <w:pStyle w:val="contentparagraph"/>
        <w:bidi/>
        <w:jc w:val="both"/>
        <w:divId w:val="1865510528"/>
        <w:rPr>
          <w:rFonts w:cs="B Zar" w:hint="cs"/>
          <w:color w:val="000000"/>
          <w:sz w:val="36"/>
          <w:szCs w:val="36"/>
          <w:rtl/>
        </w:rPr>
      </w:pPr>
      <w:r>
        <w:rPr>
          <w:rStyle w:val="contenttext"/>
          <w:rFonts w:cs="B Zar" w:hint="cs"/>
          <w:color w:val="000000"/>
          <w:sz w:val="36"/>
          <w:szCs w:val="36"/>
          <w:rtl/>
        </w:rPr>
        <w:t>ودر پایان این آیه برای تأکید هر چه بیشتر اضافه می کند: «وهر کس یکی از این امور را انجام دهد، عقوبت ومجازاتش را خواهد دید» (وَمَنْ یَفْعَلْ ذلِکَ یَلْقَ أَثَ</w:t>
      </w:r>
      <w:r>
        <w:rPr>
          <w:rStyle w:val="contenttext"/>
          <w:rFonts w:cs="B Zar" w:hint="cs"/>
          <w:color w:val="000000"/>
          <w:sz w:val="36"/>
          <w:szCs w:val="36"/>
          <w:rtl/>
        </w:rPr>
        <w:t xml:space="preserve">امًا). </w:t>
      </w:r>
    </w:p>
    <w:p w:rsidR="00000000" w:rsidRDefault="00632DBC">
      <w:pPr>
        <w:pStyle w:val="contentparagraph"/>
        <w:bidi/>
        <w:jc w:val="both"/>
        <w:divId w:val="1865510528"/>
        <w:rPr>
          <w:rFonts w:cs="B Zar" w:hint="cs"/>
          <w:color w:val="000000"/>
          <w:sz w:val="36"/>
          <w:szCs w:val="36"/>
          <w:rtl/>
        </w:rPr>
      </w:pPr>
      <w:r>
        <w:rPr>
          <w:rStyle w:val="contenttext"/>
          <w:rFonts w:cs="B Zar" w:hint="cs"/>
          <w:color w:val="000000"/>
          <w:sz w:val="36"/>
          <w:szCs w:val="36"/>
          <w:rtl/>
        </w:rPr>
        <w:t xml:space="preserve">«اثم» و«اثام» در اصل به معنی اعمالی است که انسان را از رسیدن به ثواب دور می سازد، سپس به هرگونه گناه اطلاق شده است، ولی در اینجا به معنی جزای گناه است. </w:t>
      </w:r>
    </w:p>
    <w:p w:rsidR="00000000" w:rsidRDefault="00632DBC">
      <w:pPr>
        <w:pStyle w:val="contentparagraph"/>
        <w:bidi/>
        <w:jc w:val="both"/>
        <w:divId w:val="1865510528"/>
        <w:rPr>
          <w:rFonts w:cs="B Zar" w:hint="cs"/>
          <w:color w:val="000000"/>
          <w:sz w:val="36"/>
          <w:szCs w:val="36"/>
          <w:rtl/>
        </w:rPr>
      </w:pPr>
      <w:r>
        <w:rPr>
          <w:rStyle w:val="contenttext"/>
          <w:rFonts w:cs="B Zar" w:hint="cs"/>
          <w:color w:val="000000"/>
          <w:sz w:val="36"/>
          <w:szCs w:val="36"/>
          <w:rtl/>
        </w:rPr>
        <w:t>بعضی نیز گفته اند که «اثم» به معنی گناه و«اثام» به معنی کیفر گناه است. واگر می بینیم برخی مفسّر</w:t>
      </w:r>
      <w:r>
        <w:rPr>
          <w:rStyle w:val="contenttext"/>
          <w:rFonts w:cs="B Zar" w:hint="cs"/>
          <w:color w:val="000000"/>
          <w:sz w:val="36"/>
          <w:szCs w:val="36"/>
          <w:rtl/>
        </w:rPr>
        <w:t xml:space="preserve">ان آن را به معنی بیابان یا کوه یا چاهی در جهنّم ذکر کرده اند، در واقع از قبیل بیان مصداق است. </w:t>
      </w:r>
    </w:p>
    <w:p w:rsidR="00000000" w:rsidRDefault="00632DBC">
      <w:pPr>
        <w:pStyle w:val="contentparagraph"/>
        <w:bidi/>
        <w:jc w:val="both"/>
        <w:divId w:val="1865510528"/>
        <w:rPr>
          <w:rFonts w:cs="B Zar" w:hint="cs"/>
          <w:color w:val="000000"/>
          <w:sz w:val="36"/>
          <w:szCs w:val="36"/>
          <w:rtl/>
        </w:rPr>
      </w:pPr>
      <w:r>
        <w:rPr>
          <w:rStyle w:val="contenttext"/>
          <w:rFonts w:cs="B Zar" w:hint="cs"/>
          <w:color w:val="000000"/>
          <w:sz w:val="36"/>
          <w:szCs w:val="36"/>
          <w:rtl/>
        </w:rPr>
        <w:t>قابل توجّه اینکه در آیه مزبور نخست از مسأله شرک، سپس قتل نفس وبعد از آن زنا سخن به میان آمده است. از بعضی روایات استفاده می شود که این سه گناه از نظر ترتیب اهمّی</w:t>
      </w:r>
      <w:r>
        <w:rPr>
          <w:rStyle w:val="contenttext"/>
          <w:rFonts w:cs="B Zar" w:hint="cs"/>
          <w:color w:val="000000"/>
          <w:sz w:val="36"/>
          <w:szCs w:val="36"/>
          <w:rtl/>
        </w:rPr>
        <w:t xml:space="preserve">ّت به همین صورت است که در آیه آمده. </w:t>
      </w:r>
    </w:p>
    <w:p w:rsidR="00000000" w:rsidRDefault="00632DBC">
      <w:pPr>
        <w:pStyle w:val="contentparagraph"/>
        <w:bidi/>
        <w:jc w:val="both"/>
        <w:divId w:val="1865510528"/>
        <w:rPr>
          <w:rFonts w:cs="B Zar" w:hint="cs"/>
          <w:color w:val="000000"/>
          <w:sz w:val="36"/>
          <w:szCs w:val="36"/>
          <w:rtl/>
        </w:rPr>
      </w:pPr>
      <w:r>
        <w:rPr>
          <w:rStyle w:val="contenttext"/>
          <w:rFonts w:cs="B Zar" w:hint="cs"/>
          <w:color w:val="000000"/>
          <w:sz w:val="36"/>
          <w:szCs w:val="36"/>
          <w:rtl/>
        </w:rPr>
        <w:t>ابن مسعود می گوید به محضر پیامبر صلی الله علیه و آله عرض کردم: اَیُّ الذَّنبِ اَعظَمُ؟ قالَ: اَن تَجعَلَ لِلّهِ نِدّآ وَهُوَ خَلَقَکَ. قالَ قُلتُ: ثُمَّ اَیُّ؟ قالَ: اَن تَقتُلَ وَلَدَکَ مَخافَهَ اَن یَطعَمَ مَعَکَ. قال</w:t>
      </w:r>
      <w:r>
        <w:rPr>
          <w:rStyle w:val="contenttext"/>
          <w:rFonts w:cs="B Zar" w:hint="cs"/>
          <w:color w:val="000000"/>
          <w:sz w:val="36"/>
          <w:szCs w:val="36"/>
          <w:rtl/>
        </w:rPr>
        <w:t>َ قُلتُ ثُمَّ اَیُّ؟ قالَ: أن تُزانِیَ حَلیلَهَ جارِکَ، فأنزَلَ اللّهُ تَصدیقَها (وَالَّذِینَ لاَ یَدْعُونَ معَ اللَّهِ إِلَهًا ءَاخَرَ...).</w:t>
      </w:r>
    </w:p>
    <w:p w:rsidR="00000000" w:rsidRDefault="00632DBC">
      <w:pPr>
        <w:pStyle w:val="contentparagraph"/>
        <w:bidi/>
        <w:jc w:val="both"/>
        <w:divId w:val="1865510528"/>
        <w:rPr>
          <w:rFonts w:cs="B Zar" w:hint="cs"/>
          <w:color w:val="000000"/>
          <w:sz w:val="36"/>
          <w:szCs w:val="36"/>
          <w:rtl/>
        </w:rPr>
      </w:pPr>
      <w:r>
        <w:rPr>
          <w:rStyle w:val="contenttext"/>
          <w:rFonts w:cs="B Zar" w:hint="cs"/>
          <w:color w:val="000000"/>
          <w:sz w:val="36"/>
          <w:szCs w:val="36"/>
          <w:rtl/>
        </w:rPr>
        <w:t>«کدام گناه از همه گناهان بزرگ تر است؟ فرمود: اینکه برای خدا شبیهی قرار دهی در حالی که او تو را آفرید. عرض کردم: بعد</w:t>
      </w:r>
      <w:r>
        <w:rPr>
          <w:rStyle w:val="contenttext"/>
          <w:rFonts w:cs="B Zar" w:hint="cs"/>
          <w:color w:val="000000"/>
          <w:sz w:val="36"/>
          <w:szCs w:val="36"/>
          <w:rtl/>
        </w:rPr>
        <w:t xml:space="preserve"> از آن</w:t>
      </w:r>
    </w:p>
    <w:p w:rsidR="00000000" w:rsidRDefault="00632DBC">
      <w:pPr>
        <w:pStyle w:val="contentparagraph"/>
        <w:bidi/>
        <w:jc w:val="both"/>
        <w:divId w:val="1865510528"/>
        <w:rPr>
          <w:rFonts w:cs="B Zar" w:hint="cs"/>
          <w:color w:val="000000"/>
          <w:sz w:val="36"/>
          <w:szCs w:val="36"/>
          <w:rtl/>
        </w:rPr>
      </w:pPr>
      <w:r>
        <w:rPr>
          <w:rStyle w:val="contenttext"/>
          <w:rFonts w:cs="B Zar" w:hint="cs"/>
          <w:color w:val="000000"/>
          <w:sz w:val="36"/>
          <w:szCs w:val="36"/>
          <w:rtl/>
        </w:rPr>
        <w:t>ص: 125</w:t>
      </w:r>
    </w:p>
    <w:p w:rsidR="00000000" w:rsidRDefault="00632DBC">
      <w:pPr>
        <w:pStyle w:val="contentparagraph"/>
        <w:bidi/>
        <w:jc w:val="both"/>
        <w:divId w:val="1445809315"/>
        <w:rPr>
          <w:rFonts w:cs="B Zar" w:hint="cs"/>
          <w:color w:val="000000"/>
          <w:sz w:val="36"/>
          <w:szCs w:val="36"/>
          <w:rtl/>
        </w:rPr>
      </w:pPr>
      <w:r>
        <w:rPr>
          <w:rStyle w:val="contenttext"/>
          <w:rFonts w:cs="B Zar" w:hint="cs"/>
          <w:color w:val="000000"/>
          <w:sz w:val="36"/>
          <w:szCs w:val="36"/>
          <w:rtl/>
        </w:rPr>
        <w:t>کدام گناه؟ فرمود: اینکه فرزند خود را از ترس اینکه مبادا با تو هم غذا شود به قتل برسانی. باز عرض کردم: بعد از آن کدام گناه؟ فرمود: اینکه به همسر همسایه ات خیانت کنی در این هنگام خداوند در تصدیق سخنان پیامبر این آیه را نازل کرد: وَالَّذِینَ لاَ یَدْعُونَ معَ</w:t>
      </w:r>
      <w:r>
        <w:rPr>
          <w:rStyle w:val="contenttext"/>
          <w:rFonts w:cs="B Zar" w:hint="cs"/>
          <w:color w:val="000000"/>
          <w:sz w:val="36"/>
          <w:szCs w:val="36"/>
          <w:rtl/>
        </w:rPr>
        <w:t xml:space="preserve"> اللَّهِ إِلَهًا ءَاخَرَ... ».</w:t>
      </w:r>
      <w:hyperlink w:anchor="content_note_126_1" w:tooltip="مجمع البیان، ج 7، ص 179."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632DBC">
      <w:pPr>
        <w:pStyle w:val="contentparagraph"/>
        <w:bidi/>
        <w:jc w:val="both"/>
        <w:divId w:val="1445809315"/>
        <w:rPr>
          <w:rFonts w:cs="B Zar" w:hint="cs"/>
          <w:color w:val="000000"/>
          <w:sz w:val="36"/>
          <w:szCs w:val="36"/>
          <w:rtl/>
        </w:rPr>
      </w:pPr>
      <w:r>
        <w:rPr>
          <w:rStyle w:val="contenttext"/>
          <w:rFonts w:cs="B Zar" w:hint="cs"/>
          <w:color w:val="000000"/>
          <w:sz w:val="36"/>
          <w:szCs w:val="36"/>
          <w:rtl/>
        </w:rPr>
        <w:t>گرچه در این حدیث از نوع خاصّی از قتل وزنا سخن به میان آمده، ولی با توجّه به اطلاق مفهوم آیه، این حکم درباره انواع آن است ومورد روایت، مصداق واضح تری ا</w:t>
      </w:r>
      <w:r>
        <w:rPr>
          <w:rStyle w:val="contenttext"/>
          <w:rFonts w:cs="B Zar" w:hint="cs"/>
          <w:color w:val="000000"/>
          <w:sz w:val="36"/>
          <w:szCs w:val="36"/>
          <w:rtl/>
        </w:rPr>
        <w:t xml:space="preserve">ز آن است. </w:t>
      </w:r>
    </w:p>
    <w:p w:rsidR="00000000" w:rsidRDefault="00632DBC">
      <w:pPr>
        <w:pStyle w:val="contentparagraph"/>
        <w:bidi/>
        <w:jc w:val="both"/>
        <w:divId w:val="1445809315"/>
        <w:rPr>
          <w:rFonts w:cs="B Zar" w:hint="cs"/>
          <w:color w:val="000000"/>
          <w:sz w:val="36"/>
          <w:szCs w:val="36"/>
          <w:rtl/>
        </w:rPr>
      </w:pPr>
      <w:r>
        <w:rPr>
          <w:rStyle w:val="contenttext"/>
          <w:rFonts w:cs="B Zar" w:hint="cs"/>
          <w:color w:val="000000"/>
          <w:sz w:val="36"/>
          <w:szCs w:val="36"/>
          <w:rtl/>
        </w:rPr>
        <w:t>از آنجا که این سه گناه نهایت اهمّیّت را دارد، باز در آیه بعد روی آن تأکید کرده، می فرماید: «کسانی که مرتکب این امور شوند عذاب آنها در قیامت مضاعف می گردد وبا خواری، جاودانه در عذاب خواهند بود» (یُضَاعَفْ لَهُ آلعَذَابُ یَوْمَ القِیَمَهِ وَیَخْلُ</w:t>
      </w:r>
      <w:r>
        <w:rPr>
          <w:rStyle w:val="contenttext"/>
          <w:rFonts w:cs="B Zar" w:hint="cs"/>
          <w:color w:val="000000"/>
          <w:sz w:val="36"/>
          <w:szCs w:val="36"/>
          <w:rtl/>
        </w:rPr>
        <w:t xml:space="preserve">دْ فِیهِ مُهَانًا). </w:t>
      </w:r>
    </w:p>
    <w:p w:rsidR="00000000" w:rsidRDefault="00632DBC">
      <w:pPr>
        <w:pStyle w:val="contentparagraph"/>
        <w:bidi/>
        <w:jc w:val="both"/>
        <w:divId w:val="1445809315"/>
        <w:rPr>
          <w:rFonts w:cs="B Zar" w:hint="cs"/>
          <w:color w:val="000000"/>
          <w:sz w:val="36"/>
          <w:szCs w:val="36"/>
          <w:rtl/>
        </w:rPr>
      </w:pPr>
      <w:r>
        <w:rPr>
          <w:rStyle w:val="contenttext"/>
          <w:rFonts w:cs="B Zar" w:hint="cs"/>
          <w:color w:val="000000"/>
          <w:sz w:val="36"/>
          <w:szCs w:val="36"/>
          <w:rtl/>
        </w:rPr>
        <w:t xml:space="preserve">در اینجا دو سؤال پیش می آید: نخست اینکه چرا عذاب این گونه اشخاص مضاعف می شود، چرا به اندازه گناهشان مجازات نشوند، آیا این با اصول عدالت سازگار است؟ </w:t>
      </w:r>
    </w:p>
    <w:p w:rsidR="00000000" w:rsidRDefault="00632DBC">
      <w:pPr>
        <w:pStyle w:val="contentparagraph"/>
        <w:bidi/>
        <w:jc w:val="both"/>
        <w:divId w:val="1445809315"/>
        <w:rPr>
          <w:rFonts w:cs="B Zar" w:hint="cs"/>
          <w:color w:val="000000"/>
          <w:sz w:val="36"/>
          <w:szCs w:val="36"/>
          <w:rtl/>
        </w:rPr>
      </w:pPr>
      <w:r>
        <w:rPr>
          <w:rStyle w:val="contenttext"/>
          <w:rFonts w:cs="B Zar" w:hint="cs"/>
          <w:color w:val="000000"/>
          <w:sz w:val="36"/>
          <w:szCs w:val="36"/>
          <w:rtl/>
        </w:rPr>
        <w:t>دیگر اینکه در اینجا سخن از خلود وعذاب جاودان است در حالی که می دانیم خلود تنها مربوط ب</w:t>
      </w:r>
      <w:r>
        <w:rPr>
          <w:rStyle w:val="contenttext"/>
          <w:rFonts w:cs="B Zar" w:hint="cs"/>
          <w:color w:val="000000"/>
          <w:sz w:val="36"/>
          <w:szCs w:val="36"/>
          <w:rtl/>
        </w:rPr>
        <w:t>ه کفّار است واز سه گناهی که در این آیه ذکر شد تنها گناه اوّل کفر است وامّا قتل نفس وزنا نمی تواند سبب خلود شود.</w:t>
      </w:r>
    </w:p>
    <w:p w:rsidR="00000000" w:rsidRDefault="00632DBC">
      <w:pPr>
        <w:pStyle w:val="contentparagraph"/>
        <w:bidi/>
        <w:jc w:val="both"/>
        <w:divId w:val="1445809315"/>
        <w:rPr>
          <w:rFonts w:cs="B Zar" w:hint="cs"/>
          <w:color w:val="000000"/>
          <w:sz w:val="36"/>
          <w:szCs w:val="36"/>
          <w:rtl/>
        </w:rPr>
      </w:pPr>
      <w:r>
        <w:rPr>
          <w:rStyle w:val="contenttext"/>
          <w:rFonts w:cs="B Zar" w:hint="cs"/>
          <w:color w:val="000000"/>
          <w:sz w:val="36"/>
          <w:szCs w:val="36"/>
          <w:rtl/>
        </w:rPr>
        <w:t>ص: 126</w:t>
      </w:r>
    </w:p>
    <w:p w:rsidR="00000000" w:rsidRDefault="00632DBC">
      <w:pPr>
        <w:bidi/>
        <w:jc w:val="both"/>
        <w:rPr>
          <w:rFonts w:eastAsia="Times New Roman" w:cs="B Zar" w:hint="cs"/>
          <w:color w:val="000000"/>
          <w:sz w:val="36"/>
          <w:szCs w:val="36"/>
          <w:rtl/>
        </w:rPr>
      </w:pPr>
      <w:r>
        <w:rPr>
          <w:rFonts w:eastAsia="Times New Roman" w:cs="B Zar" w:hint="cs"/>
          <w:color w:val="000000"/>
          <w:sz w:val="36"/>
          <w:szCs w:val="36"/>
        </w:rPr>
        <w:pict>
          <v:rect id="_x0000_i1060" style="width:0;height:1.5pt" o:hralign="center" o:hrstd="t" o:hr="t" fillcolor="#a0a0a0" stroked="f"/>
        </w:pict>
      </w:r>
    </w:p>
    <w:p w:rsidR="00000000" w:rsidRDefault="00632DBC">
      <w:pPr>
        <w:bidi/>
        <w:jc w:val="both"/>
        <w:divId w:val="771246030"/>
        <w:rPr>
          <w:rFonts w:eastAsia="Times New Roman" w:cs="B Zar" w:hint="cs"/>
          <w:color w:val="000000"/>
          <w:sz w:val="36"/>
          <w:szCs w:val="36"/>
          <w:rtl/>
        </w:rPr>
      </w:pPr>
      <w:r>
        <w:rPr>
          <w:rFonts w:eastAsia="Times New Roman" w:cs="B Zar" w:hint="cs"/>
          <w:color w:val="000000"/>
          <w:sz w:val="36"/>
          <w:szCs w:val="36"/>
          <w:rtl/>
        </w:rPr>
        <w:t>1- مجمع البیان، ج 7، ص 179.</w:t>
      </w:r>
    </w:p>
    <w:p w:rsidR="00000000" w:rsidRDefault="00632DBC">
      <w:pPr>
        <w:pStyle w:val="contentparagraph"/>
        <w:bidi/>
        <w:jc w:val="both"/>
        <w:divId w:val="1471750190"/>
        <w:rPr>
          <w:rFonts w:cs="B Zar" w:hint="cs"/>
          <w:color w:val="000000"/>
          <w:sz w:val="36"/>
          <w:szCs w:val="36"/>
          <w:rtl/>
        </w:rPr>
      </w:pPr>
      <w:r>
        <w:rPr>
          <w:rStyle w:val="contenttext"/>
          <w:rFonts w:cs="B Zar" w:hint="cs"/>
          <w:color w:val="000000"/>
          <w:sz w:val="36"/>
          <w:szCs w:val="36"/>
          <w:rtl/>
        </w:rPr>
        <w:t xml:space="preserve">مفسّران در پاسخ پرسش اوّل بحث بسیار کرده اند، ولی آنچه صحیح تر به نظر می رسد این است که منظور از مضاعف شدن عذاب این است که بر هر یک از این گناهان سه گانه که در این آیه مذکور است مجازات جداگانه ای خواهد شد که مجموعآ عذاب مضاعف است. </w:t>
      </w:r>
    </w:p>
    <w:p w:rsidR="00000000" w:rsidRDefault="00632DBC">
      <w:pPr>
        <w:pStyle w:val="contentparagraph"/>
        <w:bidi/>
        <w:jc w:val="both"/>
        <w:divId w:val="1471750190"/>
        <w:rPr>
          <w:rFonts w:cs="B Zar" w:hint="cs"/>
          <w:color w:val="000000"/>
          <w:sz w:val="36"/>
          <w:szCs w:val="36"/>
          <w:rtl/>
        </w:rPr>
      </w:pPr>
      <w:r>
        <w:rPr>
          <w:rStyle w:val="contenttext"/>
          <w:rFonts w:cs="B Zar" w:hint="cs"/>
          <w:color w:val="000000"/>
          <w:sz w:val="36"/>
          <w:szCs w:val="36"/>
          <w:rtl/>
        </w:rPr>
        <w:t>از این گذشته گاه یک گناه</w:t>
      </w:r>
      <w:r>
        <w:rPr>
          <w:rStyle w:val="contenttext"/>
          <w:rFonts w:cs="B Zar" w:hint="cs"/>
          <w:color w:val="000000"/>
          <w:sz w:val="36"/>
          <w:szCs w:val="36"/>
          <w:rtl/>
        </w:rPr>
        <w:t xml:space="preserve"> سرچشمه گناهان دیگر می شود، مانند کفر که سبب ترک واجبات وارتکاب محرّمات می گردد واین خود موجب عذاب مضاعف شدن مجازات الهی است؛ به همین جهت برخی مفسّران این آیه را دلیل بر این اصل معروف گرفته اند که کفّار همان گونه که مکلّف به اصول دین هستند به فروع نیز مکلّ</w:t>
      </w:r>
      <w:r>
        <w:rPr>
          <w:rStyle w:val="contenttext"/>
          <w:rFonts w:cs="B Zar" w:hint="cs"/>
          <w:color w:val="000000"/>
          <w:sz w:val="36"/>
          <w:szCs w:val="36"/>
          <w:rtl/>
        </w:rPr>
        <w:t xml:space="preserve">ف اند (الکُفّارُ مُکَلَّفونَ بِالفُروعِ کَما أنَّهُم مُکَلَّفونَ بِالاُصُولِ). </w:t>
      </w:r>
    </w:p>
    <w:p w:rsidR="00000000" w:rsidRDefault="00632DBC">
      <w:pPr>
        <w:pStyle w:val="contentparagraph"/>
        <w:bidi/>
        <w:jc w:val="both"/>
        <w:divId w:val="1471750190"/>
        <w:rPr>
          <w:rFonts w:cs="B Zar" w:hint="cs"/>
          <w:color w:val="000000"/>
          <w:sz w:val="36"/>
          <w:szCs w:val="36"/>
          <w:rtl/>
        </w:rPr>
      </w:pPr>
      <w:r>
        <w:rPr>
          <w:rStyle w:val="contenttext"/>
          <w:rFonts w:cs="B Zar" w:hint="cs"/>
          <w:color w:val="000000"/>
          <w:sz w:val="36"/>
          <w:szCs w:val="36"/>
          <w:rtl/>
        </w:rPr>
        <w:t>و امّا در پاسخ پرسش دوم می توان گفت: برخی گناهان چندان شدید است که سبب بی ایمان از دنیا رفتن می شود.</w:t>
      </w:r>
    </w:p>
    <w:p w:rsidR="00000000" w:rsidRDefault="00632DBC">
      <w:pPr>
        <w:pStyle w:val="contentparagraph"/>
        <w:bidi/>
        <w:jc w:val="both"/>
        <w:divId w:val="1471750190"/>
        <w:rPr>
          <w:rFonts w:cs="B Zar" w:hint="cs"/>
          <w:color w:val="000000"/>
          <w:sz w:val="36"/>
          <w:szCs w:val="36"/>
          <w:rtl/>
        </w:rPr>
      </w:pPr>
      <w:r>
        <w:rPr>
          <w:rStyle w:val="contenttext"/>
          <w:rFonts w:cs="B Zar" w:hint="cs"/>
          <w:color w:val="000000"/>
          <w:sz w:val="36"/>
          <w:szCs w:val="36"/>
          <w:rtl/>
        </w:rPr>
        <w:t>این احتمال نیز وجود دارد که «خلود» در آیه در مورد کسانی است که سه گناه را ب</w:t>
      </w:r>
      <w:r>
        <w:rPr>
          <w:rStyle w:val="contenttext"/>
          <w:rFonts w:cs="B Zar" w:hint="cs"/>
          <w:color w:val="000000"/>
          <w:sz w:val="36"/>
          <w:szCs w:val="36"/>
          <w:rtl/>
        </w:rPr>
        <w:t xml:space="preserve">ا هم مرتکب شده باشند (شرک، قتل نفس، زنا) شاهد بر این معنی آیه بعد است که می گوید: (إِلاَّ مَنْ تَابَ وَءَامَنَ وَعَمِلَ عَمَلاً صَالِحًا) «مگر کسی که توبه کند وایمان آورَد وعمل صالح انجام دهد». </w:t>
      </w:r>
    </w:p>
    <w:p w:rsidR="00000000" w:rsidRDefault="00632DBC">
      <w:pPr>
        <w:pStyle w:val="contentparagraph"/>
        <w:bidi/>
        <w:jc w:val="both"/>
        <w:divId w:val="1471750190"/>
        <w:rPr>
          <w:rFonts w:cs="B Zar" w:hint="cs"/>
          <w:color w:val="000000"/>
          <w:sz w:val="36"/>
          <w:szCs w:val="36"/>
          <w:rtl/>
        </w:rPr>
      </w:pPr>
      <w:r>
        <w:rPr>
          <w:rStyle w:val="contenttext"/>
          <w:rFonts w:cs="B Zar" w:hint="cs"/>
          <w:color w:val="000000"/>
          <w:sz w:val="36"/>
          <w:szCs w:val="36"/>
          <w:rtl/>
        </w:rPr>
        <w:t xml:space="preserve">وبه این ترتیب مشکلی باقی نخواهد ماند. </w:t>
      </w:r>
    </w:p>
    <w:p w:rsidR="00000000" w:rsidRDefault="00632DBC">
      <w:pPr>
        <w:pStyle w:val="contentparagraph"/>
        <w:bidi/>
        <w:jc w:val="both"/>
        <w:divId w:val="1471750190"/>
        <w:rPr>
          <w:rFonts w:cs="B Zar" w:hint="cs"/>
          <w:color w:val="000000"/>
          <w:sz w:val="36"/>
          <w:szCs w:val="36"/>
          <w:rtl/>
        </w:rPr>
      </w:pPr>
      <w:r>
        <w:rPr>
          <w:rStyle w:val="contenttext"/>
          <w:rFonts w:cs="B Zar" w:hint="cs"/>
          <w:color w:val="000000"/>
          <w:sz w:val="36"/>
          <w:szCs w:val="36"/>
          <w:rtl/>
        </w:rPr>
        <w:t>البتّه بعضی مفسّران «خ</w:t>
      </w:r>
      <w:r>
        <w:rPr>
          <w:rStyle w:val="contenttext"/>
          <w:rFonts w:cs="B Zar" w:hint="cs"/>
          <w:color w:val="000000"/>
          <w:sz w:val="36"/>
          <w:szCs w:val="36"/>
          <w:rtl/>
        </w:rPr>
        <w:t>لود» را در اینجا به معنی طولانی گرفته اند نه جاودانی، ولی تفسیر اوّل ودوم صحیح تر به نظر می رسد.</w:t>
      </w:r>
    </w:p>
    <w:p w:rsidR="00000000" w:rsidRDefault="00632DBC">
      <w:pPr>
        <w:pStyle w:val="contentparagraph"/>
        <w:bidi/>
        <w:jc w:val="both"/>
        <w:divId w:val="1471750190"/>
        <w:rPr>
          <w:rFonts w:cs="B Zar" w:hint="cs"/>
          <w:color w:val="000000"/>
          <w:sz w:val="36"/>
          <w:szCs w:val="36"/>
          <w:rtl/>
        </w:rPr>
      </w:pPr>
      <w:r>
        <w:rPr>
          <w:rStyle w:val="contenttext"/>
          <w:rFonts w:cs="B Zar" w:hint="cs"/>
          <w:color w:val="000000"/>
          <w:sz w:val="36"/>
          <w:szCs w:val="36"/>
          <w:rtl/>
        </w:rPr>
        <w:t>ص: 127</w:t>
      </w:r>
    </w:p>
    <w:p w:rsidR="00000000" w:rsidRDefault="00632DBC">
      <w:pPr>
        <w:pStyle w:val="contentparagraph"/>
        <w:bidi/>
        <w:jc w:val="both"/>
        <w:divId w:val="235172511"/>
        <w:rPr>
          <w:rFonts w:cs="B Zar" w:hint="cs"/>
          <w:color w:val="000000"/>
          <w:sz w:val="36"/>
          <w:szCs w:val="36"/>
          <w:rtl/>
        </w:rPr>
      </w:pPr>
      <w:r>
        <w:rPr>
          <w:rStyle w:val="contenttext"/>
          <w:rFonts w:cs="B Zar" w:hint="cs"/>
          <w:color w:val="000000"/>
          <w:sz w:val="36"/>
          <w:szCs w:val="36"/>
          <w:rtl/>
        </w:rPr>
        <w:t>قابل توجّه اینکه در اینجا علاوه بر مسأله مجازات معمولی، کیفر دیگری که همان تحقیر ومهانت است وجنبه روانی دارد نیز ذکر شده است که خود می تواند تفسیر بر مس</w:t>
      </w:r>
      <w:r>
        <w:rPr>
          <w:rStyle w:val="contenttext"/>
          <w:rFonts w:cs="B Zar" w:hint="cs"/>
          <w:color w:val="000000"/>
          <w:sz w:val="36"/>
          <w:szCs w:val="36"/>
          <w:rtl/>
        </w:rPr>
        <w:t xml:space="preserve">أله مضاعف بودن عذاب بوده باشد زیرا آنها هم عذاب جسمی دارند وهم عذاب روحی. </w:t>
      </w:r>
    </w:p>
    <w:p w:rsidR="00000000" w:rsidRDefault="00632DBC">
      <w:pPr>
        <w:pStyle w:val="contentparagraph"/>
        <w:bidi/>
        <w:jc w:val="both"/>
        <w:divId w:val="235172511"/>
        <w:rPr>
          <w:rFonts w:cs="B Zar" w:hint="cs"/>
          <w:color w:val="000000"/>
          <w:sz w:val="36"/>
          <w:szCs w:val="36"/>
          <w:rtl/>
        </w:rPr>
      </w:pPr>
      <w:r>
        <w:rPr>
          <w:rStyle w:val="contenttext"/>
          <w:rFonts w:cs="B Zar" w:hint="cs"/>
          <w:color w:val="000000"/>
          <w:sz w:val="36"/>
          <w:szCs w:val="36"/>
          <w:rtl/>
        </w:rPr>
        <w:t>ولی از آنجا که قرآن مجید هیچ گاه راه بازگشت را به روی مجرمان نمی بندد وگناهکاران را تشویق ودعوت به توبه می کند، در آیه بعد می گوید: «مگر کسانی که توبه کنند وایمان آورند وعمل صالح ان</w:t>
      </w:r>
      <w:r>
        <w:rPr>
          <w:rStyle w:val="contenttext"/>
          <w:rFonts w:cs="B Zar" w:hint="cs"/>
          <w:color w:val="000000"/>
          <w:sz w:val="36"/>
          <w:szCs w:val="36"/>
          <w:rtl/>
        </w:rPr>
        <w:t>جام دهند که خداوند گناهانشان را می بخشد وسیّئات اعمال آنها را تبدیل به حسنات می کند وخداوند آمرزنده ومهربان است» (إِلاَّ مَنْ تَابَ وَءَامَنَ وَعَمِلَ عَمَلاً صَالِحًا فَأُولَئِکَ یُبَدِّلُ آللَّهُ سَیِّئَاتِهِمْ حَسَنَاتٍ وَکَانَ اللَّهُ غَفُورًا رَحِیمًا</w:t>
      </w:r>
      <w:r>
        <w:rPr>
          <w:rStyle w:val="contenttext"/>
          <w:rFonts w:cs="B Zar" w:hint="cs"/>
          <w:color w:val="000000"/>
          <w:sz w:val="36"/>
          <w:szCs w:val="36"/>
          <w:rtl/>
        </w:rPr>
        <w:t xml:space="preserve">). </w:t>
      </w:r>
    </w:p>
    <w:p w:rsidR="00000000" w:rsidRDefault="00632DBC">
      <w:pPr>
        <w:pStyle w:val="contentparagraph"/>
        <w:bidi/>
        <w:jc w:val="both"/>
        <w:divId w:val="235172511"/>
        <w:rPr>
          <w:rFonts w:cs="B Zar" w:hint="cs"/>
          <w:color w:val="000000"/>
          <w:sz w:val="36"/>
          <w:szCs w:val="36"/>
          <w:rtl/>
        </w:rPr>
      </w:pPr>
      <w:r>
        <w:rPr>
          <w:rStyle w:val="contenttext"/>
          <w:rFonts w:cs="B Zar" w:hint="cs"/>
          <w:color w:val="000000"/>
          <w:sz w:val="36"/>
          <w:szCs w:val="36"/>
          <w:rtl/>
        </w:rPr>
        <w:t>همان گونه که دیدیم در آیه قبل سه گناه از بزرگ ترین گناهان ذکر شده بود، جایی که درِ توبه را به روی این گونه افراد باز گذارده دلیل بر این است هر گناهکار پشیمانی می تواند به سوی خدا بازگردد مشروط بر اینکه توبه اش حقیقی باشد که نشانی آن، عمل صالح جبران کنن</w:t>
      </w:r>
      <w:r>
        <w:rPr>
          <w:rStyle w:val="contenttext"/>
          <w:rFonts w:cs="B Zar" w:hint="cs"/>
          <w:color w:val="000000"/>
          <w:sz w:val="36"/>
          <w:szCs w:val="36"/>
          <w:rtl/>
        </w:rPr>
        <w:t xml:space="preserve">ده است که در آیه آمده، وگرنه مجرّد استغفار به زبان با پشیمانی زودگذر به قلب، هرگز دلیل توبه نیست. </w:t>
      </w:r>
    </w:p>
    <w:p w:rsidR="00000000" w:rsidRDefault="00632DBC">
      <w:pPr>
        <w:pStyle w:val="contentparagraph"/>
        <w:bidi/>
        <w:jc w:val="both"/>
        <w:divId w:val="235172511"/>
        <w:rPr>
          <w:rFonts w:cs="B Zar" w:hint="cs"/>
          <w:color w:val="000000"/>
          <w:sz w:val="36"/>
          <w:szCs w:val="36"/>
          <w:rtl/>
        </w:rPr>
      </w:pPr>
      <w:r>
        <w:rPr>
          <w:rStyle w:val="contenttext"/>
          <w:rFonts w:cs="B Zar" w:hint="cs"/>
          <w:color w:val="000000"/>
          <w:sz w:val="36"/>
          <w:szCs w:val="36"/>
          <w:rtl/>
        </w:rPr>
        <w:t xml:space="preserve">مسأله مهم در آیه فوق این است که چگونه خداوند سیّئات را تبدیل به حسنات می کند؟ </w:t>
      </w:r>
    </w:p>
    <w:p w:rsidR="00000000" w:rsidRDefault="00632DBC">
      <w:pPr>
        <w:pStyle w:val="contentparagraph"/>
        <w:bidi/>
        <w:jc w:val="both"/>
        <w:divId w:val="235172511"/>
        <w:rPr>
          <w:rFonts w:cs="B Zar" w:hint="cs"/>
          <w:color w:val="000000"/>
          <w:sz w:val="36"/>
          <w:szCs w:val="36"/>
          <w:rtl/>
        </w:rPr>
      </w:pPr>
      <w:r>
        <w:rPr>
          <w:rStyle w:val="contenttext"/>
          <w:rFonts w:cs="B Zar" w:hint="cs"/>
          <w:color w:val="000000"/>
          <w:sz w:val="36"/>
          <w:szCs w:val="36"/>
          <w:rtl/>
        </w:rPr>
        <w:t>در اینجا چند تفسیر است که همه می تواند قابل قبول باشد :</w:t>
      </w:r>
    </w:p>
    <w:p w:rsidR="00000000" w:rsidRDefault="00632DBC">
      <w:pPr>
        <w:pStyle w:val="contentparagraph"/>
        <w:bidi/>
        <w:jc w:val="both"/>
        <w:divId w:val="235172511"/>
        <w:rPr>
          <w:rFonts w:cs="B Zar" w:hint="cs"/>
          <w:color w:val="000000"/>
          <w:sz w:val="36"/>
          <w:szCs w:val="36"/>
          <w:rtl/>
        </w:rPr>
      </w:pPr>
      <w:r>
        <w:rPr>
          <w:rStyle w:val="contenttext"/>
          <w:rFonts w:cs="B Zar" w:hint="cs"/>
          <w:color w:val="000000"/>
          <w:sz w:val="36"/>
          <w:szCs w:val="36"/>
          <w:rtl/>
        </w:rPr>
        <w:t>ص: 128</w:t>
      </w:r>
    </w:p>
    <w:p w:rsidR="00000000" w:rsidRDefault="00632DBC">
      <w:pPr>
        <w:pStyle w:val="contentparagraph"/>
        <w:bidi/>
        <w:jc w:val="both"/>
        <w:divId w:val="1895193204"/>
        <w:rPr>
          <w:rFonts w:cs="B Zar" w:hint="cs"/>
          <w:color w:val="000000"/>
          <w:sz w:val="36"/>
          <w:szCs w:val="36"/>
          <w:rtl/>
        </w:rPr>
      </w:pPr>
      <w:r>
        <w:rPr>
          <w:rStyle w:val="contenttext"/>
          <w:rFonts w:cs="B Zar" w:hint="cs"/>
          <w:color w:val="000000"/>
          <w:sz w:val="36"/>
          <w:szCs w:val="36"/>
          <w:rtl/>
        </w:rPr>
        <w:t>1. هنگامی که ان</w:t>
      </w:r>
      <w:r>
        <w:rPr>
          <w:rStyle w:val="contenttext"/>
          <w:rFonts w:cs="B Zar" w:hint="cs"/>
          <w:color w:val="000000"/>
          <w:sz w:val="36"/>
          <w:szCs w:val="36"/>
          <w:rtl/>
        </w:rPr>
        <w:t xml:space="preserve">سان توبه می کند وایمان به خدا می آورَد دگرگونی عمیقی در سراسر وجودش پیدا می شود وبه خاطر همین تحوّل وانقلاب درونی، سیّئات اعمالش در آینده تبدیل به حسنات می شود واگر در گذشته مرتکب قتل نفس می شد در آینده دفاع از مظلومان ومبارزه با ظالمان را جای آن می گذارد </w:t>
      </w:r>
      <w:r>
        <w:rPr>
          <w:rStyle w:val="contenttext"/>
          <w:rFonts w:cs="B Zar" w:hint="cs"/>
          <w:color w:val="000000"/>
          <w:sz w:val="36"/>
          <w:szCs w:val="36"/>
          <w:rtl/>
        </w:rPr>
        <w:t>واگر زناکار بود بعدآ عفیف وپاکدامن می شود واین توفیق الهی را در سایه ایمان وتوبه پیدا می کند.</w:t>
      </w:r>
    </w:p>
    <w:p w:rsidR="00000000" w:rsidRDefault="00632DBC">
      <w:pPr>
        <w:pStyle w:val="contentparagraph"/>
        <w:bidi/>
        <w:jc w:val="both"/>
        <w:divId w:val="1895193204"/>
        <w:rPr>
          <w:rFonts w:cs="B Zar" w:hint="cs"/>
          <w:color w:val="000000"/>
          <w:sz w:val="36"/>
          <w:szCs w:val="36"/>
          <w:rtl/>
        </w:rPr>
      </w:pPr>
      <w:r>
        <w:rPr>
          <w:rStyle w:val="contenttext"/>
          <w:rFonts w:cs="B Zar" w:hint="cs"/>
          <w:color w:val="000000"/>
          <w:sz w:val="36"/>
          <w:szCs w:val="36"/>
          <w:rtl/>
        </w:rPr>
        <w:t>2. دیگر اینکه خداوند به لطف وکرمش وفضل وانعامش بعد از توبه کردن، سیّئات اعمال او را محو می کند وبه جای آن حسنات می نشاند چنانکه در روایتی از ابوذر از پیامبر صلی ا</w:t>
      </w:r>
      <w:r>
        <w:rPr>
          <w:rStyle w:val="contenttext"/>
          <w:rFonts w:cs="B Zar" w:hint="cs"/>
          <w:color w:val="000000"/>
          <w:sz w:val="36"/>
          <w:szCs w:val="36"/>
          <w:rtl/>
        </w:rPr>
        <w:t xml:space="preserve">لله علیه و آله می خوانیم: روز قیامت که می شود بعضی افراد را حاضر می کنند، خداوند دستور می دهد گناهان صغیره اش را به او عرضه کنید وکبیره هایش را بپوشانید. </w:t>
      </w:r>
    </w:p>
    <w:p w:rsidR="00000000" w:rsidRDefault="00632DBC">
      <w:pPr>
        <w:pStyle w:val="contentparagraph"/>
        <w:bidi/>
        <w:jc w:val="both"/>
        <w:divId w:val="1895193204"/>
        <w:rPr>
          <w:rFonts w:cs="B Zar" w:hint="cs"/>
          <w:color w:val="000000"/>
          <w:sz w:val="36"/>
          <w:szCs w:val="36"/>
          <w:rtl/>
        </w:rPr>
      </w:pPr>
      <w:r>
        <w:rPr>
          <w:rStyle w:val="contenttext"/>
          <w:rFonts w:cs="B Zar" w:hint="cs"/>
          <w:color w:val="000000"/>
          <w:sz w:val="36"/>
          <w:szCs w:val="36"/>
          <w:rtl/>
        </w:rPr>
        <w:t xml:space="preserve">به او گفته می شود: تو در فلان روز فلان گناه صغیره را انجام دادی واو به آن اعتراف می کند، ولی قلبش از </w:t>
      </w:r>
      <w:r>
        <w:rPr>
          <w:rStyle w:val="contenttext"/>
          <w:rFonts w:cs="B Zar" w:hint="cs"/>
          <w:color w:val="000000"/>
          <w:sz w:val="36"/>
          <w:szCs w:val="36"/>
          <w:rtl/>
        </w:rPr>
        <w:t xml:space="preserve">کبائر ترسان ولرزان است. </w:t>
      </w:r>
    </w:p>
    <w:p w:rsidR="00000000" w:rsidRDefault="00632DBC">
      <w:pPr>
        <w:pStyle w:val="contentparagraph"/>
        <w:bidi/>
        <w:jc w:val="both"/>
        <w:divId w:val="1895193204"/>
        <w:rPr>
          <w:rFonts w:cs="B Zar" w:hint="cs"/>
          <w:color w:val="000000"/>
          <w:sz w:val="36"/>
          <w:szCs w:val="36"/>
          <w:rtl/>
        </w:rPr>
      </w:pPr>
      <w:r>
        <w:rPr>
          <w:rStyle w:val="contenttext"/>
          <w:rFonts w:cs="B Zar" w:hint="cs"/>
          <w:color w:val="000000"/>
          <w:sz w:val="36"/>
          <w:szCs w:val="36"/>
          <w:rtl/>
        </w:rPr>
        <w:t xml:space="preserve">در اینجا هرگاه خدا بخواهد به او لطفی کند دستور می دهد به جای هر سیّئه حسنه ای به او بدهید، عرض می کند: پروردگارا، من گناهان مهمّی داشتم که آنها را در اینجا نمی بینم. </w:t>
      </w:r>
    </w:p>
    <w:p w:rsidR="00000000" w:rsidRDefault="00632DBC">
      <w:pPr>
        <w:pStyle w:val="contentparagraph"/>
        <w:bidi/>
        <w:jc w:val="both"/>
        <w:divId w:val="1895193204"/>
        <w:rPr>
          <w:rFonts w:cs="B Zar" w:hint="cs"/>
          <w:color w:val="000000"/>
          <w:sz w:val="36"/>
          <w:szCs w:val="36"/>
          <w:rtl/>
        </w:rPr>
      </w:pPr>
      <w:r>
        <w:rPr>
          <w:rStyle w:val="contenttext"/>
          <w:rFonts w:cs="B Zar" w:hint="cs"/>
          <w:color w:val="000000"/>
          <w:sz w:val="36"/>
          <w:szCs w:val="36"/>
          <w:rtl/>
        </w:rPr>
        <w:t>ابوذر می گوید: در این هنگام پیامبر صلی الله علیه و آله تبسّم کرد</w:t>
      </w:r>
      <w:r>
        <w:rPr>
          <w:rStyle w:val="contenttext"/>
          <w:rFonts w:cs="B Zar" w:hint="cs"/>
          <w:color w:val="000000"/>
          <w:sz w:val="36"/>
          <w:szCs w:val="36"/>
          <w:rtl/>
        </w:rPr>
        <w:t xml:space="preserve"> به گونه ای که دندان هایش آشکار گشت، سپس این آیه را تلاوت فرمود :</w:t>
      </w:r>
    </w:p>
    <w:p w:rsidR="00000000" w:rsidRDefault="00632DBC">
      <w:pPr>
        <w:pStyle w:val="contentparagraph"/>
        <w:bidi/>
        <w:jc w:val="both"/>
        <w:divId w:val="1895193204"/>
        <w:rPr>
          <w:rFonts w:cs="B Zar" w:hint="cs"/>
          <w:color w:val="000000"/>
          <w:sz w:val="36"/>
          <w:szCs w:val="36"/>
          <w:rtl/>
        </w:rPr>
      </w:pPr>
      <w:r>
        <w:rPr>
          <w:rStyle w:val="contenttext"/>
          <w:rFonts w:cs="B Zar" w:hint="cs"/>
          <w:color w:val="000000"/>
          <w:sz w:val="36"/>
          <w:szCs w:val="36"/>
          <w:rtl/>
        </w:rPr>
        <w:t>ص: 129</w:t>
      </w:r>
    </w:p>
    <w:p w:rsidR="00000000" w:rsidRDefault="00632DBC">
      <w:pPr>
        <w:pStyle w:val="contentparagraph"/>
        <w:bidi/>
        <w:jc w:val="both"/>
        <w:divId w:val="1199508171"/>
        <w:rPr>
          <w:rFonts w:cs="B Zar" w:hint="cs"/>
          <w:color w:val="000000"/>
          <w:sz w:val="36"/>
          <w:szCs w:val="36"/>
          <w:rtl/>
        </w:rPr>
      </w:pPr>
      <w:r>
        <w:rPr>
          <w:rStyle w:val="contenttext"/>
          <w:rFonts w:cs="B Zar" w:hint="cs"/>
          <w:color w:val="000000"/>
          <w:sz w:val="36"/>
          <w:szCs w:val="36"/>
          <w:rtl/>
        </w:rPr>
        <w:t>(فَأُولَئِکَ یُبَدِّلُ آللَّهُ سَیِّئَاتِهِمْ حَسَنَاتٍ).</w:t>
      </w:r>
      <w:hyperlink w:anchor="content_note_130_1" w:tooltip="تفسیر نورالثقلین، ج 4، ص 33."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632DBC">
      <w:pPr>
        <w:pStyle w:val="contentparagraph"/>
        <w:bidi/>
        <w:jc w:val="both"/>
        <w:divId w:val="1199508171"/>
        <w:rPr>
          <w:rFonts w:cs="B Zar" w:hint="cs"/>
          <w:color w:val="000000"/>
          <w:sz w:val="36"/>
          <w:szCs w:val="36"/>
          <w:rtl/>
        </w:rPr>
      </w:pPr>
      <w:r>
        <w:rPr>
          <w:rStyle w:val="contenttext"/>
          <w:rFonts w:cs="B Zar" w:hint="cs"/>
          <w:color w:val="000000"/>
          <w:sz w:val="36"/>
          <w:szCs w:val="36"/>
          <w:rtl/>
        </w:rPr>
        <w:t xml:space="preserve">3. سومین تفسیر اینکه منظور از سیّئات، نفس اعمالی که انسان انجام می دهد نیست بلکه آثار سوئی است که از آن بر روح وجان انسان نشسته، هنگامی که توبه کند وایمان آورَد آن آثار سوء از روح وجانش برچیده وتبدیل به آثار خیر می شود واین است معنی تبدیل سیّئات به حسنات. </w:t>
      </w:r>
    </w:p>
    <w:p w:rsidR="00000000" w:rsidRDefault="00632DBC">
      <w:pPr>
        <w:pStyle w:val="contentparagraph"/>
        <w:bidi/>
        <w:jc w:val="both"/>
        <w:divId w:val="1199508171"/>
        <w:rPr>
          <w:rFonts w:cs="B Zar" w:hint="cs"/>
          <w:color w:val="000000"/>
          <w:sz w:val="36"/>
          <w:szCs w:val="36"/>
          <w:rtl/>
        </w:rPr>
      </w:pPr>
      <w:r>
        <w:rPr>
          <w:rStyle w:val="contenttext"/>
          <w:rFonts w:cs="B Zar" w:hint="cs"/>
          <w:color w:val="000000"/>
          <w:sz w:val="36"/>
          <w:szCs w:val="36"/>
          <w:rtl/>
        </w:rPr>
        <w:t xml:space="preserve">البتّه این سه تفسیر با هم منافاتی ندارند و ممکن است هر سه در مفهوم آیه جمع باشند. </w:t>
      </w:r>
    </w:p>
    <w:p w:rsidR="00000000" w:rsidRDefault="00632DBC">
      <w:pPr>
        <w:pStyle w:val="contentparagraph"/>
        <w:bidi/>
        <w:jc w:val="both"/>
        <w:divId w:val="1199508171"/>
        <w:rPr>
          <w:rFonts w:cs="B Zar" w:hint="cs"/>
          <w:color w:val="000000"/>
          <w:sz w:val="36"/>
          <w:szCs w:val="36"/>
          <w:rtl/>
        </w:rPr>
      </w:pPr>
      <w:r>
        <w:rPr>
          <w:rStyle w:val="contenttext"/>
          <w:rFonts w:cs="B Zar" w:hint="cs"/>
          <w:color w:val="000000"/>
          <w:sz w:val="36"/>
          <w:szCs w:val="36"/>
          <w:rtl/>
        </w:rPr>
        <w:t>آیه بعد در حقیقت چگونگی توبه صحیح را تشریح کرده، می گوید: «کسی که توبه کند وعمل صالح انجام دهد، به سوی خدا بازگشت می کند» وپاداش خود را از او می گیرد (وَمَنْ تَابَ وَعَمِلَ</w:t>
      </w:r>
      <w:r>
        <w:rPr>
          <w:rStyle w:val="contenttext"/>
          <w:rFonts w:cs="B Zar" w:hint="cs"/>
          <w:color w:val="000000"/>
          <w:sz w:val="36"/>
          <w:szCs w:val="36"/>
          <w:rtl/>
        </w:rPr>
        <w:t xml:space="preserve"> صَالِحًا فَإِنَّهُ یَتُوبُ إِلَی اللَّهِ مَتَابًا). </w:t>
      </w:r>
    </w:p>
    <w:p w:rsidR="00000000" w:rsidRDefault="00632DBC">
      <w:pPr>
        <w:pStyle w:val="contentparagraph"/>
        <w:bidi/>
        <w:jc w:val="both"/>
        <w:divId w:val="1199508171"/>
        <w:rPr>
          <w:rFonts w:cs="B Zar" w:hint="cs"/>
          <w:color w:val="000000"/>
          <w:sz w:val="36"/>
          <w:szCs w:val="36"/>
          <w:rtl/>
        </w:rPr>
      </w:pPr>
      <w:r>
        <w:rPr>
          <w:rStyle w:val="contenttext"/>
          <w:rFonts w:cs="B Zar" w:hint="cs"/>
          <w:color w:val="000000"/>
          <w:sz w:val="36"/>
          <w:szCs w:val="36"/>
          <w:rtl/>
        </w:rPr>
        <w:t>یعنی توبه وترک گناه باید تنها به خاطر زشتی گناه نباشد بلکه علاوه بر آن، انگیزه اش خلوص نیّت وبازگشت به سوی پروردگار باشد.</w:t>
      </w:r>
    </w:p>
    <w:p w:rsidR="00000000" w:rsidRDefault="00632DBC">
      <w:pPr>
        <w:pStyle w:val="contentparagraph"/>
        <w:bidi/>
        <w:jc w:val="both"/>
        <w:divId w:val="1199508171"/>
        <w:rPr>
          <w:rFonts w:cs="B Zar" w:hint="cs"/>
          <w:color w:val="000000"/>
          <w:sz w:val="36"/>
          <w:szCs w:val="36"/>
          <w:rtl/>
        </w:rPr>
      </w:pPr>
      <w:r>
        <w:rPr>
          <w:rStyle w:val="contenttext"/>
          <w:rFonts w:cs="B Zar" w:hint="cs"/>
          <w:color w:val="000000"/>
          <w:sz w:val="36"/>
          <w:szCs w:val="36"/>
          <w:rtl/>
        </w:rPr>
        <w:t xml:space="preserve">بنابراین، فی المثل ترک شراب یا دروغ، به خاطر ضررهایی که دارد هر چند خوب است، ارزش اصلی این کار آن است که از انگیزه الهی سرچشمه گیرد. </w:t>
      </w:r>
    </w:p>
    <w:p w:rsidR="00000000" w:rsidRDefault="00632DBC">
      <w:pPr>
        <w:pStyle w:val="contentparagraph"/>
        <w:bidi/>
        <w:jc w:val="both"/>
        <w:divId w:val="1199508171"/>
        <w:rPr>
          <w:rFonts w:cs="B Zar" w:hint="cs"/>
          <w:color w:val="000000"/>
          <w:sz w:val="36"/>
          <w:szCs w:val="36"/>
          <w:rtl/>
        </w:rPr>
      </w:pPr>
      <w:r>
        <w:rPr>
          <w:rStyle w:val="contenttext"/>
          <w:rFonts w:cs="B Zar" w:hint="cs"/>
          <w:color w:val="000000"/>
          <w:sz w:val="36"/>
          <w:szCs w:val="36"/>
          <w:rtl/>
        </w:rPr>
        <w:t>برخی مفسّران تفسیر دیگری برای آیه فوق ذکر کرده اند وآن اینکه این جمله پاسخی است برای تعجّبی که احیانآ آیه گذشته در</w:t>
      </w:r>
    </w:p>
    <w:p w:rsidR="00000000" w:rsidRDefault="00632DBC">
      <w:pPr>
        <w:pStyle w:val="contentparagraph"/>
        <w:bidi/>
        <w:jc w:val="both"/>
        <w:divId w:val="1199508171"/>
        <w:rPr>
          <w:rFonts w:cs="B Zar" w:hint="cs"/>
          <w:color w:val="000000"/>
          <w:sz w:val="36"/>
          <w:szCs w:val="36"/>
          <w:rtl/>
        </w:rPr>
      </w:pPr>
      <w:r>
        <w:rPr>
          <w:rStyle w:val="contenttext"/>
          <w:rFonts w:cs="B Zar" w:hint="cs"/>
          <w:color w:val="000000"/>
          <w:sz w:val="36"/>
          <w:szCs w:val="36"/>
          <w:rtl/>
        </w:rPr>
        <w:t>ص: 130</w:t>
      </w:r>
    </w:p>
    <w:p w:rsidR="00000000" w:rsidRDefault="00632DBC">
      <w:pPr>
        <w:bidi/>
        <w:jc w:val="both"/>
        <w:rPr>
          <w:rFonts w:eastAsia="Times New Roman" w:cs="B Zar" w:hint="cs"/>
          <w:color w:val="000000"/>
          <w:sz w:val="36"/>
          <w:szCs w:val="36"/>
          <w:rtl/>
        </w:rPr>
      </w:pPr>
      <w:r>
        <w:rPr>
          <w:rFonts w:eastAsia="Times New Roman" w:cs="B Zar" w:hint="cs"/>
          <w:color w:val="000000"/>
          <w:sz w:val="36"/>
          <w:szCs w:val="36"/>
        </w:rPr>
        <w:pict>
          <v:rect id="_x0000_i1061" style="width:0;height:1.5pt" o:hralign="center" o:hrstd="t" o:hr="t" fillcolor="#a0a0a0" stroked="f"/>
        </w:pict>
      </w:r>
    </w:p>
    <w:p w:rsidR="00000000" w:rsidRDefault="00632DBC">
      <w:pPr>
        <w:bidi/>
        <w:jc w:val="both"/>
        <w:divId w:val="158733818"/>
        <w:rPr>
          <w:rFonts w:eastAsia="Times New Roman" w:cs="B Zar" w:hint="cs"/>
          <w:color w:val="000000"/>
          <w:sz w:val="36"/>
          <w:szCs w:val="36"/>
          <w:rtl/>
        </w:rPr>
      </w:pPr>
      <w:r>
        <w:rPr>
          <w:rFonts w:eastAsia="Times New Roman" w:cs="B Zar" w:hint="cs"/>
          <w:color w:val="000000"/>
          <w:sz w:val="36"/>
          <w:szCs w:val="36"/>
          <w:rtl/>
        </w:rPr>
        <w:t>1- تفسیر نورالثقلین، ج 4، ص 33.</w:t>
      </w:r>
    </w:p>
    <w:p w:rsidR="00000000" w:rsidRDefault="00632DBC">
      <w:pPr>
        <w:pStyle w:val="contentparagraph"/>
        <w:bidi/>
        <w:jc w:val="both"/>
        <w:divId w:val="840393599"/>
        <w:rPr>
          <w:rFonts w:cs="B Zar" w:hint="cs"/>
          <w:color w:val="000000"/>
          <w:sz w:val="36"/>
          <w:szCs w:val="36"/>
          <w:rtl/>
        </w:rPr>
      </w:pPr>
      <w:r>
        <w:rPr>
          <w:rStyle w:val="contenttext"/>
          <w:rFonts w:cs="B Zar" w:hint="cs"/>
          <w:color w:val="000000"/>
          <w:sz w:val="36"/>
          <w:szCs w:val="36"/>
          <w:rtl/>
        </w:rPr>
        <w:t xml:space="preserve">برخی اذهان برمی انگیزد وآن اینکه چگونه ممکن است خداوند سیّئات را به حسنات تبدیل کند؟ این آیه پاسخ می دهد هنگامی که انسان به سوی خداوند بزرگ بازگردد این امر تعجّب ندارد. </w:t>
      </w:r>
    </w:p>
    <w:p w:rsidR="00000000" w:rsidRDefault="00632DBC">
      <w:pPr>
        <w:pStyle w:val="contentparagraph"/>
        <w:bidi/>
        <w:jc w:val="both"/>
        <w:divId w:val="840393599"/>
        <w:rPr>
          <w:rFonts w:cs="B Zar" w:hint="cs"/>
          <w:color w:val="000000"/>
          <w:sz w:val="36"/>
          <w:szCs w:val="36"/>
          <w:rtl/>
        </w:rPr>
      </w:pPr>
      <w:r>
        <w:rPr>
          <w:rStyle w:val="contenttext"/>
          <w:rFonts w:cs="B Zar" w:hint="cs"/>
          <w:color w:val="000000"/>
          <w:sz w:val="36"/>
          <w:szCs w:val="36"/>
          <w:rtl/>
        </w:rPr>
        <w:t>تفسیر سومی برای آی</w:t>
      </w:r>
      <w:r>
        <w:rPr>
          <w:rStyle w:val="contenttext"/>
          <w:rFonts w:cs="B Zar" w:hint="cs"/>
          <w:color w:val="000000"/>
          <w:sz w:val="36"/>
          <w:szCs w:val="36"/>
          <w:rtl/>
        </w:rPr>
        <w:t>ه ذکر شده وآن اینکه هرکس از گناه توبه کند به سوی خدا وپاداش های بی حساب او بازمی گردد.</w:t>
      </w:r>
    </w:p>
    <w:p w:rsidR="00000000" w:rsidRDefault="00632DBC">
      <w:pPr>
        <w:pStyle w:val="contentparagraph"/>
        <w:bidi/>
        <w:jc w:val="both"/>
        <w:divId w:val="840393599"/>
        <w:rPr>
          <w:rFonts w:cs="B Zar" w:hint="cs"/>
          <w:color w:val="000000"/>
          <w:sz w:val="36"/>
          <w:szCs w:val="36"/>
          <w:rtl/>
        </w:rPr>
      </w:pPr>
      <w:r>
        <w:rPr>
          <w:rStyle w:val="contenttext"/>
          <w:rFonts w:cs="B Zar" w:hint="cs"/>
          <w:color w:val="000000"/>
          <w:sz w:val="36"/>
          <w:szCs w:val="36"/>
          <w:rtl/>
        </w:rPr>
        <w:t>گرچه این تفسیرهای سه گانه منافاتی با هم ندارند ولی تفسیر اوّل نزدیک تر به نظر می رسد به خصوص با روایتی که در تفسیر علیّ بن ابراهیم قمی، ذیل آیه مورد بحث نقل شده هماهنگ ا</w:t>
      </w:r>
      <w:r>
        <w:rPr>
          <w:rStyle w:val="contenttext"/>
          <w:rFonts w:cs="B Zar" w:hint="cs"/>
          <w:color w:val="000000"/>
          <w:sz w:val="36"/>
          <w:szCs w:val="36"/>
          <w:rtl/>
        </w:rPr>
        <w:t>ست.</w:t>
      </w:r>
      <w:hyperlink w:anchor="content_note_131_1" w:tooltip="تفسیر نمونه، ذیل آیه 68 از سوره فرقان."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632DBC">
      <w:pPr>
        <w:pStyle w:val="contentparagraph"/>
        <w:bidi/>
        <w:jc w:val="both"/>
        <w:divId w:val="840393599"/>
        <w:rPr>
          <w:rFonts w:cs="B Zar" w:hint="cs"/>
          <w:color w:val="000000"/>
          <w:sz w:val="36"/>
          <w:szCs w:val="36"/>
          <w:rtl/>
        </w:rPr>
      </w:pPr>
      <w:r>
        <w:rPr>
          <w:rStyle w:val="contenttext"/>
          <w:rFonts w:cs="B Zar" w:hint="cs"/>
          <w:color w:val="000000"/>
          <w:sz w:val="36"/>
          <w:szCs w:val="36"/>
          <w:rtl/>
        </w:rPr>
        <w:t xml:space="preserve">* * * </w:t>
      </w:r>
    </w:p>
    <w:p w:rsidR="00000000" w:rsidRDefault="00632DBC">
      <w:pPr>
        <w:pStyle w:val="contentparagraph"/>
        <w:bidi/>
        <w:jc w:val="both"/>
        <w:divId w:val="840393599"/>
        <w:rPr>
          <w:rFonts w:cs="B Zar" w:hint="cs"/>
          <w:color w:val="000000"/>
          <w:sz w:val="36"/>
          <w:szCs w:val="36"/>
          <w:rtl/>
        </w:rPr>
      </w:pPr>
      <w:r>
        <w:rPr>
          <w:rStyle w:val="contenttext"/>
          <w:rFonts w:cs="B Zar" w:hint="cs"/>
          <w:color w:val="000000"/>
          <w:sz w:val="36"/>
          <w:szCs w:val="36"/>
          <w:rtl/>
        </w:rPr>
        <w:t>قرآن در آیه 32 سوره اسراء به گناه بزرگ زنا وعمل منافی عفّت اشاره کرده، می گوید: «نزدیک زنا نشوید چرا که عمل بسیار زشتی است وراه وروش بدی است» (وَلاَ تَقْرَب</w:t>
      </w:r>
      <w:r>
        <w:rPr>
          <w:rStyle w:val="contenttext"/>
          <w:rFonts w:cs="B Zar" w:hint="cs"/>
          <w:color w:val="000000"/>
          <w:sz w:val="36"/>
          <w:szCs w:val="36"/>
          <w:rtl/>
        </w:rPr>
        <w:t>ُوا آلزِّنَی إِنَّهُ کَانَ فَاحِشَهً وَسَاءَ سَبِیلاً).</w:t>
      </w:r>
    </w:p>
    <w:p w:rsidR="00000000" w:rsidRDefault="00632DBC">
      <w:pPr>
        <w:pStyle w:val="contentparagraph"/>
        <w:bidi/>
        <w:jc w:val="both"/>
        <w:divId w:val="840393599"/>
        <w:rPr>
          <w:rFonts w:cs="B Zar" w:hint="cs"/>
          <w:color w:val="000000"/>
          <w:sz w:val="36"/>
          <w:szCs w:val="36"/>
          <w:rtl/>
        </w:rPr>
      </w:pPr>
      <w:r>
        <w:rPr>
          <w:rStyle w:val="contenttext"/>
          <w:rFonts w:cs="B Zar" w:hint="cs"/>
          <w:color w:val="000000"/>
          <w:sz w:val="36"/>
          <w:szCs w:val="36"/>
          <w:rtl/>
        </w:rPr>
        <w:t xml:space="preserve">در این بیان کوتاه به سه نکته اشاره شده است. </w:t>
      </w:r>
    </w:p>
    <w:p w:rsidR="00000000" w:rsidRDefault="00632DBC">
      <w:pPr>
        <w:pStyle w:val="contentparagraph"/>
        <w:bidi/>
        <w:jc w:val="both"/>
        <w:divId w:val="840393599"/>
        <w:rPr>
          <w:rFonts w:cs="B Zar" w:hint="cs"/>
          <w:color w:val="000000"/>
          <w:sz w:val="36"/>
          <w:szCs w:val="36"/>
          <w:rtl/>
        </w:rPr>
      </w:pPr>
      <w:r>
        <w:rPr>
          <w:rStyle w:val="contenttext"/>
          <w:rFonts w:cs="B Zar" w:hint="cs"/>
          <w:color w:val="000000"/>
          <w:sz w:val="36"/>
          <w:szCs w:val="36"/>
          <w:rtl/>
        </w:rPr>
        <w:t xml:space="preserve">الف) نمی گوید زنا نکنید، بلکه می گوید به این عمل شرم آور نزدیک نشوید. این تعبیر علاوه بر تأکیدی که در عمق آن نسبت به خود این عمل نهفته، اشاره لطیفی به این </w:t>
      </w:r>
      <w:r>
        <w:rPr>
          <w:rStyle w:val="contenttext"/>
          <w:rFonts w:cs="B Zar" w:hint="cs"/>
          <w:color w:val="000000"/>
          <w:sz w:val="36"/>
          <w:szCs w:val="36"/>
          <w:rtl/>
        </w:rPr>
        <w:t>است که آلودگی به زنا غالبآ مقدّماتی دارد که انسان را تدریجآ به آن نزدیک می کند؛ چشم چرانی یکی از مقدّمات آن است، برهنگی وبی حجابی مقدّمه</w:t>
      </w:r>
    </w:p>
    <w:p w:rsidR="00000000" w:rsidRDefault="00632DBC">
      <w:pPr>
        <w:pStyle w:val="contentparagraph"/>
        <w:bidi/>
        <w:jc w:val="both"/>
        <w:divId w:val="840393599"/>
        <w:rPr>
          <w:rFonts w:cs="B Zar" w:hint="cs"/>
          <w:color w:val="000000"/>
          <w:sz w:val="36"/>
          <w:szCs w:val="36"/>
          <w:rtl/>
        </w:rPr>
      </w:pPr>
      <w:r>
        <w:rPr>
          <w:rStyle w:val="contenttext"/>
          <w:rFonts w:cs="B Zar" w:hint="cs"/>
          <w:color w:val="000000"/>
          <w:sz w:val="36"/>
          <w:szCs w:val="36"/>
          <w:rtl/>
        </w:rPr>
        <w:t>ص: 131</w:t>
      </w:r>
    </w:p>
    <w:p w:rsidR="00000000" w:rsidRDefault="00632DBC">
      <w:pPr>
        <w:bidi/>
        <w:jc w:val="both"/>
        <w:rPr>
          <w:rFonts w:eastAsia="Times New Roman" w:cs="B Zar" w:hint="cs"/>
          <w:color w:val="000000"/>
          <w:sz w:val="36"/>
          <w:szCs w:val="36"/>
          <w:rtl/>
        </w:rPr>
      </w:pPr>
      <w:r>
        <w:rPr>
          <w:rFonts w:eastAsia="Times New Roman" w:cs="B Zar" w:hint="cs"/>
          <w:color w:val="000000"/>
          <w:sz w:val="36"/>
          <w:szCs w:val="36"/>
        </w:rPr>
        <w:pict>
          <v:rect id="_x0000_i1062" style="width:0;height:1.5pt" o:hralign="center" o:hrstd="t" o:hr="t" fillcolor="#a0a0a0" stroked="f"/>
        </w:pict>
      </w:r>
    </w:p>
    <w:p w:rsidR="00000000" w:rsidRDefault="00632DBC">
      <w:pPr>
        <w:bidi/>
        <w:jc w:val="both"/>
        <w:divId w:val="650599531"/>
        <w:rPr>
          <w:rFonts w:eastAsia="Times New Roman" w:cs="B Zar" w:hint="cs"/>
          <w:color w:val="000000"/>
          <w:sz w:val="36"/>
          <w:szCs w:val="36"/>
          <w:rtl/>
        </w:rPr>
      </w:pPr>
      <w:r>
        <w:rPr>
          <w:rFonts w:eastAsia="Times New Roman" w:cs="B Zar" w:hint="cs"/>
          <w:color w:val="000000"/>
          <w:sz w:val="36"/>
          <w:szCs w:val="36"/>
          <w:rtl/>
        </w:rPr>
        <w:t>1- تفسیر نمونه، ذیل آیه 68 از سوره فرقان.</w:t>
      </w:r>
    </w:p>
    <w:p w:rsidR="00000000" w:rsidRDefault="00632DBC">
      <w:pPr>
        <w:pStyle w:val="contentparagraph"/>
        <w:bidi/>
        <w:jc w:val="both"/>
        <w:divId w:val="888305736"/>
        <w:rPr>
          <w:rFonts w:cs="B Zar" w:hint="cs"/>
          <w:color w:val="000000"/>
          <w:sz w:val="36"/>
          <w:szCs w:val="36"/>
          <w:rtl/>
        </w:rPr>
      </w:pPr>
      <w:r>
        <w:rPr>
          <w:rStyle w:val="contenttext"/>
          <w:rFonts w:cs="B Zar" w:hint="cs"/>
          <w:color w:val="000000"/>
          <w:sz w:val="36"/>
          <w:szCs w:val="36"/>
          <w:rtl/>
        </w:rPr>
        <w:t>دیگر، کتاب های بدآموز، فیلم های آل</w:t>
      </w:r>
      <w:r>
        <w:rPr>
          <w:rStyle w:val="contenttext"/>
          <w:rFonts w:cs="B Zar" w:hint="cs"/>
          <w:color w:val="000000"/>
          <w:sz w:val="36"/>
          <w:szCs w:val="36"/>
          <w:rtl/>
        </w:rPr>
        <w:t>وده، نشریات فاسد وکانون های فساد هر یک مقدّمه ای برای این کار محسوب می شود.</w:t>
      </w:r>
    </w:p>
    <w:p w:rsidR="00000000" w:rsidRDefault="00632DBC">
      <w:pPr>
        <w:pStyle w:val="contentparagraph"/>
        <w:bidi/>
        <w:jc w:val="both"/>
        <w:divId w:val="888305736"/>
        <w:rPr>
          <w:rFonts w:cs="B Zar" w:hint="cs"/>
          <w:color w:val="000000"/>
          <w:sz w:val="36"/>
          <w:szCs w:val="36"/>
          <w:rtl/>
        </w:rPr>
      </w:pPr>
      <w:r>
        <w:rPr>
          <w:rStyle w:val="contenttext"/>
          <w:rFonts w:cs="B Zar" w:hint="cs"/>
          <w:color w:val="000000"/>
          <w:sz w:val="36"/>
          <w:szCs w:val="36"/>
          <w:rtl/>
        </w:rPr>
        <w:t xml:space="preserve">همچنین خلوت با اجنبیه (یعنی بودن مرد وزن نامحرم در یک مکان خالی وتنها) عامل وسوسه انگیز دیگری است. </w:t>
      </w:r>
    </w:p>
    <w:p w:rsidR="00000000" w:rsidRDefault="00632DBC">
      <w:pPr>
        <w:pStyle w:val="contentparagraph"/>
        <w:bidi/>
        <w:jc w:val="both"/>
        <w:divId w:val="888305736"/>
        <w:rPr>
          <w:rFonts w:cs="B Zar" w:hint="cs"/>
          <w:color w:val="000000"/>
          <w:sz w:val="36"/>
          <w:szCs w:val="36"/>
          <w:rtl/>
        </w:rPr>
      </w:pPr>
      <w:r>
        <w:rPr>
          <w:rStyle w:val="contenttext"/>
          <w:rFonts w:cs="B Zar" w:hint="cs"/>
          <w:color w:val="000000"/>
          <w:sz w:val="36"/>
          <w:szCs w:val="36"/>
          <w:rtl/>
        </w:rPr>
        <w:t xml:space="preserve">وبالاخره ترک ازدواج برای جوانان وسختگیری های بی دلیل طرفین در این زمینه نیز از عوامل «قرب به زنا» است که در آیه مزبور با یک جمله کوتاه همه آنها را نهی کرده ودر روایات اسلامی هم هر کدام جداگانه مورد نهی قرار گرفته است. </w:t>
      </w:r>
    </w:p>
    <w:p w:rsidR="00000000" w:rsidRDefault="00632DBC">
      <w:pPr>
        <w:pStyle w:val="contentparagraph"/>
        <w:bidi/>
        <w:jc w:val="both"/>
        <w:divId w:val="888305736"/>
        <w:rPr>
          <w:rFonts w:cs="B Zar" w:hint="cs"/>
          <w:color w:val="000000"/>
          <w:sz w:val="36"/>
          <w:szCs w:val="36"/>
          <w:rtl/>
        </w:rPr>
      </w:pPr>
      <w:r>
        <w:rPr>
          <w:rStyle w:val="contenttext"/>
          <w:rFonts w:cs="B Zar" w:hint="cs"/>
          <w:color w:val="000000"/>
          <w:sz w:val="36"/>
          <w:szCs w:val="36"/>
          <w:rtl/>
        </w:rPr>
        <w:t xml:space="preserve">ب) جمله (إِنَّهُ کَانَ فَاحِشَهً) که </w:t>
      </w:r>
      <w:r>
        <w:rPr>
          <w:rStyle w:val="contenttext"/>
          <w:rFonts w:cs="B Zar" w:hint="cs"/>
          <w:color w:val="000000"/>
          <w:sz w:val="36"/>
          <w:szCs w:val="36"/>
          <w:rtl/>
        </w:rPr>
        <w:t>مشتمل بر سه تأکید است (إنَّ، استفاده از فعل ماضی، تعبیر به فاحشه) عظمت این گناه آشکار را آشکارتر می کند.</w:t>
      </w:r>
    </w:p>
    <w:p w:rsidR="00000000" w:rsidRDefault="00632DBC">
      <w:pPr>
        <w:pStyle w:val="contentparagraph"/>
        <w:bidi/>
        <w:jc w:val="both"/>
        <w:divId w:val="888305736"/>
        <w:rPr>
          <w:rFonts w:cs="B Zar" w:hint="cs"/>
          <w:color w:val="000000"/>
          <w:sz w:val="36"/>
          <w:szCs w:val="36"/>
          <w:rtl/>
        </w:rPr>
      </w:pPr>
      <w:r>
        <w:rPr>
          <w:rStyle w:val="contenttext"/>
          <w:rFonts w:cs="B Zar" w:hint="cs"/>
          <w:color w:val="000000"/>
          <w:sz w:val="36"/>
          <w:szCs w:val="36"/>
          <w:rtl/>
        </w:rPr>
        <w:t>ج) جمله «ساء سبیلا» (راه زنا بدراهی است) بیانگر این واقعیّت است که این عمل راهی به مفاسد دیگر در جامعه می گشاید.</w:t>
      </w:r>
    </w:p>
    <w:p w:rsidR="00000000" w:rsidRDefault="00632DBC">
      <w:pPr>
        <w:pStyle w:val="Heading4"/>
        <w:shd w:val="clear" w:color="auto" w:fill="FFFFFF"/>
        <w:bidi/>
        <w:jc w:val="both"/>
        <w:divId w:val="583684827"/>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فلسفه تحریم زنا </w:t>
      </w:r>
    </w:p>
    <w:p w:rsidR="00000000" w:rsidRDefault="00632DBC">
      <w:pPr>
        <w:pStyle w:val="contentparagraph"/>
        <w:bidi/>
        <w:jc w:val="both"/>
        <w:divId w:val="583684827"/>
        <w:rPr>
          <w:rFonts w:cs="B Zar" w:hint="cs"/>
          <w:color w:val="000000"/>
          <w:sz w:val="36"/>
          <w:szCs w:val="36"/>
          <w:rtl/>
        </w:rPr>
      </w:pPr>
      <w:r>
        <w:rPr>
          <w:rStyle w:val="contenttext"/>
          <w:rFonts w:cs="B Zar" w:hint="cs"/>
          <w:color w:val="000000"/>
          <w:sz w:val="36"/>
          <w:szCs w:val="36"/>
          <w:rtl/>
        </w:rPr>
        <w:t>1. پیدایش هرج ومرج در نظام خانواده واز میان رفتن رابطه فرزندان وپدران، رابطه ای که وجودش نه تنها سبب شناخت اجتماعی است بلکه موجب حمایت کامل از فرزندان می شود وپایه های محبّتی را که در تمام طول عمر سبب ادامه این حمایت است می گذارد.</w:t>
      </w:r>
    </w:p>
    <w:p w:rsidR="00000000" w:rsidRDefault="00632DBC">
      <w:pPr>
        <w:pStyle w:val="contentparagraph"/>
        <w:bidi/>
        <w:jc w:val="both"/>
        <w:divId w:val="583684827"/>
        <w:rPr>
          <w:rFonts w:cs="B Zar" w:hint="cs"/>
          <w:color w:val="000000"/>
          <w:sz w:val="36"/>
          <w:szCs w:val="36"/>
          <w:rtl/>
        </w:rPr>
      </w:pPr>
      <w:r>
        <w:rPr>
          <w:rStyle w:val="contenttext"/>
          <w:rFonts w:cs="B Zar" w:hint="cs"/>
          <w:color w:val="000000"/>
          <w:sz w:val="36"/>
          <w:szCs w:val="36"/>
          <w:rtl/>
        </w:rPr>
        <w:t>خلاصه در جامعه ای که فرزن</w:t>
      </w:r>
      <w:r>
        <w:rPr>
          <w:rStyle w:val="contenttext"/>
          <w:rFonts w:cs="B Zar" w:hint="cs"/>
          <w:color w:val="000000"/>
          <w:sz w:val="36"/>
          <w:szCs w:val="36"/>
          <w:rtl/>
        </w:rPr>
        <w:t>دان نامشروع وبی پدر فراوان</w:t>
      </w:r>
    </w:p>
    <w:p w:rsidR="00000000" w:rsidRDefault="00632DBC">
      <w:pPr>
        <w:pStyle w:val="contentparagraph"/>
        <w:bidi/>
        <w:jc w:val="both"/>
        <w:divId w:val="583684827"/>
        <w:rPr>
          <w:rFonts w:cs="B Zar" w:hint="cs"/>
          <w:color w:val="000000"/>
          <w:sz w:val="36"/>
          <w:szCs w:val="36"/>
          <w:rtl/>
        </w:rPr>
      </w:pPr>
      <w:r>
        <w:rPr>
          <w:rStyle w:val="contenttext"/>
          <w:rFonts w:cs="B Zar" w:hint="cs"/>
          <w:color w:val="000000"/>
          <w:sz w:val="36"/>
          <w:szCs w:val="36"/>
          <w:rtl/>
        </w:rPr>
        <w:t>ص: 132</w:t>
      </w:r>
    </w:p>
    <w:p w:rsidR="00000000" w:rsidRDefault="00632DBC">
      <w:pPr>
        <w:pStyle w:val="contentparagraph"/>
        <w:bidi/>
        <w:jc w:val="both"/>
        <w:divId w:val="106390673"/>
        <w:rPr>
          <w:rFonts w:cs="B Zar" w:hint="cs"/>
          <w:color w:val="000000"/>
          <w:sz w:val="36"/>
          <w:szCs w:val="36"/>
          <w:rtl/>
        </w:rPr>
      </w:pPr>
      <w:r>
        <w:rPr>
          <w:rStyle w:val="contenttext"/>
          <w:rFonts w:cs="B Zar" w:hint="cs"/>
          <w:color w:val="000000"/>
          <w:sz w:val="36"/>
          <w:szCs w:val="36"/>
          <w:rtl/>
        </w:rPr>
        <w:t xml:space="preserve">شوند، روابط اجتماعی که بر پایه روابط خانوادگی بنیان شده، سخت دچار تزلزل می گردد. </w:t>
      </w:r>
    </w:p>
    <w:p w:rsidR="00000000" w:rsidRDefault="00632DBC">
      <w:pPr>
        <w:pStyle w:val="contentparagraph"/>
        <w:bidi/>
        <w:jc w:val="both"/>
        <w:divId w:val="106390673"/>
        <w:rPr>
          <w:rFonts w:cs="B Zar" w:hint="cs"/>
          <w:color w:val="000000"/>
          <w:sz w:val="36"/>
          <w:szCs w:val="36"/>
          <w:rtl/>
        </w:rPr>
      </w:pPr>
      <w:r>
        <w:rPr>
          <w:rStyle w:val="contenttext"/>
          <w:rFonts w:cs="B Zar" w:hint="cs"/>
          <w:color w:val="000000"/>
          <w:sz w:val="36"/>
          <w:szCs w:val="36"/>
          <w:rtl/>
        </w:rPr>
        <w:t xml:space="preserve">برای پی بردن به اهمّیّت این موضوع کافی است یک لحظه چنین فکر کنیم که چنانچه زنا در کلّ جامعه انسانی مجاز گردد وازدواج برچیده شود، فرزندان بی </w:t>
      </w:r>
      <w:r>
        <w:rPr>
          <w:rStyle w:val="contenttext"/>
          <w:rFonts w:cs="B Zar" w:hint="cs"/>
          <w:color w:val="000000"/>
          <w:sz w:val="36"/>
          <w:szCs w:val="36"/>
          <w:rtl/>
        </w:rPr>
        <w:t xml:space="preserve">هویّتی که در چنین شرایطی متولّد شوند تحت پوشش حمایت کسی نیستند، نه در آغاز تولّد ونه هنگام بزرگ شدن. </w:t>
      </w:r>
    </w:p>
    <w:p w:rsidR="00000000" w:rsidRDefault="00632DBC">
      <w:pPr>
        <w:pStyle w:val="contentparagraph"/>
        <w:bidi/>
        <w:jc w:val="both"/>
        <w:divId w:val="106390673"/>
        <w:rPr>
          <w:rFonts w:cs="B Zar" w:hint="cs"/>
          <w:color w:val="000000"/>
          <w:sz w:val="36"/>
          <w:szCs w:val="36"/>
          <w:rtl/>
        </w:rPr>
      </w:pPr>
      <w:r>
        <w:rPr>
          <w:rStyle w:val="contenttext"/>
          <w:rFonts w:cs="B Zar" w:hint="cs"/>
          <w:color w:val="000000"/>
          <w:sz w:val="36"/>
          <w:szCs w:val="36"/>
          <w:rtl/>
        </w:rPr>
        <w:t xml:space="preserve">از این گذشته، از عنصر محبّت که نقش تعیین کننده ای در مبارزه با جنایت ها وخشونت ها دارد محروم می شوند وجامعه انسانی به جامعه ای کاملا حیوانی توأم با خشونت </w:t>
      </w:r>
      <w:r>
        <w:rPr>
          <w:rStyle w:val="contenttext"/>
          <w:rFonts w:cs="B Zar" w:hint="cs"/>
          <w:color w:val="000000"/>
          <w:sz w:val="36"/>
          <w:szCs w:val="36"/>
          <w:rtl/>
        </w:rPr>
        <w:t xml:space="preserve">در همه ابعاد مبدّل می گردد. </w:t>
      </w:r>
    </w:p>
    <w:p w:rsidR="00000000" w:rsidRDefault="00632DBC">
      <w:pPr>
        <w:pStyle w:val="contentparagraph"/>
        <w:bidi/>
        <w:jc w:val="both"/>
        <w:divId w:val="106390673"/>
        <w:rPr>
          <w:rFonts w:cs="B Zar" w:hint="cs"/>
          <w:color w:val="000000"/>
          <w:sz w:val="36"/>
          <w:szCs w:val="36"/>
          <w:rtl/>
        </w:rPr>
      </w:pPr>
      <w:r>
        <w:rPr>
          <w:rStyle w:val="contenttext"/>
          <w:rFonts w:cs="B Zar" w:hint="cs"/>
          <w:color w:val="000000"/>
          <w:sz w:val="36"/>
          <w:szCs w:val="36"/>
          <w:rtl/>
        </w:rPr>
        <w:t>2. این عمل ننگین سبب انواع برخوردها وکشمکش های فردی واجتماعی در میان هوسبازان است. داستان هایی را که برخی از چگونگی وضع داخل محلّه های بدنام ومراکز فساد نقل کرده ونوشته اند به خوبی بیانگر این واقعیّت است که در کنار انحرافات جنس</w:t>
      </w:r>
      <w:r>
        <w:rPr>
          <w:rStyle w:val="contenttext"/>
          <w:rFonts w:cs="B Zar" w:hint="cs"/>
          <w:color w:val="000000"/>
          <w:sz w:val="36"/>
          <w:szCs w:val="36"/>
          <w:rtl/>
        </w:rPr>
        <w:t>ی، بدترین جنایات رخ می دهد.</w:t>
      </w:r>
    </w:p>
    <w:p w:rsidR="00000000" w:rsidRDefault="00632DBC">
      <w:pPr>
        <w:pStyle w:val="contentparagraph"/>
        <w:bidi/>
        <w:jc w:val="both"/>
        <w:divId w:val="106390673"/>
        <w:rPr>
          <w:rFonts w:cs="B Zar" w:hint="cs"/>
          <w:color w:val="000000"/>
          <w:sz w:val="36"/>
          <w:szCs w:val="36"/>
          <w:rtl/>
        </w:rPr>
      </w:pPr>
      <w:r>
        <w:rPr>
          <w:rStyle w:val="contenttext"/>
          <w:rFonts w:cs="B Zar" w:hint="cs"/>
          <w:color w:val="000000"/>
          <w:sz w:val="36"/>
          <w:szCs w:val="36"/>
          <w:rtl/>
        </w:rPr>
        <w:t xml:space="preserve">3. تجربه نشان داده وعلم ثابت کرده است که این عمل باعث اشاعه بیماری هاست وبا تمام تشکیلاتی که امروز برای مبارزه با عواقب وآثار آن فراهم کرده اند باز آمار نشان می دهد که تا چه اندازه افراد از این راه سلامت خود را از دست داده و می </w:t>
      </w:r>
      <w:r>
        <w:rPr>
          <w:rStyle w:val="contenttext"/>
          <w:rFonts w:cs="B Zar" w:hint="cs"/>
          <w:color w:val="000000"/>
          <w:sz w:val="36"/>
          <w:szCs w:val="36"/>
          <w:rtl/>
        </w:rPr>
        <w:t xml:space="preserve">دهند. </w:t>
      </w:r>
    </w:p>
    <w:p w:rsidR="00000000" w:rsidRDefault="00632DBC">
      <w:pPr>
        <w:pStyle w:val="contentparagraph"/>
        <w:bidi/>
        <w:jc w:val="both"/>
        <w:divId w:val="106390673"/>
        <w:rPr>
          <w:rFonts w:cs="B Zar" w:hint="cs"/>
          <w:color w:val="000000"/>
          <w:sz w:val="36"/>
          <w:szCs w:val="36"/>
          <w:rtl/>
        </w:rPr>
      </w:pPr>
      <w:r>
        <w:rPr>
          <w:rStyle w:val="contenttext"/>
          <w:rFonts w:cs="B Zar" w:hint="cs"/>
          <w:color w:val="000000"/>
          <w:sz w:val="36"/>
          <w:szCs w:val="36"/>
          <w:rtl/>
        </w:rPr>
        <w:t>4. این عمل غالبآ سبب سقط جنین وکشتن فرزندان وقطع نسل</w:t>
      </w:r>
    </w:p>
    <w:p w:rsidR="00000000" w:rsidRDefault="00632DBC">
      <w:pPr>
        <w:pStyle w:val="contentparagraph"/>
        <w:bidi/>
        <w:jc w:val="both"/>
        <w:divId w:val="106390673"/>
        <w:rPr>
          <w:rFonts w:cs="B Zar" w:hint="cs"/>
          <w:color w:val="000000"/>
          <w:sz w:val="36"/>
          <w:szCs w:val="36"/>
          <w:rtl/>
        </w:rPr>
      </w:pPr>
      <w:r>
        <w:rPr>
          <w:rStyle w:val="contenttext"/>
          <w:rFonts w:cs="B Zar" w:hint="cs"/>
          <w:color w:val="000000"/>
          <w:sz w:val="36"/>
          <w:szCs w:val="36"/>
          <w:rtl/>
        </w:rPr>
        <w:t>ص: 133</w:t>
      </w:r>
    </w:p>
    <w:p w:rsidR="00000000" w:rsidRDefault="00632DBC">
      <w:pPr>
        <w:pStyle w:val="contentparagraph"/>
        <w:bidi/>
        <w:jc w:val="both"/>
        <w:divId w:val="655188184"/>
        <w:rPr>
          <w:rFonts w:cs="B Zar" w:hint="cs"/>
          <w:color w:val="000000"/>
          <w:sz w:val="36"/>
          <w:szCs w:val="36"/>
          <w:rtl/>
        </w:rPr>
      </w:pPr>
      <w:r>
        <w:rPr>
          <w:rStyle w:val="contenttext"/>
          <w:rFonts w:cs="B Zar" w:hint="cs"/>
          <w:color w:val="000000"/>
          <w:sz w:val="36"/>
          <w:szCs w:val="36"/>
          <w:rtl/>
        </w:rPr>
        <w:t xml:space="preserve">می شود چرا که چنین زنانی هرگز حاضر به نگهداری این گونه فرزندان نیستند واصولا وجود فرزند، مانع بزرگی بر سر راه ادامه اعمال شوم آنهاست، لذا همیشه سعی می کنند آنها را از میان بردارند. </w:t>
      </w:r>
    </w:p>
    <w:p w:rsidR="00000000" w:rsidRDefault="00632DBC">
      <w:pPr>
        <w:pStyle w:val="contentparagraph"/>
        <w:bidi/>
        <w:jc w:val="both"/>
        <w:divId w:val="655188184"/>
        <w:rPr>
          <w:rFonts w:cs="B Zar" w:hint="cs"/>
          <w:color w:val="000000"/>
          <w:sz w:val="36"/>
          <w:szCs w:val="36"/>
          <w:rtl/>
        </w:rPr>
      </w:pPr>
      <w:r>
        <w:rPr>
          <w:rStyle w:val="contenttext"/>
          <w:rFonts w:cs="B Zar" w:hint="cs"/>
          <w:color w:val="000000"/>
          <w:sz w:val="36"/>
          <w:szCs w:val="36"/>
          <w:rtl/>
        </w:rPr>
        <w:t>واین فر</w:t>
      </w:r>
      <w:r>
        <w:rPr>
          <w:rStyle w:val="contenttext"/>
          <w:rFonts w:cs="B Zar" w:hint="cs"/>
          <w:color w:val="000000"/>
          <w:sz w:val="36"/>
          <w:szCs w:val="36"/>
          <w:rtl/>
        </w:rPr>
        <w:t>ضیه کاملا موهوم که می توان این گونه فرزندان را در مؤسّساتی زیر نظر دولت ها جمع آوری کرد، شکستش در عمل روشن وثابت شده که پرورش فرزندان بی پدر ومادر به این صورت چقدر مشکلات دارد وتازه محصول بسیار نامرغوبی است؛ فرزندانی سنگدل، جنایتکار، بی شخصیّت وفاقد همه چی</w:t>
      </w:r>
      <w:r>
        <w:rPr>
          <w:rStyle w:val="contenttext"/>
          <w:rFonts w:cs="B Zar" w:hint="cs"/>
          <w:color w:val="000000"/>
          <w:sz w:val="36"/>
          <w:szCs w:val="36"/>
          <w:rtl/>
        </w:rPr>
        <w:t xml:space="preserve">ز. </w:t>
      </w:r>
    </w:p>
    <w:p w:rsidR="00000000" w:rsidRDefault="00632DBC">
      <w:pPr>
        <w:pStyle w:val="contentparagraph"/>
        <w:bidi/>
        <w:jc w:val="both"/>
        <w:divId w:val="655188184"/>
        <w:rPr>
          <w:rFonts w:cs="B Zar" w:hint="cs"/>
          <w:color w:val="000000"/>
          <w:sz w:val="36"/>
          <w:szCs w:val="36"/>
          <w:rtl/>
        </w:rPr>
      </w:pPr>
      <w:r>
        <w:rPr>
          <w:rStyle w:val="contenttext"/>
          <w:rFonts w:cs="B Zar" w:hint="cs"/>
          <w:color w:val="000000"/>
          <w:sz w:val="36"/>
          <w:szCs w:val="36"/>
          <w:rtl/>
        </w:rPr>
        <w:t xml:space="preserve">5. نباید فراموش کرد که هدف از ازدواج تنها اشباع غریزه جنسی نیست بلکه اشتراک در تشکیل زندگی وانس روحی وآرامش فکری وتربیت فرزندان وهمکاری در همه شؤون حیات از آثار ازدواج است که بدون اختصاص زن و مرد به یکدیگر وتحریم زنا هیچ یک از اینها امکان پذیر نیست. </w:t>
      </w:r>
    </w:p>
    <w:p w:rsidR="00000000" w:rsidRDefault="00632DBC">
      <w:pPr>
        <w:pStyle w:val="contentparagraph"/>
        <w:bidi/>
        <w:jc w:val="both"/>
        <w:divId w:val="655188184"/>
        <w:rPr>
          <w:rFonts w:cs="B Zar" w:hint="cs"/>
          <w:color w:val="000000"/>
          <w:sz w:val="36"/>
          <w:szCs w:val="36"/>
          <w:rtl/>
        </w:rPr>
      </w:pPr>
      <w:r>
        <w:rPr>
          <w:rStyle w:val="contenttext"/>
          <w:rFonts w:cs="B Zar" w:hint="cs"/>
          <w:color w:val="000000"/>
          <w:sz w:val="36"/>
          <w:szCs w:val="36"/>
          <w:rtl/>
        </w:rPr>
        <w:t>ا</w:t>
      </w:r>
      <w:r>
        <w:rPr>
          <w:rStyle w:val="contenttext"/>
          <w:rFonts w:cs="B Zar" w:hint="cs"/>
          <w:color w:val="000000"/>
          <w:sz w:val="36"/>
          <w:szCs w:val="36"/>
          <w:rtl/>
        </w:rPr>
        <w:t xml:space="preserve">مام علیّ بن ابی طالب علیه السلام در حدیثی می گوید از پیامبر صلی الله علیه و آله شنیدم چنین می فرمود: فِی الزِّنا سِتُّ خِصالٍ: ثَلاثٌ فِی الدُّنیا وَثَلاثٌ فِی الآخِرَهِ: فَأمّا اللَّواتی فِی الدُّنیا فَیَذهَبُ بِنُورِ الوَجهِ وَیَقطَعُ الرِّزقَ وَیَسرِعُ </w:t>
      </w:r>
      <w:r>
        <w:rPr>
          <w:rStyle w:val="contenttext"/>
          <w:rFonts w:cs="B Zar" w:hint="cs"/>
          <w:color w:val="000000"/>
          <w:sz w:val="36"/>
          <w:szCs w:val="36"/>
          <w:rtl/>
        </w:rPr>
        <w:t>الفَناءَ وَأمّا اللَّواتی فِی الآخِرَهِ فَغَضَبُ الرَّبِّ وَسُوءُالحِسابِ وَالدُّخولُ فِی النّارِ: «در زنا شش اثر سوء است سه قسمت آن در دنیا وسه قسمت در آخرت است. امّا آنها که در دنیاست: یکی آن است که صفا ونورانیّت را از انسان می گیرد، روزی را قطع می کند،</w:t>
      </w:r>
    </w:p>
    <w:p w:rsidR="00000000" w:rsidRDefault="00632DBC">
      <w:pPr>
        <w:pStyle w:val="contentparagraph"/>
        <w:bidi/>
        <w:jc w:val="both"/>
        <w:divId w:val="655188184"/>
        <w:rPr>
          <w:rFonts w:cs="B Zar" w:hint="cs"/>
          <w:color w:val="000000"/>
          <w:sz w:val="36"/>
          <w:szCs w:val="36"/>
          <w:rtl/>
        </w:rPr>
      </w:pPr>
      <w:r>
        <w:rPr>
          <w:rStyle w:val="contenttext"/>
          <w:rFonts w:cs="B Zar" w:hint="cs"/>
          <w:color w:val="000000"/>
          <w:sz w:val="36"/>
          <w:szCs w:val="36"/>
          <w:rtl/>
        </w:rPr>
        <w:t>ص: 134</w:t>
      </w:r>
    </w:p>
    <w:p w:rsidR="00000000" w:rsidRDefault="00632DBC">
      <w:pPr>
        <w:pStyle w:val="contentparagraph"/>
        <w:bidi/>
        <w:jc w:val="both"/>
        <w:divId w:val="1979190290"/>
        <w:rPr>
          <w:rFonts w:cs="B Zar" w:hint="cs"/>
          <w:color w:val="000000"/>
          <w:sz w:val="36"/>
          <w:szCs w:val="36"/>
          <w:rtl/>
        </w:rPr>
      </w:pPr>
      <w:r>
        <w:rPr>
          <w:rStyle w:val="contenttext"/>
          <w:rFonts w:cs="B Zar" w:hint="cs"/>
          <w:color w:val="000000"/>
          <w:sz w:val="36"/>
          <w:szCs w:val="36"/>
          <w:rtl/>
        </w:rPr>
        <w:t>تسریع در نابودی انسان ها می شود. وامّا آن سه که در آخرت است : غضب پروردگار، سختی حساب ودخول در آتش دوزخ».</w:t>
      </w:r>
      <w:hyperlink w:anchor="content_note_135_1" w:tooltip="تفسیر نمونه، ذیل آیه 32 از سوره نساء، به نقل از مجمع البیان، ج 6، ص 414."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632DBC">
      <w:pPr>
        <w:pStyle w:val="contentparagraph"/>
        <w:bidi/>
        <w:jc w:val="both"/>
        <w:divId w:val="1979190290"/>
        <w:rPr>
          <w:rFonts w:cs="B Zar" w:hint="cs"/>
          <w:color w:val="000000"/>
          <w:sz w:val="36"/>
          <w:szCs w:val="36"/>
          <w:rtl/>
        </w:rPr>
      </w:pPr>
      <w:r>
        <w:rPr>
          <w:rStyle w:val="contenttext"/>
          <w:rFonts w:cs="B Zar" w:hint="cs"/>
          <w:color w:val="000000"/>
          <w:sz w:val="36"/>
          <w:szCs w:val="36"/>
          <w:rtl/>
        </w:rPr>
        <w:t xml:space="preserve">و از امام صادق علیه </w:t>
      </w:r>
      <w:r>
        <w:rPr>
          <w:rStyle w:val="contenttext"/>
          <w:rFonts w:cs="B Zar" w:hint="cs"/>
          <w:color w:val="000000"/>
          <w:sz w:val="36"/>
          <w:szCs w:val="36"/>
          <w:rtl/>
        </w:rPr>
        <w:t>السلام روایت شده است که پیامبر صلی الله علیه و آله فرمود : «فرزند آدم گناهی نزد خداوند (تبارک وتعالی) بزرگ تر از گناه کسی که پیغمبر یا امامی را بکشد، یا خانه کعبه را که خداوند قبله بندگانش قرار داده، خراب کند یا نطفه خود را در رحم زنی که بر او حرام است بری</w:t>
      </w:r>
      <w:r>
        <w:rPr>
          <w:rStyle w:val="contenttext"/>
          <w:rFonts w:cs="B Zar" w:hint="cs"/>
          <w:color w:val="000000"/>
          <w:sz w:val="36"/>
          <w:szCs w:val="36"/>
          <w:rtl/>
        </w:rPr>
        <w:t>زد انجام نداده اند».</w:t>
      </w:r>
      <w:hyperlink w:anchor="content_note_135_2" w:tooltip="بحارالانوار، ج 79، ص 20."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632DBC">
      <w:pPr>
        <w:pStyle w:val="contentparagraph"/>
        <w:bidi/>
        <w:jc w:val="both"/>
        <w:divId w:val="1979190290"/>
        <w:rPr>
          <w:rFonts w:cs="B Zar" w:hint="cs"/>
          <w:color w:val="000000"/>
          <w:sz w:val="36"/>
          <w:szCs w:val="36"/>
          <w:rtl/>
        </w:rPr>
      </w:pPr>
      <w:r>
        <w:rPr>
          <w:rStyle w:val="contenttext"/>
          <w:rFonts w:cs="B Zar" w:hint="cs"/>
          <w:color w:val="000000"/>
          <w:sz w:val="36"/>
          <w:szCs w:val="36"/>
          <w:rtl/>
        </w:rPr>
        <w:t>از امیرمؤمنان علی علیه السلام روایت شده است که فرمود: «دروغ می گوید کسی که گمان می کند از حلال متولّد شده است وزنا را دوست بدارد».</w:t>
      </w:r>
      <w:hyperlink w:anchor="content_note_135_3" w:tooltip="بحارالانوار، ج 79، ص 18."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632DBC">
      <w:pPr>
        <w:pStyle w:val="contentparagraph"/>
        <w:bidi/>
        <w:jc w:val="both"/>
        <w:divId w:val="1979190290"/>
        <w:rPr>
          <w:rFonts w:cs="B Zar" w:hint="cs"/>
          <w:color w:val="000000"/>
          <w:sz w:val="36"/>
          <w:szCs w:val="36"/>
          <w:rtl/>
        </w:rPr>
      </w:pPr>
      <w:r>
        <w:rPr>
          <w:rStyle w:val="contenttext"/>
          <w:rFonts w:cs="B Zar" w:hint="cs"/>
          <w:color w:val="000000"/>
          <w:sz w:val="36"/>
          <w:szCs w:val="36"/>
          <w:rtl/>
        </w:rPr>
        <w:t>از امام صادق علیه السلام روایت شده است که فرمود: «با پدرانتان نیکی کنید تا فرزندانتان با شما نیکی کنند، با زنان مردم رعایت عفّت کنید تا زنانتان با عفّت شوند».</w:t>
      </w:r>
      <w:hyperlink w:anchor="content_note_135_4" w:tooltip="بحارالانوار، ج 79، ص 18." w:history="1">
        <w:r>
          <w:rPr>
            <w:rStyle w:val="Hyperlink"/>
            <w:rFonts w:cs="B Zar" w:hint="cs"/>
            <w:sz w:val="36"/>
            <w:szCs w:val="36"/>
            <w:rtl/>
          </w:rPr>
          <w:t>(4)</w:t>
        </w:r>
      </w:hyperlink>
      <w:r>
        <w:rPr>
          <w:rStyle w:val="contenttext"/>
          <w:rFonts w:cs="B Zar" w:hint="cs"/>
          <w:color w:val="000000"/>
          <w:sz w:val="36"/>
          <w:szCs w:val="36"/>
          <w:rtl/>
        </w:rPr>
        <w:t xml:space="preserve"> </w:t>
      </w:r>
    </w:p>
    <w:p w:rsidR="00000000" w:rsidRDefault="00632DBC">
      <w:pPr>
        <w:pStyle w:val="contentparagraph"/>
        <w:bidi/>
        <w:jc w:val="both"/>
        <w:divId w:val="1979190290"/>
        <w:rPr>
          <w:rFonts w:cs="B Zar" w:hint="cs"/>
          <w:color w:val="000000"/>
          <w:sz w:val="36"/>
          <w:szCs w:val="36"/>
          <w:rtl/>
        </w:rPr>
      </w:pPr>
      <w:r>
        <w:rPr>
          <w:rStyle w:val="contenttext"/>
          <w:rFonts w:cs="B Zar" w:hint="cs"/>
          <w:color w:val="000000"/>
          <w:sz w:val="36"/>
          <w:szCs w:val="36"/>
          <w:rtl/>
        </w:rPr>
        <w:t>از امام صادق علیه السلام روایت شده است که فرمود: «نشانه های فرزند زنا سه چیز است: بدرفتاری با مردم، اشتیاق به زنا، دشمنی با ما اهل بیت علیهم السلام».</w:t>
      </w:r>
      <w:hyperlink w:anchor="content_note_135_5" w:tooltip="بحارالانوار، ج 79، ص 19." w:history="1">
        <w:r>
          <w:rPr>
            <w:rStyle w:val="Hyperlink"/>
            <w:rFonts w:cs="B Zar" w:hint="cs"/>
            <w:sz w:val="36"/>
            <w:szCs w:val="36"/>
            <w:rtl/>
          </w:rPr>
          <w:t>(5)</w:t>
        </w:r>
      </w:hyperlink>
    </w:p>
    <w:p w:rsidR="00000000" w:rsidRDefault="00632DBC">
      <w:pPr>
        <w:pStyle w:val="contentparagraph"/>
        <w:bidi/>
        <w:jc w:val="both"/>
        <w:divId w:val="1979190290"/>
        <w:rPr>
          <w:rFonts w:cs="B Zar" w:hint="cs"/>
          <w:color w:val="000000"/>
          <w:sz w:val="36"/>
          <w:szCs w:val="36"/>
          <w:rtl/>
        </w:rPr>
      </w:pPr>
      <w:r>
        <w:rPr>
          <w:rStyle w:val="contenttext"/>
          <w:rFonts w:cs="B Zar" w:hint="cs"/>
          <w:color w:val="000000"/>
          <w:sz w:val="36"/>
          <w:szCs w:val="36"/>
          <w:rtl/>
        </w:rPr>
        <w:t>ص: 135</w:t>
      </w:r>
    </w:p>
    <w:p w:rsidR="00000000" w:rsidRDefault="00632DBC">
      <w:pPr>
        <w:bidi/>
        <w:jc w:val="both"/>
        <w:rPr>
          <w:rFonts w:eastAsia="Times New Roman" w:cs="B Zar" w:hint="cs"/>
          <w:color w:val="000000"/>
          <w:sz w:val="36"/>
          <w:szCs w:val="36"/>
          <w:rtl/>
        </w:rPr>
      </w:pPr>
      <w:r>
        <w:rPr>
          <w:rFonts w:eastAsia="Times New Roman" w:cs="B Zar" w:hint="cs"/>
          <w:color w:val="000000"/>
          <w:sz w:val="36"/>
          <w:szCs w:val="36"/>
        </w:rPr>
        <w:pict>
          <v:rect id="_x0000_i1063" style="width:0;height:1.5pt" o:hralign="center" o:hrstd="t" o:hr="t" fillcolor="#a0a0a0" stroked="f"/>
        </w:pict>
      </w:r>
    </w:p>
    <w:p w:rsidR="00000000" w:rsidRDefault="00632DBC">
      <w:pPr>
        <w:bidi/>
        <w:jc w:val="both"/>
        <w:divId w:val="323171750"/>
        <w:rPr>
          <w:rFonts w:eastAsia="Times New Roman" w:cs="B Zar" w:hint="cs"/>
          <w:color w:val="000000"/>
          <w:sz w:val="36"/>
          <w:szCs w:val="36"/>
          <w:rtl/>
        </w:rPr>
      </w:pPr>
      <w:r>
        <w:rPr>
          <w:rFonts w:eastAsia="Times New Roman" w:cs="B Zar" w:hint="cs"/>
          <w:color w:val="000000"/>
          <w:sz w:val="36"/>
          <w:szCs w:val="36"/>
          <w:rtl/>
        </w:rPr>
        <w:t>1- تفسیر نمونه، ذیل آیه 32 از سوره نساء، به نقل از مجمع البیان، ج 6، ص 414.</w:t>
      </w:r>
    </w:p>
    <w:p w:rsidR="00000000" w:rsidRDefault="00632DBC">
      <w:pPr>
        <w:bidi/>
        <w:jc w:val="both"/>
        <w:divId w:val="720328320"/>
        <w:rPr>
          <w:rFonts w:eastAsia="Times New Roman" w:cs="B Zar" w:hint="cs"/>
          <w:color w:val="000000"/>
          <w:sz w:val="36"/>
          <w:szCs w:val="36"/>
          <w:rtl/>
        </w:rPr>
      </w:pPr>
      <w:r>
        <w:rPr>
          <w:rFonts w:eastAsia="Times New Roman" w:cs="B Zar" w:hint="cs"/>
          <w:color w:val="000000"/>
          <w:sz w:val="36"/>
          <w:szCs w:val="36"/>
          <w:rtl/>
        </w:rPr>
        <w:t>2- بحارالانوار، ج 79، ص 20.</w:t>
      </w:r>
    </w:p>
    <w:p w:rsidR="00000000" w:rsidRDefault="00632DBC">
      <w:pPr>
        <w:bidi/>
        <w:jc w:val="both"/>
        <w:divId w:val="431825434"/>
        <w:rPr>
          <w:rFonts w:eastAsia="Times New Roman" w:cs="B Zar" w:hint="cs"/>
          <w:color w:val="000000"/>
          <w:sz w:val="36"/>
          <w:szCs w:val="36"/>
          <w:rtl/>
        </w:rPr>
      </w:pPr>
      <w:r>
        <w:rPr>
          <w:rFonts w:eastAsia="Times New Roman" w:cs="B Zar" w:hint="cs"/>
          <w:color w:val="000000"/>
          <w:sz w:val="36"/>
          <w:szCs w:val="36"/>
          <w:rtl/>
        </w:rPr>
        <w:t>3- بحارالانوار، ج 79، ص 18.</w:t>
      </w:r>
    </w:p>
    <w:p w:rsidR="00000000" w:rsidRDefault="00632DBC">
      <w:pPr>
        <w:bidi/>
        <w:jc w:val="both"/>
        <w:divId w:val="1174874903"/>
        <w:rPr>
          <w:rFonts w:eastAsia="Times New Roman" w:cs="B Zar" w:hint="cs"/>
          <w:color w:val="000000"/>
          <w:sz w:val="36"/>
          <w:szCs w:val="36"/>
          <w:rtl/>
        </w:rPr>
      </w:pPr>
      <w:r>
        <w:rPr>
          <w:rFonts w:eastAsia="Times New Roman" w:cs="B Zar" w:hint="cs"/>
          <w:color w:val="000000"/>
          <w:sz w:val="36"/>
          <w:szCs w:val="36"/>
          <w:rtl/>
        </w:rPr>
        <w:t>4- بحارالانوار، ج 79، ص 18.</w:t>
      </w:r>
    </w:p>
    <w:p w:rsidR="00000000" w:rsidRDefault="00632DBC">
      <w:pPr>
        <w:bidi/>
        <w:jc w:val="both"/>
        <w:divId w:val="816535308"/>
        <w:rPr>
          <w:rFonts w:eastAsia="Times New Roman" w:cs="B Zar" w:hint="cs"/>
          <w:color w:val="000000"/>
          <w:sz w:val="36"/>
          <w:szCs w:val="36"/>
          <w:rtl/>
        </w:rPr>
      </w:pPr>
      <w:r>
        <w:rPr>
          <w:rFonts w:eastAsia="Times New Roman" w:cs="B Zar" w:hint="cs"/>
          <w:color w:val="000000"/>
          <w:sz w:val="36"/>
          <w:szCs w:val="36"/>
          <w:rtl/>
        </w:rPr>
        <w:t>5- بحارالانوار، ج 79، ص 19.</w:t>
      </w:r>
    </w:p>
    <w:p w:rsidR="00000000" w:rsidRDefault="00632DBC">
      <w:pPr>
        <w:pStyle w:val="contentparagraph"/>
        <w:bidi/>
        <w:jc w:val="both"/>
        <w:divId w:val="412361177"/>
        <w:rPr>
          <w:rFonts w:cs="B Zar" w:hint="cs"/>
          <w:color w:val="000000"/>
          <w:sz w:val="36"/>
          <w:szCs w:val="36"/>
          <w:rtl/>
        </w:rPr>
      </w:pPr>
      <w:r>
        <w:rPr>
          <w:rStyle w:val="contenttext"/>
          <w:rFonts w:cs="B Zar" w:hint="cs"/>
          <w:color w:val="000000"/>
          <w:sz w:val="36"/>
          <w:szCs w:val="36"/>
          <w:rtl/>
        </w:rPr>
        <w:t>از پیامبر صلی الله علیه و آله روایت شده که فرمود: «چهار چیز است که هر یک از آنها داخل خانه شود موجب خرابی می شود وبرکتی در آن خانه نیست: خیانت و دزدی و شرابخواری و زنا».</w:t>
      </w:r>
      <w:hyperlink w:anchor="content_note_136_1" w:tooltip="بحارالانوار، ج 79، ص 19."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632DBC">
      <w:pPr>
        <w:pStyle w:val="contentparagraph"/>
        <w:bidi/>
        <w:jc w:val="both"/>
        <w:divId w:val="412361177"/>
        <w:rPr>
          <w:rFonts w:cs="B Zar" w:hint="cs"/>
          <w:color w:val="000000"/>
          <w:sz w:val="36"/>
          <w:szCs w:val="36"/>
          <w:rtl/>
        </w:rPr>
      </w:pPr>
      <w:r>
        <w:rPr>
          <w:rStyle w:val="contenttext"/>
          <w:rFonts w:cs="B Zar" w:hint="cs"/>
          <w:color w:val="000000"/>
          <w:sz w:val="36"/>
          <w:szCs w:val="36"/>
          <w:rtl/>
        </w:rPr>
        <w:t>از امام باق</w:t>
      </w:r>
      <w:r>
        <w:rPr>
          <w:rStyle w:val="contenttext"/>
          <w:rFonts w:cs="B Zar" w:hint="cs"/>
          <w:color w:val="000000"/>
          <w:sz w:val="36"/>
          <w:szCs w:val="36"/>
          <w:rtl/>
        </w:rPr>
        <w:t>ر علیه السلام روایت شده است که فرمود: هُوَ أشَدُّ النّاسِ عَذابآ وَالزِّنا مِن أکبَرِ الکَبائِرِ : «زناکار عذابش از همه سخت تر است وزنا از بزرگ ترین گناهان است».</w:t>
      </w:r>
      <w:hyperlink w:anchor="content_note_136_2" w:tooltip="بحارالانوار، ج 79، ص 19."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632DBC">
      <w:pPr>
        <w:pStyle w:val="contentparagraph"/>
        <w:bidi/>
        <w:jc w:val="both"/>
        <w:divId w:val="412361177"/>
        <w:rPr>
          <w:rFonts w:cs="B Zar" w:hint="cs"/>
          <w:color w:val="000000"/>
          <w:sz w:val="36"/>
          <w:szCs w:val="36"/>
          <w:rtl/>
        </w:rPr>
      </w:pPr>
      <w:r>
        <w:rPr>
          <w:rStyle w:val="contenttext"/>
          <w:rFonts w:cs="B Zar" w:hint="cs"/>
          <w:color w:val="000000"/>
          <w:sz w:val="36"/>
          <w:szCs w:val="36"/>
          <w:rtl/>
        </w:rPr>
        <w:t>امام صادق علیه السل</w:t>
      </w:r>
      <w:r>
        <w:rPr>
          <w:rStyle w:val="contenttext"/>
          <w:rFonts w:cs="B Zar" w:hint="cs"/>
          <w:color w:val="000000"/>
          <w:sz w:val="36"/>
          <w:szCs w:val="36"/>
          <w:rtl/>
        </w:rPr>
        <w:t>ام از رسول خدا صلی الله علیه و آله روایت کرده است که حضرت فرمود: لَمّا اُسری بی مَرَرتُ بِنِسوانٍ مُعَلَّقات بِثَدیِهِنَّ فَقُلتُ مَن هؤلاءِ یا جَبرَئیلُ؟ فَقالَ هؤلاءِ اللَّواتی یُورِثنَ أموالَ أزواجِهِنَّ أولادَ غَیرِهِم : «وقتی مرا به آسمان بردند عبور م</w:t>
      </w:r>
      <w:r>
        <w:rPr>
          <w:rStyle w:val="contenttext"/>
          <w:rFonts w:cs="B Zar" w:hint="cs"/>
          <w:color w:val="000000"/>
          <w:sz w:val="36"/>
          <w:szCs w:val="36"/>
          <w:rtl/>
        </w:rPr>
        <w:t>ن به زنانی افتاد که از برآمدگی سینه هایشان بر دار کشیده بودند گفتم: ای جبرئیل اینها کیستند؟ گفت: زنانی اند که ارث شوهرشان را به فرزندان بیگانه می دادند (یعنی زنا می دادند وفرزند زنا را وارث اموال شوهر خود می کردند)».</w:t>
      </w:r>
      <w:hyperlink w:anchor="content_note_136_3" w:tooltip="بحارالانوار، ج 79، ص 19."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632DBC">
      <w:pPr>
        <w:pStyle w:val="contentparagraph"/>
        <w:bidi/>
        <w:jc w:val="both"/>
        <w:divId w:val="412361177"/>
        <w:rPr>
          <w:rFonts w:cs="B Zar" w:hint="cs"/>
          <w:color w:val="000000"/>
          <w:sz w:val="36"/>
          <w:szCs w:val="36"/>
          <w:rtl/>
        </w:rPr>
      </w:pPr>
      <w:r>
        <w:rPr>
          <w:rStyle w:val="contenttext"/>
          <w:rFonts w:cs="B Zar" w:hint="cs"/>
          <w:color w:val="000000"/>
          <w:sz w:val="36"/>
          <w:szCs w:val="36"/>
          <w:rtl/>
        </w:rPr>
        <w:t>از رسول خدا صلی الله علیه و آله روایت شده است که فرمود: «غضب خدا شدید است بر زنی که بچّه ای را که از زنا آورده، داخل مردمی کند که با او محرم نیستند واو را وارث اموال آنها قرار دهد».</w:t>
      </w:r>
      <w:hyperlink w:anchor="content_note_136_4" w:tooltip="بحارالانوار، ج 79، ص 19." w:history="1">
        <w:r>
          <w:rPr>
            <w:rStyle w:val="Hyperlink"/>
            <w:rFonts w:cs="B Zar" w:hint="cs"/>
            <w:sz w:val="36"/>
            <w:szCs w:val="36"/>
            <w:rtl/>
          </w:rPr>
          <w:t>(4)</w:t>
        </w:r>
      </w:hyperlink>
      <w:r>
        <w:rPr>
          <w:rStyle w:val="contenttext"/>
          <w:rFonts w:cs="B Zar" w:hint="cs"/>
          <w:color w:val="000000"/>
          <w:sz w:val="36"/>
          <w:szCs w:val="36"/>
          <w:rtl/>
        </w:rPr>
        <w:t xml:space="preserve"> </w:t>
      </w:r>
    </w:p>
    <w:p w:rsidR="00000000" w:rsidRDefault="00632DBC">
      <w:pPr>
        <w:pStyle w:val="contentparagraph"/>
        <w:bidi/>
        <w:jc w:val="both"/>
        <w:divId w:val="412361177"/>
        <w:rPr>
          <w:rFonts w:cs="B Zar" w:hint="cs"/>
          <w:color w:val="000000"/>
          <w:sz w:val="36"/>
          <w:szCs w:val="36"/>
          <w:rtl/>
        </w:rPr>
      </w:pPr>
      <w:r>
        <w:rPr>
          <w:rStyle w:val="contenttext"/>
          <w:rFonts w:cs="B Zar" w:hint="cs"/>
          <w:color w:val="000000"/>
          <w:sz w:val="36"/>
          <w:szCs w:val="36"/>
          <w:rtl/>
        </w:rPr>
        <w:t>ص: 136</w:t>
      </w:r>
    </w:p>
    <w:p w:rsidR="00000000" w:rsidRDefault="00632DBC">
      <w:pPr>
        <w:bidi/>
        <w:jc w:val="both"/>
        <w:rPr>
          <w:rFonts w:eastAsia="Times New Roman" w:cs="B Zar" w:hint="cs"/>
          <w:color w:val="000000"/>
          <w:sz w:val="36"/>
          <w:szCs w:val="36"/>
          <w:rtl/>
        </w:rPr>
      </w:pPr>
      <w:r>
        <w:rPr>
          <w:rFonts w:eastAsia="Times New Roman" w:cs="B Zar" w:hint="cs"/>
          <w:color w:val="000000"/>
          <w:sz w:val="36"/>
          <w:szCs w:val="36"/>
        </w:rPr>
        <w:pict>
          <v:rect id="_x0000_i1064" style="width:0;height:1.5pt" o:hralign="center" o:hrstd="t" o:hr="t" fillcolor="#a0a0a0" stroked="f"/>
        </w:pict>
      </w:r>
    </w:p>
    <w:p w:rsidR="00000000" w:rsidRDefault="00632DBC">
      <w:pPr>
        <w:bidi/>
        <w:jc w:val="both"/>
        <w:divId w:val="390226596"/>
        <w:rPr>
          <w:rFonts w:eastAsia="Times New Roman" w:cs="B Zar" w:hint="cs"/>
          <w:color w:val="000000"/>
          <w:sz w:val="36"/>
          <w:szCs w:val="36"/>
          <w:rtl/>
        </w:rPr>
      </w:pPr>
      <w:r>
        <w:rPr>
          <w:rFonts w:eastAsia="Times New Roman" w:cs="B Zar" w:hint="cs"/>
          <w:color w:val="000000"/>
          <w:sz w:val="36"/>
          <w:szCs w:val="36"/>
          <w:rtl/>
        </w:rPr>
        <w:t>1- بحارالانوار، ج 79، ص 19.</w:t>
      </w:r>
    </w:p>
    <w:p w:rsidR="00000000" w:rsidRDefault="00632DBC">
      <w:pPr>
        <w:bidi/>
        <w:jc w:val="both"/>
        <w:divId w:val="1320570852"/>
        <w:rPr>
          <w:rFonts w:eastAsia="Times New Roman" w:cs="B Zar" w:hint="cs"/>
          <w:color w:val="000000"/>
          <w:sz w:val="36"/>
          <w:szCs w:val="36"/>
          <w:rtl/>
        </w:rPr>
      </w:pPr>
      <w:r>
        <w:rPr>
          <w:rFonts w:eastAsia="Times New Roman" w:cs="B Zar" w:hint="cs"/>
          <w:color w:val="000000"/>
          <w:sz w:val="36"/>
          <w:szCs w:val="36"/>
          <w:rtl/>
        </w:rPr>
        <w:t>2- بحارالانوار، ج 79، ص 19.</w:t>
      </w:r>
    </w:p>
    <w:p w:rsidR="00000000" w:rsidRDefault="00632DBC">
      <w:pPr>
        <w:bidi/>
        <w:jc w:val="both"/>
        <w:divId w:val="122358331"/>
        <w:rPr>
          <w:rFonts w:eastAsia="Times New Roman" w:cs="B Zar" w:hint="cs"/>
          <w:color w:val="000000"/>
          <w:sz w:val="36"/>
          <w:szCs w:val="36"/>
          <w:rtl/>
        </w:rPr>
      </w:pPr>
      <w:r>
        <w:rPr>
          <w:rFonts w:eastAsia="Times New Roman" w:cs="B Zar" w:hint="cs"/>
          <w:color w:val="000000"/>
          <w:sz w:val="36"/>
          <w:szCs w:val="36"/>
          <w:rtl/>
        </w:rPr>
        <w:t>3- بحارالانوار، ج 79، ص 19.</w:t>
      </w:r>
    </w:p>
    <w:p w:rsidR="00000000" w:rsidRDefault="00632DBC">
      <w:pPr>
        <w:bidi/>
        <w:jc w:val="both"/>
        <w:divId w:val="304119309"/>
        <w:rPr>
          <w:rFonts w:eastAsia="Times New Roman" w:cs="B Zar" w:hint="cs"/>
          <w:color w:val="000000"/>
          <w:sz w:val="36"/>
          <w:szCs w:val="36"/>
          <w:rtl/>
        </w:rPr>
      </w:pPr>
      <w:r>
        <w:rPr>
          <w:rFonts w:eastAsia="Times New Roman" w:cs="B Zar" w:hint="cs"/>
          <w:color w:val="000000"/>
          <w:sz w:val="36"/>
          <w:szCs w:val="36"/>
          <w:rtl/>
        </w:rPr>
        <w:t>4- بحارالانوار، ج 79، ص 19.</w:t>
      </w:r>
    </w:p>
    <w:p w:rsidR="00000000" w:rsidRDefault="00632DBC">
      <w:pPr>
        <w:pStyle w:val="contentparagraph"/>
        <w:bidi/>
        <w:jc w:val="both"/>
        <w:divId w:val="1574202196"/>
        <w:rPr>
          <w:rFonts w:cs="B Zar" w:hint="cs"/>
          <w:color w:val="000000"/>
          <w:sz w:val="36"/>
          <w:szCs w:val="36"/>
          <w:rtl/>
        </w:rPr>
      </w:pPr>
      <w:r>
        <w:rPr>
          <w:rStyle w:val="contenttext"/>
          <w:rFonts w:cs="B Zar" w:hint="cs"/>
          <w:color w:val="000000"/>
          <w:sz w:val="36"/>
          <w:szCs w:val="36"/>
          <w:rtl/>
        </w:rPr>
        <w:t>از امام صادق علیه السلام</w:t>
      </w:r>
      <w:r>
        <w:rPr>
          <w:rStyle w:val="contenttext"/>
          <w:rFonts w:cs="B Zar" w:hint="cs"/>
          <w:color w:val="000000"/>
          <w:sz w:val="36"/>
          <w:szCs w:val="36"/>
          <w:rtl/>
        </w:rPr>
        <w:t xml:space="preserve"> روایت شده است که فرمود: «سه گروه در امان خدا هستند تا خداوند از حساب روز محشر فارغ شود: کسی که هیچ گاه قصد زنا نکرده، کسی که هیچ وقت اموالش را با ربا مخلوط نکرده، کسی که هیچ وقت قدمی برای رسیدن به این دو چیز برنداشته است».</w:t>
      </w:r>
      <w:hyperlink w:anchor="content_note_137_1" w:tooltip="بحارالانوار، ج 79، ص 20."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632DBC">
      <w:pPr>
        <w:pStyle w:val="contentparagraph"/>
        <w:bidi/>
        <w:jc w:val="both"/>
        <w:divId w:val="1574202196"/>
        <w:rPr>
          <w:rFonts w:cs="B Zar" w:hint="cs"/>
          <w:color w:val="000000"/>
          <w:sz w:val="36"/>
          <w:szCs w:val="36"/>
          <w:rtl/>
        </w:rPr>
      </w:pPr>
      <w:r>
        <w:rPr>
          <w:rStyle w:val="contenttext"/>
          <w:rFonts w:cs="B Zar" w:hint="cs"/>
          <w:color w:val="000000"/>
          <w:sz w:val="36"/>
          <w:szCs w:val="36"/>
          <w:rtl/>
        </w:rPr>
        <w:t>امام باقر علیه السلام روایت کرده که پیامبر خدا صلی الله علیه و آله فرمود: «هیچ وقت زمین ناله وفریاد نمی زند به سوی خداوند، مانند آن زمینی که خون حرامی روی آن ریخته شود، یا آب غسل زنا، یا خواب قبل از طلوع آفتاب».</w:t>
      </w:r>
      <w:hyperlink w:anchor="content_note_137_2" w:tooltip="بحارالانوار، ج 79، ص 21."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632DBC">
      <w:pPr>
        <w:pStyle w:val="contentparagraph"/>
        <w:bidi/>
        <w:jc w:val="both"/>
        <w:divId w:val="1574202196"/>
        <w:rPr>
          <w:rFonts w:cs="B Zar" w:hint="cs"/>
          <w:color w:val="000000"/>
          <w:sz w:val="36"/>
          <w:szCs w:val="36"/>
          <w:rtl/>
        </w:rPr>
      </w:pPr>
      <w:r>
        <w:rPr>
          <w:rStyle w:val="contenttext"/>
          <w:rFonts w:cs="B Zar" w:hint="cs"/>
          <w:color w:val="000000"/>
          <w:sz w:val="36"/>
          <w:szCs w:val="36"/>
          <w:rtl/>
        </w:rPr>
        <w:t xml:space="preserve">از امام صادق علیه السلام روایت شده است که فرمود: «هرگاه چهار چیز آشکار شود، چهار چیز ظاهر خواهد شد: آن گاه که زنا فراوان شود زلزله آشکار می شود، و هرگاه زکات ندهند حیوانات می میرند، </w:t>
      </w:r>
      <w:r>
        <w:rPr>
          <w:rStyle w:val="contenttext"/>
          <w:rFonts w:cs="B Zar" w:hint="cs"/>
          <w:color w:val="000000"/>
          <w:sz w:val="36"/>
          <w:szCs w:val="36"/>
          <w:rtl/>
        </w:rPr>
        <w:t>وهرگاه قاضی در حکم خود تجاوز کند آسمان از باریدن باران خودداری می کند و هرگاه مردم عهد وپیمان بشکنند کفّار بر مسلمانان پیروز می شوند».</w:t>
      </w:r>
      <w:hyperlink w:anchor="content_note_137_3" w:tooltip="بحارالانوار، ج 79، ص 21."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632DBC">
      <w:pPr>
        <w:pStyle w:val="contentparagraph"/>
        <w:bidi/>
        <w:jc w:val="both"/>
        <w:divId w:val="1574202196"/>
        <w:rPr>
          <w:rFonts w:cs="B Zar" w:hint="cs"/>
          <w:color w:val="000000"/>
          <w:sz w:val="36"/>
          <w:szCs w:val="36"/>
          <w:rtl/>
        </w:rPr>
      </w:pPr>
      <w:r>
        <w:rPr>
          <w:rStyle w:val="contenttext"/>
          <w:rFonts w:cs="B Zar" w:hint="cs"/>
          <w:color w:val="000000"/>
          <w:sz w:val="36"/>
          <w:szCs w:val="36"/>
          <w:rtl/>
        </w:rPr>
        <w:t>از امام صادق علیه السلام روایت شده است که فرمو</w:t>
      </w:r>
      <w:r>
        <w:rPr>
          <w:rStyle w:val="contenttext"/>
          <w:rFonts w:cs="B Zar" w:hint="cs"/>
          <w:color w:val="000000"/>
          <w:sz w:val="36"/>
          <w:szCs w:val="36"/>
          <w:rtl/>
        </w:rPr>
        <w:t>د: «به راستی خداوند شیعیان ما را حفظ فرموده است که از زنا متولّد شوند یا از آنها فرزند زنا تولّد یابد».</w:t>
      </w:r>
      <w:hyperlink w:anchor="content_note_137_4" w:tooltip="بحارالانوار، ج 79، ص 23." w:history="1">
        <w:r>
          <w:rPr>
            <w:rStyle w:val="Hyperlink"/>
            <w:rFonts w:cs="B Zar" w:hint="cs"/>
            <w:sz w:val="36"/>
            <w:szCs w:val="36"/>
            <w:rtl/>
          </w:rPr>
          <w:t>(4)</w:t>
        </w:r>
      </w:hyperlink>
    </w:p>
    <w:p w:rsidR="00000000" w:rsidRDefault="00632DBC">
      <w:pPr>
        <w:pStyle w:val="contentparagraph"/>
        <w:bidi/>
        <w:jc w:val="both"/>
        <w:divId w:val="1574202196"/>
        <w:rPr>
          <w:rFonts w:cs="B Zar" w:hint="cs"/>
          <w:color w:val="000000"/>
          <w:sz w:val="36"/>
          <w:szCs w:val="36"/>
          <w:rtl/>
        </w:rPr>
      </w:pPr>
      <w:r>
        <w:rPr>
          <w:rStyle w:val="contenttext"/>
          <w:rFonts w:cs="B Zar" w:hint="cs"/>
          <w:color w:val="000000"/>
          <w:sz w:val="36"/>
          <w:szCs w:val="36"/>
          <w:rtl/>
        </w:rPr>
        <w:t>ص: 137</w:t>
      </w:r>
    </w:p>
    <w:p w:rsidR="00000000" w:rsidRDefault="00632DBC">
      <w:pPr>
        <w:bidi/>
        <w:jc w:val="both"/>
        <w:rPr>
          <w:rFonts w:eastAsia="Times New Roman" w:cs="B Zar" w:hint="cs"/>
          <w:color w:val="000000"/>
          <w:sz w:val="36"/>
          <w:szCs w:val="36"/>
          <w:rtl/>
        </w:rPr>
      </w:pPr>
      <w:r>
        <w:rPr>
          <w:rFonts w:eastAsia="Times New Roman" w:cs="B Zar" w:hint="cs"/>
          <w:color w:val="000000"/>
          <w:sz w:val="36"/>
          <w:szCs w:val="36"/>
        </w:rPr>
        <w:pict>
          <v:rect id="_x0000_i1065" style="width:0;height:1.5pt" o:hralign="center" o:hrstd="t" o:hr="t" fillcolor="#a0a0a0" stroked="f"/>
        </w:pict>
      </w:r>
    </w:p>
    <w:p w:rsidR="00000000" w:rsidRDefault="00632DBC">
      <w:pPr>
        <w:bidi/>
        <w:jc w:val="both"/>
        <w:divId w:val="548227000"/>
        <w:rPr>
          <w:rFonts w:eastAsia="Times New Roman" w:cs="B Zar" w:hint="cs"/>
          <w:color w:val="000000"/>
          <w:sz w:val="36"/>
          <w:szCs w:val="36"/>
          <w:rtl/>
        </w:rPr>
      </w:pPr>
      <w:r>
        <w:rPr>
          <w:rFonts w:eastAsia="Times New Roman" w:cs="B Zar" w:hint="cs"/>
          <w:color w:val="000000"/>
          <w:sz w:val="36"/>
          <w:szCs w:val="36"/>
          <w:rtl/>
        </w:rPr>
        <w:t>1- بحارالانوار، ج 79، ص 20.</w:t>
      </w:r>
    </w:p>
    <w:p w:rsidR="00000000" w:rsidRDefault="00632DBC">
      <w:pPr>
        <w:bidi/>
        <w:jc w:val="both"/>
        <w:divId w:val="1900899182"/>
        <w:rPr>
          <w:rFonts w:eastAsia="Times New Roman" w:cs="B Zar" w:hint="cs"/>
          <w:color w:val="000000"/>
          <w:sz w:val="36"/>
          <w:szCs w:val="36"/>
          <w:rtl/>
        </w:rPr>
      </w:pPr>
      <w:r>
        <w:rPr>
          <w:rFonts w:eastAsia="Times New Roman" w:cs="B Zar" w:hint="cs"/>
          <w:color w:val="000000"/>
          <w:sz w:val="36"/>
          <w:szCs w:val="36"/>
          <w:rtl/>
        </w:rPr>
        <w:t>2- بحا</w:t>
      </w:r>
      <w:r>
        <w:rPr>
          <w:rFonts w:eastAsia="Times New Roman" w:cs="B Zar" w:hint="cs"/>
          <w:color w:val="000000"/>
          <w:sz w:val="36"/>
          <w:szCs w:val="36"/>
          <w:rtl/>
        </w:rPr>
        <w:t>رالانوار، ج 79، ص 21.</w:t>
      </w:r>
    </w:p>
    <w:p w:rsidR="00000000" w:rsidRDefault="00632DBC">
      <w:pPr>
        <w:bidi/>
        <w:jc w:val="both"/>
        <w:divId w:val="147718198"/>
        <w:rPr>
          <w:rFonts w:eastAsia="Times New Roman" w:cs="B Zar" w:hint="cs"/>
          <w:color w:val="000000"/>
          <w:sz w:val="36"/>
          <w:szCs w:val="36"/>
          <w:rtl/>
        </w:rPr>
      </w:pPr>
      <w:r>
        <w:rPr>
          <w:rFonts w:eastAsia="Times New Roman" w:cs="B Zar" w:hint="cs"/>
          <w:color w:val="000000"/>
          <w:sz w:val="36"/>
          <w:szCs w:val="36"/>
          <w:rtl/>
        </w:rPr>
        <w:t>3- بحارالانوار، ج 79، ص 21.</w:t>
      </w:r>
    </w:p>
    <w:p w:rsidR="00000000" w:rsidRDefault="00632DBC">
      <w:pPr>
        <w:bidi/>
        <w:jc w:val="both"/>
        <w:divId w:val="358043757"/>
        <w:rPr>
          <w:rFonts w:eastAsia="Times New Roman" w:cs="B Zar" w:hint="cs"/>
          <w:color w:val="000000"/>
          <w:sz w:val="36"/>
          <w:szCs w:val="36"/>
          <w:rtl/>
        </w:rPr>
      </w:pPr>
      <w:r>
        <w:rPr>
          <w:rFonts w:eastAsia="Times New Roman" w:cs="B Zar" w:hint="cs"/>
          <w:color w:val="000000"/>
          <w:sz w:val="36"/>
          <w:szCs w:val="36"/>
          <w:rtl/>
        </w:rPr>
        <w:t>4- بحارالانوار، ج 79، ص 23.</w:t>
      </w:r>
    </w:p>
    <w:p w:rsidR="00000000" w:rsidRDefault="00632DBC">
      <w:pPr>
        <w:pStyle w:val="contentparagraph"/>
        <w:bidi/>
        <w:jc w:val="both"/>
        <w:divId w:val="2014260100"/>
        <w:rPr>
          <w:rFonts w:cs="B Zar" w:hint="cs"/>
          <w:color w:val="000000"/>
          <w:sz w:val="36"/>
          <w:szCs w:val="36"/>
          <w:rtl/>
        </w:rPr>
      </w:pPr>
      <w:r>
        <w:rPr>
          <w:rStyle w:val="contenttext"/>
          <w:rFonts w:cs="B Zar" w:hint="cs"/>
          <w:color w:val="000000"/>
          <w:sz w:val="36"/>
          <w:szCs w:val="36"/>
          <w:rtl/>
        </w:rPr>
        <w:t>علی علیه السلامدرحدیثی فرمود:«زناموجب فقر وبیچارگی می شود».</w:t>
      </w:r>
      <w:hyperlink w:anchor="content_note_138_1" w:tooltip="بحارالانوار، ج 79، ص 23."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632DBC">
      <w:pPr>
        <w:pStyle w:val="contentparagraph"/>
        <w:bidi/>
        <w:jc w:val="both"/>
        <w:divId w:val="2014260100"/>
        <w:rPr>
          <w:rFonts w:cs="B Zar" w:hint="cs"/>
          <w:color w:val="000000"/>
          <w:sz w:val="36"/>
          <w:szCs w:val="36"/>
          <w:rtl/>
        </w:rPr>
      </w:pPr>
      <w:r>
        <w:rPr>
          <w:rStyle w:val="contenttext"/>
          <w:rFonts w:cs="B Zar" w:hint="cs"/>
          <w:color w:val="000000"/>
          <w:sz w:val="36"/>
          <w:szCs w:val="36"/>
          <w:rtl/>
        </w:rPr>
        <w:t>امام باقر علیه السلام در روایتی فرمود: «در کتاب علی علیه السلام دیدم که فرمودند هرگاه بعد از من زنا آشکار شد، مرگ ناگهانی آشکار خواهد شد».</w:t>
      </w:r>
      <w:hyperlink w:anchor="content_note_138_2" w:tooltip="بحارالانوار، ج 79، ص 23."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632DBC">
      <w:pPr>
        <w:pStyle w:val="contentparagraph"/>
        <w:bidi/>
        <w:jc w:val="both"/>
        <w:divId w:val="2014260100"/>
        <w:rPr>
          <w:rFonts w:cs="B Zar" w:hint="cs"/>
          <w:color w:val="000000"/>
          <w:sz w:val="36"/>
          <w:szCs w:val="36"/>
          <w:rtl/>
        </w:rPr>
      </w:pPr>
      <w:r>
        <w:rPr>
          <w:rStyle w:val="contenttext"/>
          <w:rFonts w:cs="B Zar" w:hint="cs"/>
          <w:color w:val="000000"/>
          <w:sz w:val="36"/>
          <w:szCs w:val="36"/>
          <w:rtl/>
        </w:rPr>
        <w:t>از امام صادق روایت شده است که فرمود: الذُّ</w:t>
      </w:r>
      <w:r>
        <w:rPr>
          <w:rStyle w:val="contenttext"/>
          <w:rFonts w:cs="B Zar" w:hint="cs"/>
          <w:color w:val="000000"/>
          <w:sz w:val="36"/>
          <w:szCs w:val="36"/>
          <w:rtl/>
        </w:rPr>
        <w:t>نوبُ الَّتی تَحبِسُ الرِّزقَ الزِّنا : «از گناهانی که درِ رزق وروزی را می بندد زناست».</w:t>
      </w:r>
      <w:hyperlink w:anchor="content_note_138_3" w:tooltip="بحارالانوار، ج 79، ص 23."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632DBC">
      <w:pPr>
        <w:pStyle w:val="contentparagraph"/>
        <w:bidi/>
        <w:jc w:val="both"/>
        <w:divId w:val="2014260100"/>
        <w:rPr>
          <w:rFonts w:cs="B Zar" w:hint="cs"/>
          <w:color w:val="000000"/>
          <w:sz w:val="36"/>
          <w:szCs w:val="36"/>
          <w:rtl/>
        </w:rPr>
      </w:pPr>
      <w:r>
        <w:rPr>
          <w:rStyle w:val="contenttext"/>
          <w:rFonts w:cs="B Zar" w:hint="cs"/>
          <w:color w:val="000000"/>
          <w:sz w:val="36"/>
          <w:szCs w:val="36"/>
          <w:rtl/>
        </w:rPr>
        <w:t>از حضرت امام رضا علیه السلام روایت شده است که فرمود: «زنا حرام شده، زیرا در آن فساد قتل نفس اس</w:t>
      </w:r>
      <w:r>
        <w:rPr>
          <w:rStyle w:val="contenttext"/>
          <w:rFonts w:cs="B Zar" w:hint="cs"/>
          <w:color w:val="000000"/>
          <w:sz w:val="36"/>
          <w:szCs w:val="36"/>
          <w:rtl/>
        </w:rPr>
        <w:t>ت واز بین رفتن نسب وتربیت نشدن کودکان وفساد در اموال موروثی وآنچه شبیه است به این فسادها».</w:t>
      </w:r>
      <w:hyperlink w:anchor="content_note_138_4" w:tooltip="بحارالانوار، ج 79، ص 24." w:history="1">
        <w:r>
          <w:rPr>
            <w:rStyle w:val="Hyperlink"/>
            <w:rFonts w:cs="B Zar" w:hint="cs"/>
            <w:sz w:val="36"/>
            <w:szCs w:val="36"/>
            <w:rtl/>
          </w:rPr>
          <w:t>(4)</w:t>
        </w:r>
      </w:hyperlink>
      <w:r>
        <w:rPr>
          <w:rStyle w:val="contenttext"/>
          <w:rFonts w:cs="B Zar" w:hint="cs"/>
          <w:color w:val="000000"/>
          <w:sz w:val="36"/>
          <w:szCs w:val="36"/>
          <w:rtl/>
        </w:rPr>
        <w:t xml:space="preserve"> </w:t>
      </w:r>
    </w:p>
    <w:p w:rsidR="00000000" w:rsidRDefault="00632DBC">
      <w:pPr>
        <w:pStyle w:val="contentparagraph"/>
        <w:bidi/>
        <w:jc w:val="both"/>
        <w:divId w:val="2014260100"/>
        <w:rPr>
          <w:rFonts w:cs="B Zar" w:hint="cs"/>
          <w:color w:val="000000"/>
          <w:sz w:val="36"/>
          <w:szCs w:val="36"/>
          <w:rtl/>
        </w:rPr>
      </w:pPr>
      <w:r>
        <w:rPr>
          <w:rStyle w:val="contenttext"/>
          <w:rFonts w:cs="B Zar" w:hint="cs"/>
          <w:color w:val="000000"/>
          <w:sz w:val="36"/>
          <w:szCs w:val="36"/>
          <w:rtl/>
        </w:rPr>
        <w:t xml:space="preserve">از رسول خدا صلی الله علیه و آله روایت شده است که فرمود: «جبرئیل به من خبر داد که بوی بهشت </w:t>
      </w:r>
      <w:r>
        <w:rPr>
          <w:rStyle w:val="contenttext"/>
          <w:rFonts w:cs="B Zar" w:hint="cs"/>
          <w:color w:val="000000"/>
          <w:sz w:val="36"/>
          <w:szCs w:val="36"/>
          <w:rtl/>
        </w:rPr>
        <w:t>در فاصله هزار سال به مشام می رسد ولی به مشام سه گروه نمی رسد: کسی که عاقّ پدر ومادر شده، کسی که قطع رحم کرده است، و پیرمرد زناکار».</w:t>
      </w:r>
      <w:hyperlink w:anchor="content_note_138_5" w:tooltip="بحارالانوار، ج 79، ص 24." w:history="1">
        <w:r>
          <w:rPr>
            <w:rStyle w:val="Hyperlink"/>
            <w:rFonts w:cs="B Zar" w:hint="cs"/>
            <w:sz w:val="36"/>
            <w:szCs w:val="36"/>
            <w:rtl/>
          </w:rPr>
          <w:t>(5)</w:t>
        </w:r>
      </w:hyperlink>
      <w:r>
        <w:rPr>
          <w:rStyle w:val="contenttext"/>
          <w:rFonts w:cs="B Zar" w:hint="cs"/>
          <w:color w:val="000000"/>
          <w:sz w:val="36"/>
          <w:szCs w:val="36"/>
          <w:rtl/>
        </w:rPr>
        <w:t xml:space="preserve"> </w:t>
      </w:r>
    </w:p>
    <w:p w:rsidR="00000000" w:rsidRDefault="00632DBC">
      <w:pPr>
        <w:pStyle w:val="contentparagraph"/>
        <w:bidi/>
        <w:jc w:val="both"/>
        <w:divId w:val="2014260100"/>
        <w:rPr>
          <w:rFonts w:cs="B Zar" w:hint="cs"/>
          <w:color w:val="000000"/>
          <w:sz w:val="36"/>
          <w:szCs w:val="36"/>
          <w:rtl/>
        </w:rPr>
      </w:pPr>
      <w:r>
        <w:rPr>
          <w:rStyle w:val="contenttext"/>
          <w:rFonts w:cs="B Zar" w:hint="cs"/>
          <w:color w:val="000000"/>
          <w:sz w:val="36"/>
          <w:szCs w:val="36"/>
          <w:rtl/>
        </w:rPr>
        <w:t>خداوند فرموده است: «رحمت من به کسی که قسم دروغ می خورد وآن که زنا می کند نمی رسد».</w:t>
      </w:r>
      <w:hyperlink w:anchor="content_note_138_6" w:tooltip="بحارالانوار، ج 79، ص 24." w:history="1">
        <w:r>
          <w:rPr>
            <w:rStyle w:val="Hyperlink"/>
            <w:rFonts w:cs="B Zar" w:hint="cs"/>
            <w:sz w:val="36"/>
            <w:szCs w:val="36"/>
            <w:rtl/>
          </w:rPr>
          <w:t>(6)</w:t>
        </w:r>
      </w:hyperlink>
      <w:r>
        <w:rPr>
          <w:rStyle w:val="contenttext"/>
          <w:rFonts w:cs="B Zar" w:hint="cs"/>
          <w:color w:val="000000"/>
          <w:sz w:val="36"/>
          <w:szCs w:val="36"/>
          <w:rtl/>
        </w:rPr>
        <w:t xml:space="preserve"> </w:t>
      </w:r>
    </w:p>
    <w:p w:rsidR="00000000" w:rsidRDefault="00632DBC">
      <w:pPr>
        <w:pStyle w:val="contentparagraph"/>
        <w:bidi/>
        <w:jc w:val="both"/>
        <w:divId w:val="2014260100"/>
        <w:rPr>
          <w:rFonts w:cs="B Zar" w:hint="cs"/>
          <w:color w:val="000000"/>
          <w:sz w:val="36"/>
          <w:szCs w:val="36"/>
          <w:rtl/>
        </w:rPr>
      </w:pPr>
      <w:r>
        <w:rPr>
          <w:rStyle w:val="contenttext"/>
          <w:rFonts w:cs="B Zar" w:hint="cs"/>
          <w:color w:val="000000"/>
          <w:sz w:val="36"/>
          <w:szCs w:val="36"/>
          <w:rtl/>
        </w:rPr>
        <w:t>ص: 138</w:t>
      </w:r>
    </w:p>
    <w:p w:rsidR="00000000" w:rsidRDefault="00632DBC">
      <w:pPr>
        <w:bidi/>
        <w:jc w:val="both"/>
        <w:rPr>
          <w:rFonts w:eastAsia="Times New Roman" w:cs="B Zar" w:hint="cs"/>
          <w:color w:val="000000"/>
          <w:sz w:val="36"/>
          <w:szCs w:val="36"/>
          <w:rtl/>
        </w:rPr>
      </w:pPr>
      <w:r>
        <w:rPr>
          <w:rFonts w:eastAsia="Times New Roman" w:cs="B Zar" w:hint="cs"/>
          <w:color w:val="000000"/>
          <w:sz w:val="36"/>
          <w:szCs w:val="36"/>
        </w:rPr>
        <w:pict>
          <v:rect id="_x0000_i1066" style="width:0;height:1.5pt" o:hralign="center" o:hrstd="t" o:hr="t" fillcolor="#a0a0a0" stroked="f"/>
        </w:pict>
      </w:r>
    </w:p>
    <w:p w:rsidR="00000000" w:rsidRDefault="00632DBC">
      <w:pPr>
        <w:bidi/>
        <w:jc w:val="both"/>
        <w:divId w:val="1806315978"/>
        <w:rPr>
          <w:rFonts w:eastAsia="Times New Roman" w:cs="B Zar" w:hint="cs"/>
          <w:color w:val="000000"/>
          <w:sz w:val="36"/>
          <w:szCs w:val="36"/>
          <w:rtl/>
        </w:rPr>
      </w:pPr>
      <w:r>
        <w:rPr>
          <w:rFonts w:eastAsia="Times New Roman" w:cs="B Zar" w:hint="cs"/>
          <w:color w:val="000000"/>
          <w:sz w:val="36"/>
          <w:szCs w:val="36"/>
          <w:rtl/>
        </w:rPr>
        <w:t>1- بحارالانوار، ج 79، ص 23.</w:t>
      </w:r>
    </w:p>
    <w:p w:rsidR="00000000" w:rsidRDefault="00632DBC">
      <w:pPr>
        <w:bidi/>
        <w:jc w:val="both"/>
        <w:divId w:val="949820256"/>
        <w:rPr>
          <w:rFonts w:eastAsia="Times New Roman" w:cs="B Zar" w:hint="cs"/>
          <w:color w:val="000000"/>
          <w:sz w:val="36"/>
          <w:szCs w:val="36"/>
          <w:rtl/>
        </w:rPr>
      </w:pPr>
      <w:r>
        <w:rPr>
          <w:rFonts w:eastAsia="Times New Roman" w:cs="B Zar" w:hint="cs"/>
          <w:color w:val="000000"/>
          <w:sz w:val="36"/>
          <w:szCs w:val="36"/>
          <w:rtl/>
        </w:rPr>
        <w:t>2- بحارالانوار، ج 79، ص 23</w:t>
      </w:r>
      <w:r>
        <w:rPr>
          <w:rFonts w:eastAsia="Times New Roman" w:cs="B Zar" w:hint="cs"/>
          <w:color w:val="000000"/>
          <w:sz w:val="36"/>
          <w:szCs w:val="36"/>
          <w:rtl/>
        </w:rPr>
        <w:t>.</w:t>
      </w:r>
    </w:p>
    <w:p w:rsidR="00000000" w:rsidRDefault="00632DBC">
      <w:pPr>
        <w:bidi/>
        <w:jc w:val="both"/>
        <w:divId w:val="850795976"/>
        <w:rPr>
          <w:rFonts w:eastAsia="Times New Roman" w:cs="B Zar" w:hint="cs"/>
          <w:color w:val="000000"/>
          <w:sz w:val="36"/>
          <w:szCs w:val="36"/>
          <w:rtl/>
        </w:rPr>
      </w:pPr>
      <w:r>
        <w:rPr>
          <w:rFonts w:eastAsia="Times New Roman" w:cs="B Zar" w:hint="cs"/>
          <w:color w:val="000000"/>
          <w:sz w:val="36"/>
          <w:szCs w:val="36"/>
          <w:rtl/>
        </w:rPr>
        <w:t>3- بحارالانوار، ج 79، ص 23.</w:t>
      </w:r>
    </w:p>
    <w:p w:rsidR="00000000" w:rsidRDefault="00632DBC">
      <w:pPr>
        <w:bidi/>
        <w:jc w:val="both"/>
        <w:divId w:val="275715069"/>
        <w:rPr>
          <w:rFonts w:eastAsia="Times New Roman" w:cs="B Zar" w:hint="cs"/>
          <w:color w:val="000000"/>
          <w:sz w:val="36"/>
          <w:szCs w:val="36"/>
          <w:rtl/>
        </w:rPr>
      </w:pPr>
      <w:r>
        <w:rPr>
          <w:rFonts w:eastAsia="Times New Roman" w:cs="B Zar" w:hint="cs"/>
          <w:color w:val="000000"/>
          <w:sz w:val="36"/>
          <w:szCs w:val="36"/>
          <w:rtl/>
        </w:rPr>
        <w:t>4- بحارالانوار، ج 79، ص 24.</w:t>
      </w:r>
    </w:p>
    <w:p w:rsidR="00000000" w:rsidRDefault="00632DBC">
      <w:pPr>
        <w:bidi/>
        <w:jc w:val="both"/>
        <w:divId w:val="1742167385"/>
        <w:rPr>
          <w:rFonts w:eastAsia="Times New Roman" w:cs="B Zar" w:hint="cs"/>
          <w:color w:val="000000"/>
          <w:sz w:val="36"/>
          <w:szCs w:val="36"/>
          <w:rtl/>
        </w:rPr>
      </w:pPr>
      <w:r>
        <w:rPr>
          <w:rFonts w:eastAsia="Times New Roman" w:cs="B Zar" w:hint="cs"/>
          <w:color w:val="000000"/>
          <w:sz w:val="36"/>
          <w:szCs w:val="36"/>
          <w:rtl/>
        </w:rPr>
        <w:t>5- بحارالانوار، ج 79، ص 24.</w:t>
      </w:r>
    </w:p>
    <w:p w:rsidR="00000000" w:rsidRDefault="00632DBC">
      <w:pPr>
        <w:bidi/>
        <w:jc w:val="both"/>
        <w:divId w:val="1226986812"/>
        <w:rPr>
          <w:rFonts w:eastAsia="Times New Roman" w:cs="B Zar" w:hint="cs"/>
          <w:color w:val="000000"/>
          <w:sz w:val="36"/>
          <w:szCs w:val="36"/>
          <w:rtl/>
        </w:rPr>
      </w:pPr>
      <w:r>
        <w:rPr>
          <w:rFonts w:eastAsia="Times New Roman" w:cs="B Zar" w:hint="cs"/>
          <w:color w:val="000000"/>
          <w:sz w:val="36"/>
          <w:szCs w:val="36"/>
          <w:rtl/>
        </w:rPr>
        <w:t>6- بحارالانوار، ج 79، ص 24.</w:t>
      </w:r>
    </w:p>
    <w:p w:rsidR="00000000" w:rsidRDefault="00632DBC">
      <w:pPr>
        <w:pStyle w:val="contentparagraph"/>
        <w:bidi/>
        <w:jc w:val="both"/>
        <w:divId w:val="2016765710"/>
        <w:rPr>
          <w:rFonts w:cs="B Zar" w:hint="cs"/>
          <w:color w:val="000000"/>
          <w:sz w:val="36"/>
          <w:szCs w:val="36"/>
          <w:rtl/>
        </w:rPr>
      </w:pPr>
      <w:r>
        <w:rPr>
          <w:rStyle w:val="contenttext"/>
          <w:rFonts w:cs="B Zar" w:hint="cs"/>
          <w:color w:val="000000"/>
          <w:sz w:val="36"/>
          <w:szCs w:val="36"/>
          <w:rtl/>
        </w:rPr>
        <w:t>از رسول خدا صلی الله علیه و آله روایت شده است که فرمود: «خداوند عزّوجلّ با سه گروه سخن نمی گوید ونظر رحمت به آنها نمی کند وبرای آنها عذابی درد</w:t>
      </w:r>
      <w:r>
        <w:rPr>
          <w:rStyle w:val="contenttext"/>
          <w:rFonts w:cs="B Zar" w:hint="cs"/>
          <w:color w:val="000000"/>
          <w:sz w:val="36"/>
          <w:szCs w:val="36"/>
          <w:rtl/>
        </w:rPr>
        <w:t>ناک است: پیرمرد زناکار وسلطان جبّار وفقیر متکبّر».</w:t>
      </w:r>
      <w:hyperlink w:anchor="content_note_139_1" w:tooltip="بحارالانوار، ج 79، ص 24."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632DBC">
      <w:pPr>
        <w:pStyle w:val="contentparagraph"/>
        <w:bidi/>
        <w:jc w:val="both"/>
        <w:divId w:val="2016765710"/>
        <w:rPr>
          <w:rFonts w:cs="B Zar" w:hint="cs"/>
          <w:color w:val="000000"/>
          <w:sz w:val="36"/>
          <w:szCs w:val="36"/>
          <w:rtl/>
        </w:rPr>
      </w:pPr>
      <w:r>
        <w:rPr>
          <w:rStyle w:val="contenttext"/>
          <w:rFonts w:cs="B Zar" w:hint="cs"/>
          <w:color w:val="000000"/>
          <w:sz w:val="36"/>
          <w:szCs w:val="36"/>
          <w:rtl/>
        </w:rPr>
        <w:t>از امام صادق علیه السلام روایت شده است که فرمود: «زناکار ودزد وشرابخوار مانند بت پرست است».</w:t>
      </w:r>
      <w:hyperlink w:anchor="content_note_139_2" w:tooltip="بحارالانوار، ج 79، ص 24."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632DBC">
      <w:pPr>
        <w:pStyle w:val="contentparagraph"/>
        <w:bidi/>
        <w:jc w:val="both"/>
        <w:divId w:val="2016765710"/>
        <w:rPr>
          <w:rFonts w:cs="B Zar" w:hint="cs"/>
          <w:color w:val="000000"/>
          <w:sz w:val="36"/>
          <w:szCs w:val="36"/>
          <w:rtl/>
        </w:rPr>
      </w:pPr>
      <w:r>
        <w:rPr>
          <w:rStyle w:val="contenttext"/>
          <w:rFonts w:cs="B Zar" w:hint="cs"/>
          <w:color w:val="000000"/>
          <w:sz w:val="36"/>
          <w:szCs w:val="36"/>
          <w:rtl/>
        </w:rPr>
        <w:t xml:space="preserve">از امیر مؤمنان علی علیه السلام روایت شده است که فرمود: «روز قیامت بوی گندی منتشر می شود که تمام اهل محشر را ناراحت می کند. صدایی بلند می شود که ای اهل محشر می دانید این بوی گند از کجاست؟ می گویند نمی دانیم ولی خیلی از این بو اذیّت می شویم. سپس گفته می شود </w:t>
      </w:r>
      <w:r>
        <w:rPr>
          <w:rStyle w:val="contenttext"/>
          <w:rFonts w:cs="B Zar" w:hint="cs"/>
          <w:color w:val="000000"/>
          <w:sz w:val="36"/>
          <w:szCs w:val="36"/>
          <w:rtl/>
        </w:rPr>
        <w:t>که این بوی بد از عورت زناکارانی است که بدون توبه مردند پس لعنت کنید آنها را خداوند لعنتشان کند. کسی در محشر باقی نمی ماند مگر اینکه می گوید: اللّهمّ العن الزُّناه؛ خداوندا، زناکاران را لعنت کن!».</w:t>
      </w:r>
      <w:hyperlink w:anchor="content_note_139_3" w:tooltip="بحارالانوار، ج 79، ص 25."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632DBC">
      <w:pPr>
        <w:pStyle w:val="contentparagraph"/>
        <w:bidi/>
        <w:jc w:val="both"/>
        <w:divId w:val="2016765710"/>
        <w:rPr>
          <w:rFonts w:cs="B Zar" w:hint="cs"/>
          <w:color w:val="000000"/>
          <w:sz w:val="36"/>
          <w:szCs w:val="36"/>
          <w:rtl/>
        </w:rPr>
      </w:pPr>
      <w:r>
        <w:rPr>
          <w:rStyle w:val="contenttext"/>
          <w:rFonts w:cs="B Zar" w:hint="cs"/>
          <w:color w:val="000000"/>
          <w:sz w:val="36"/>
          <w:szCs w:val="36"/>
          <w:rtl/>
        </w:rPr>
        <w:t>از امام صادق علیه السلام روایت شده است که فرمود: «خداوند عزّوجلّ با سه گروه سخن نمی گوید وآنها را پاک نمی کند وبرای آنها عذابی دردناک مهیّاست، یکی از آنها زنی است که مرد اجنبی را در بستر شوهرش جای دهد».</w:t>
      </w:r>
      <w:hyperlink w:anchor="content_note_139_4" w:tooltip="بحارالانوار، ج 79، ص 25." w:history="1">
        <w:r>
          <w:rPr>
            <w:rStyle w:val="Hyperlink"/>
            <w:rFonts w:cs="B Zar" w:hint="cs"/>
            <w:sz w:val="36"/>
            <w:szCs w:val="36"/>
            <w:rtl/>
          </w:rPr>
          <w:t>(4)</w:t>
        </w:r>
      </w:hyperlink>
      <w:r>
        <w:rPr>
          <w:rStyle w:val="contenttext"/>
          <w:rFonts w:cs="B Zar" w:hint="cs"/>
          <w:color w:val="000000"/>
          <w:sz w:val="36"/>
          <w:szCs w:val="36"/>
          <w:rtl/>
        </w:rPr>
        <w:t xml:space="preserve"> </w:t>
      </w:r>
    </w:p>
    <w:p w:rsidR="00000000" w:rsidRDefault="00632DBC">
      <w:pPr>
        <w:pStyle w:val="contentparagraph"/>
        <w:bidi/>
        <w:jc w:val="both"/>
        <w:divId w:val="2016765710"/>
        <w:rPr>
          <w:rFonts w:cs="B Zar" w:hint="cs"/>
          <w:color w:val="000000"/>
          <w:sz w:val="36"/>
          <w:szCs w:val="36"/>
          <w:rtl/>
        </w:rPr>
      </w:pPr>
      <w:r>
        <w:rPr>
          <w:rStyle w:val="contenttext"/>
          <w:rFonts w:cs="B Zar" w:hint="cs"/>
          <w:color w:val="000000"/>
          <w:sz w:val="36"/>
          <w:szCs w:val="36"/>
          <w:rtl/>
        </w:rPr>
        <w:t>ص: 139</w:t>
      </w:r>
    </w:p>
    <w:p w:rsidR="00000000" w:rsidRDefault="00632DBC">
      <w:pPr>
        <w:bidi/>
        <w:jc w:val="both"/>
        <w:rPr>
          <w:rFonts w:eastAsia="Times New Roman" w:cs="B Zar" w:hint="cs"/>
          <w:color w:val="000000"/>
          <w:sz w:val="36"/>
          <w:szCs w:val="36"/>
          <w:rtl/>
        </w:rPr>
      </w:pPr>
      <w:r>
        <w:rPr>
          <w:rFonts w:eastAsia="Times New Roman" w:cs="B Zar" w:hint="cs"/>
          <w:color w:val="000000"/>
          <w:sz w:val="36"/>
          <w:szCs w:val="36"/>
        </w:rPr>
        <w:pict>
          <v:rect id="_x0000_i1067" style="width:0;height:1.5pt" o:hralign="center" o:hrstd="t" o:hr="t" fillcolor="#a0a0a0" stroked="f"/>
        </w:pict>
      </w:r>
    </w:p>
    <w:p w:rsidR="00000000" w:rsidRDefault="00632DBC">
      <w:pPr>
        <w:bidi/>
        <w:jc w:val="both"/>
        <w:divId w:val="701128783"/>
        <w:rPr>
          <w:rFonts w:eastAsia="Times New Roman" w:cs="B Zar" w:hint="cs"/>
          <w:color w:val="000000"/>
          <w:sz w:val="36"/>
          <w:szCs w:val="36"/>
          <w:rtl/>
        </w:rPr>
      </w:pPr>
      <w:r>
        <w:rPr>
          <w:rFonts w:eastAsia="Times New Roman" w:cs="B Zar" w:hint="cs"/>
          <w:color w:val="000000"/>
          <w:sz w:val="36"/>
          <w:szCs w:val="36"/>
          <w:rtl/>
        </w:rPr>
        <w:t>1- بحارالانوار، ج 79، ص 24.</w:t>
      </w:r>
    </w:p>
    <w:p w:rsidR="00000000" w:rsidRDefault="00632DBC">
      <w:pPr>
        <w:bidi/>
        <w:jc w:val="both"/>
        <w:divId w:val="1445222577"/>
        <w:rPr>
          <w:rFonts w:eastAsia="Times New Roman" w:cs="B Zar" w:hint="cs"/>
          <w:color w:val="000000"/>
          <w:sz w:val="36"/>
          <w:szCs w:val="36"/>
          <w:rtl/>
        </w:rPr>
      </w:pPr>
      <w:r>
        <w:rPr>
          <w:rFonts w:eastAsia="Times New Roman" w:cs="B Zar" w:hint="cs"/>
          <w:color w:val="000000"/>
          <w:sz w:val="36"/>
          <w:szCs w:val="36"/>
          <w:rtl/>
        </w:rPr>
        <w:t>2- بحارالانوار، ج 79، ص 24.</w:t>
      </w:r>
    </w:p>
    <w:p w:rsidR="00000000" w:rsidRDefault="00632DBC">
      <w:pPr>
        <w:bidi/>
        <w:jc w:val="both"/>
        <w:divId w:val="843009265"/>
        <w:rPr>
          <w:rFonts w:eastAsia="Times New Roman" w:cs="B Zar" w:hint="cs"/>
          <w:color w:val="000000"/>
          <w:sz w:val="36"/>
          <w:szCs w:val="36"/>
          <w:rtl/>
        </w:rPr>
      </w:pPr>
      <w:r>
        <w:rPr>
          <w:rFonts w:eastAsia="Times New Roman" w:cs="B Zar" w:hint="cs"/>
          <w:color w:val="000000"/>
          <w:sz w:val="36"/>
          <w:szCs w:val="36"/>
          <w:rtl/>
        </w:rPr>
        <w:t>3- بحارالانوار، ج 79، ص 25.</w:t>
      </w:r>
    </w:p>
    <w:p w:rsidR="00000000" w:rsidRDefault="00632DBC">
      <w:pPr>
        <w:bidi/>
        <w:jc w:val="both"/>
        <w:divId w:val="1296911176"/>
        <w:rPr>
          <w:rFonts w:eastAsia="Times New Roman" w:cs="B Zar" w:hint="cs"/>
          <w:color w:val="000000"/>
          <w:sz w:val="36"/>
          <w:szCs w:val="36"/>
          <w:rtl/>
        </w:rPr>
      </w:pPr>
      <w:r>
        <w:rPr>
          <w:rFonts w:eastAsia="Times New Roman" w:cs="B Zar" w:hint="cs"/>
          <w:color w:val="000000"/>
          <w:sz w:val="36"/>
          <w:szCs w:val="36"/>
          <w:rtl/>
        </w:rPr>
        <w:t>4- بحارالانوار، ج 79، ص 25.</w:t>
      </w:r>
    </w:p>
    <w:p w:rsidR="00000000" w:rsidRDefault="00632DBC">
      <w:pPr>
        <w:pStyle w:val="contentparagraph"/>
        <w:bidi/>
        <w:jc w:val="both"/>
        <w:divId w:val="743768964"/>
        <w:rPr>
          <w:rFonts w:cs="B Zar" w:hint="cs"/>
          <w:color w:val="000000"/>
          <w:sz w:val="36"/>
          <w:szCs w:val="36"/>
          <w:rtl/>
        </w:rPr>
      </w:pPr>
      <w:r>
        <w:rPr>
          <w:rStyle w:val="contenttext"/>
          <w:rFonts w:cs="B Zar" w:hint="cs"/>
          <w:color w:val="000000"/>
          <w:sz w:val="36"/>
          <w:szCs w:val="36"/>
          <w:rtl/>
        </w:rPr>
        <w:t>خدمت امام صادق علیه السلام عرض شد: آیا شخص زناکار در حال زنا مؤم</w:t>
      </w:r>
      <w:r>
        <w:rPr>
          <w:rStyle w:val="contenttext"/>
          <w:rFonts w:cs="B Zar" w:hint="cs"/>
          <w:color w:val="000000"/>
          <w:sz w:val="36"/>
          <w:szCs w:val="36"/>
          <w:rtl/>
        </w:rPr>
        <w:t>ن است؟ فرمود: «خیر. وقتی روی شکم زن نامحرم قرار دارد ایمان از او سلب می شود، وقتی بلند شد ایمان برمی گردد». راوی عرض کرد: اگر توبه کند؟ حضرت فرمود: «چه بسیارند کسانی که اراده توبه دارند ولی موفّق به توبه نمی شوند».</w:t>
      </w:r>
      <w:hyperlink w:anchor="content_note_140_1" w:tooltip="بحارالانوار، ج 79، ص 25."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632DBC">
      <w:pPr>
        <w:pStyle w:val="contentparagraph"/>
        <w:bidi/>
        <w:jc w:val="both"/>
        <w:divId w:val="743768964"/>
        <w:rPr>
          <w:rFonts w:cs="B Zar" w:hint="cs"/>
          <w:color w:val="000000"/>
          <w:sz w:val="36"/>
          <w:szCs w:val="36"/>
          <w:rtl/>
        </w:rPr>
      </w:pPr>
      <w:r>
        <w:rPr>
          <w:rStyle w:val="contenttext"/>
          <w:rFonts w:cs="B Zar" w:hint="cs"/>
          <w:color w:val="000000"/>
          <w:sz w:val="36"/>
          <w:szCs w:val="36"/>
          <w:rtl/>
        </w:rPr>
        <w:t>از امیرمؤمنان علی علیه السلام روایت شده است که فرمود: «آیا خبر دهم شما را از بزرگ ترین زنا وآن زنای زن شوهرداری است که از زنا بچّه دار می شود وبچّه را به حساب شوهرش می گذارد. این زنی است که خداوند روز قیامت با او سخن نمی گ</w:t>
      </w:r>
      <w:r>
        <w:rPr>
          <w:rStyle w:val="contenttext"/>
          <w:rFonts w:cs="B Zar" w:hint="cs"/>
          <w:color w:val="000000"/>
          <w:sz w:val="36"/>
          <w:szCs w:val="36"/>
          <w:rtl/>
        </w:rPr>
        <w:t>وید ونظر رحمت به او نمی افکند وبرای او عذابی دردناک مهیّاست».</w:t>
      </w:r>
      <w:hyperlink w:anchor="content_note_140_2" w:tooltip="بحارالانوار، ج 79، ص 26."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632DBC">
      <w:pPr>
        <w:pStyle w:val="contentparagraph"/>
        <w:bidi/>
        <w:jc w:val="both"/>
        <w:divId w:val="743768964"/>
        <w:rPr>
          <w:rFonts w:cs="B Zar" w:hint="cs"/>
          <w:color w:val="000000"/>
          <w:sz w:val="36"/>
          <w:szCs w:val="36"/>
          <w:rtl/>
        </w:rPr>
      </w:pPr>
      <w:r>
        <w:rPr>
          <w:rStyle w:val="contenttext"/>
          <w:rFonts w:cs="B Zar" w:hint="cs"/>
          <w:color w:val="000000"/>
          <w:sz w:val="36"/>
          <w:szCs w:val="36"/>
          <w:rtl/>
        </w:rPr>
        <w:t>در حدیثی امام صادق علیه السلام فرمود: «حضرت یعقوب به پسرش گفت: ای پسرم زنا نکن که اگر پرنده ای زنا کند پرش می ریزد».</w:t>
      </w:r>
      <w:hyperlink w:anchor="content_note_140_3" w:tooltip="بحارالانوار، ج 79، ص 27." w:history="1">
        <w:r>
          <w:rPr>
            <w:rStyle w:val="Hyperlink"/>
            <w:rFonts w:cs="B Zar" w:hint="cs"/>
            <w:sz w:val="36"/>
            <w:szCs w:val="36"/>
            <w:rtl/>
          </w:rPr>
          <w:t>(3)</w:t>
        </w:r>
      </w:hyperlink>
    </w:p>
    <w:p w:rsidR="00000000" w:rsidRDefault="00632DBC">
      <w:pPr>
        <w:pStyle w:val="contentparagraph"/>
        <w:bidi/>
        <w:jc w:val="both"/>
        <w:divId w:val="743768964"/>
        <w:rPr>
          <w:rFonts w:cs="B Zar" w:hint="cs"/>
          <w:color w:val="000000"/>
          <w:sz w:val="36"/>
          <w:szCs w:val="36"/>
          <w:rtl/>
        </w:rPr>
      </w:pPr>
      <w:r>
        <w:rPr>
          <w:rStyle w:val="contenttext"/>
          <w:rFonts w:cs="B Zar" w:hint="cs"/>
          <w:color w:val="000000"/>
          <w:sz w:val="36"/>
          <w:szCs w:val="36"/>
          <w:rtl/>
        </w:rPr>
        <w:t>ص: 140</w:t>
      </w:r>
    </w:p>
    <w:p w:rsidR="00000000" w:rsidRDefault="00632DBC">
      <w:pPr>
        <w:bidi/>
        <w:jc w:val="both"/>
        <w:rPr>
          <w:rFonts w:eastAsia="Times New Roman" w:cs="B Zar" w:hint="cs"/>
          <w:color w:val="000000"/>
          <w:sz w:val="36"/>
          <w:szCs w:val="36"/>
          <w:rtl/>
        </w:rPr>
      </w:pPr>
      <w:r>
        <w:rPr>
          <w:rFonts w:eastAsia="Times New Roman" w:cs="B Zar" w:hint="cs"/>
          <w:color w:val="000000"/>
          <w:sz w:val="36"/>
          <w:szCs w:val="36"/>
        </w:rPr>
        <w:pict>
          <v:rect id="_x0000_i1068" style="width:0;height:1.5pt" o:hralign="center" o:hrstd="t" o:hr="t" fillcolor="#a0a0a0" stroked="f"/>
        </w:pict>
      </w:r>
    </w:p>
    <w:p w:rsidR="00000000" w:rsidRDefault="00632DBC">
      <w:pPr>
        <w:bidi/>
        <w:jc w:val="both"/>
        <w:divId w:val="1983541356"/>
        <w:rPr>
          <w:rFonts w:eastAsia="Times New Roman" w:cs="B Zar" w:hint="cs"/>
          <w:color w:val="000000"/>
          <w:sz w:val="36"/>
          <w:szCs w:val="36"/>
          <w:rtl/>
        </w:rPr>
      </w:pPr>
      <w:r>
        <w:rPr>
          <w:rFonts w:eastAsia="Times New Roman" w:cs="B Zar" w:hint="cs"/>
          <w:color w:val="000000"/>
          <w:sz w:val="36"/>
          <w:szCs w:val="36"/>
          <w:rtl/>
        </w:rPr>
        <w:t>1- بحارالانوار، ج 79، ص 25.</w:t>
      </w:r>
    </w:p>
    <w:p w:rsidR="00000000" w:rsidRDefault="00632DBC">
      <w:pPr>
        <w:bidi/>
        <w:jc w:val="both"/>
        <w:divId w:val="378670185"/>
        <w:rPr>
          <w:rFonts w:eastAsia="Times New Roman" w:cs="B Zar" w:hint="cs"/>
          <w:color w:val="000000"/>
          <w:sz w:val="36"/>
          <w:szCs w:val="36"/>
          <w:rtl/>
        </w:rPr>
      </w:pPr>
      <w:r>
        <w:rPr>
          <w:rFonts w:eastAsia="Times New Roman" w:cs="B Zar" w:hint="cs"/>
          <w:color w:val="000000"/>
          <w:sz w:val="36"/>
          <w:szCs w:val="36"/>
          <w:rtl/>
        </w:rPr>
        <w:t>2- بحارالانوار، ج 79، ص 26.</w:t>
      </w:r>
    </w:p>
    <w:p w:rsidR="00000000" w:rsidRDefault="00632DBC">
      <w:pPr>
        <w:bidi/>
        <w:jc w:val="both"/>
        <w:divId w:val="766803556"/>
        <w:rPr>
          <w:rFonts w:eastAsia="Times New Roman" w:cs="B Zar" w:hint="cs"/>
          <w:color w:val="000000"/>
          <w:sz w:val="36"/>
          <w:szCs w:val="36"/>
          <w:rtl/>
        </w:rPr>
      </w:pPr>
      <w:r>
        <w:rPr>
          <w:rFonts w:eastAsia="Times New Roman" w:cs="B Zar" w:hint="cs"/>
          <w:color w:val="000000"/>
          <w:sz w:val="36"/>
          <w:szCs w:val="36"/>
          <w:rtl/>
        </w:rPr>
        <w:t>3- بحارالانوار، ج 79، ص 27.</w:t>
      </w:r>
    </w:p>
    <w:p w:rsidR="00000000" w:rsidRDefault="00632DBC">
      <w:pPr>
        <w:pStyle w:val="Heading2"/>
        <w:shd w:val="clear" w:color="auto" w:fill="FFFFFF"/>
        <w:bidi/>
        <w:jc w:val="both"/>
        <w:divId w:val="1537963465"/>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فصل هشتم: حکایت های عبرت انگیز </w:t>
      </w:r>
    </w:p>
    <w:p w:rsidR="00000000" w:rsidRDefault="00632DBC">
      <w:pPr>
        <w:pStyle w:val="Heading3"/>
        <w:shd w:val="clear" w:color="auto" w:fill="FFFFFF"/>
        <w:bidi/>
        <w:jc w:val="both"/>
        <w:divId w:val="2032951882"/>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الف) برصیصای عابد </w:t>
      </w:r>
    </w:p>
    <w:p w:rsidR="00000000" w:rsidRDefault="00632DBC">
      <w:pPr>
        <w:pStyle w:val="contentparagraph"/>
        <w:bidi/>
        <w:jc w:val="both"/>
        <w:divId w:val="2032951882"/>
        <w:rPr>
          <w:rFonts w:cs="B Zar" w:hint="cs"/>
          <w:color w:val="000000"/>
          <w:sz w:val="36"/>
          <w:szCs w:val="36"/>
          <w:rtl/>
        </w:rPr>
      </w:pPr>
      <w:r>
        <w:rPr>
          <w:rStyle w:val="contenttext"/>
          <w:rFonts w:cs="B Zar" w:hint="cs"/>
          <w:color w:val="000000"/>
          <w:sz w:val="36"/>
          <w:szCs w:val="36"/>
          <w:rtl/>
        </w:rPr>
        <w:t>(کَمَثَلِ الشَّیْطَانِ إِذْ قَالَ لِلاِْنْسَانِ آکْفُرْ فَلَمَّا کَفَرَ قَالَ إِنِّی بَرِئٌ مِنْکَ إِنِّی أَخَافُ آللَّهَ رَبَّ العَالَمِینَ * فَکَانَ عَاقِبَتَهُمَا أَنَّهُمَا فِی النَّارِ خَالِدَیْنِ فِیهَا وَذلِکَ جَزاؤُا آلظَّالِمِینَ).</w:t>
      </w:r>
      <w:hyperlink w:anchor="content_note_141_1" w:tooltip="سوره حشر، آیه 16 و17."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632DBC">
      <w:pPr>
        <w:pStyle w:val="contentparagraph"/>
        <w:bidi/>
        <w:jc w:val="both"/>
        <w:divId w:val="2032951882"/>
        <w:rPr>
          <w:rFonts w:cs="B Zar" w:hint="cs"/>
          <w:color w:val="000000"/>
          <w:sz w:val="36"/>
          <w:szCs w:val="36"/>
          <w:rtl/>
        </w:rPr>
      </w:pPr>
      <w:r>
        <w:rPr>
          <w:rStyle w:val="contenttext"/>
          <w:rFonts w:cs="B Zar" w:hint="cs"/>
          <w:color w:val="000000"/>
          <w:sz w:val="36"/>
          <w:szCs w:val="36"/>
          <w:rtl/>
        </w:rPr>
        <w:t xml:space="preserve">«آنها مثل شیطانند که به انسان گفت: کافر شو (تا مشکلات تو را حل کنم) امّا هنگامی که کافر شد گفت: من از تو بیزارم، من از خداوندی که پروردگار جهانیان است بیم دارم». </w:t>
      </w:r>
    </w:p>
    <w:p w:rsidR="00000000" w:rsidRDefault="00632DBC">
      <w:pPr>
        <w:pStyle w:val="contentparagraph"/>
        <w:bidi/>
        <w:jc w:val="both"/>
        <w:divId w:val="2032951882"/>
        <w:rPr>
          <w:rFonts w:cs="B Zar" w:hint="cs"/>
          <w:color w:val="000000"/>
          <w:sz w:val="36"/>
          <w:szCs w:val="36"/>
          <w:rtl/>
        </w:rPr>
      </w:pPr>
      <w:r>
        <w:rPr>
          <w:rStyle w:val="contenttext"/>
          <w:rFonts w:cs="B Zar" w:hint="cs"/>
          <w:color w:val="000000"/>
          <w:sz w:val="36"/>
          <w:szCs w:val="36"/>
          <w:rtl/>
        </w:rPr>
        <w:t xml:space="preserve">«سرانجام کار آن دو این شد که در آتش </w:t>
      </w:r>
      <w:r>
        <w:rPr>
          <w:rStyle w:val="contenttext"/>
          <w:rFonts w:cs="B Zar" w:hint="cs"/>
          <w:color w:val="000000"/>
          <w:sz w:val="36"/>
          <w:szCs w:val="36"/>
          <w:rtl/>
        </w:rPr>
        <w:t xml:space="preserve">دوزخ خواهند بود، جاودانه در آن می مانند؛ واین است کیفر ستمکاران». </w:t>
      </w:r>
    </w:p>
    <w:p w:rsidR="00000000" w:rsidRDefault="00632DBC">
      <w:pPr>
        <w:pStyle w:val="contentparagraph"/>
        <w:bidi/>
        <w:jc w:val="both"/>
        <w:divId w:val="2032951882"/>
        <w:rPr>
          <w:rFonts w:cs="B Zar" w:hint="cs"/>
          <w:color w:val="000000"/>
          <w:sz w:val="36"/>
          <w:szCs w:val="36"/>
          <w:rtl/>
        </w:rPr>
      </w:pPr>
      <w:r>
        <w:rPr>
          <w:rStyle w:val="contenttext"/>
          <w:rFonts w:cs="B Zar" w:hint="cs"/>
          <w:color w:val="000000"/>
          <w:sz w:val="36"/>
          <w:szCs w:val="36"/>
          <w:rtl/>
        </w:rPr>
        <w:t>برخی مفسّران وارباب حدیث در ذیل این آیه روایتی پرمعنی نقل کرده اند که می تواند درسی برای همگان به خصوص جوانان</w:t>
      </w:r>
    </w:p>
    <w:p w:rsidR="00000000" w:rsidRDefault="00632DBC">
      <w:pPr>
        <w:pStyle w:val="contentparagraph"/>
        <w:bidi/>
        <w:jc w:val="both"/>
        <w:divId w:val="2032951882"/>
        <w:rPr>
          <w:rFonts w:cs="B Zar" w:hint="cs"/>
          <w:color w:val="000000"/>
          <w:sz w:val="36"/>
          <w:szCs w:val="36"/>
          <w:rtl/>
        </w:rPr>
      </w:pPr>
      <w:r>
        <w:rPr>
          <w:rStyle w:val="contenttext"/>
          <w:rFonts w:cs="B Zar" w:hint="cs"/>
          <w:color w:val="000000"/>
          <w:sz w:val="36"/>
          <w:szCs w:val="36"/>
          <w:rtl/>
        </w:rPr>
        <w:t>ص: 141</w:t>
      </w:r>
    </w:p>
    <w:p w:rsidR="00000000" w:rsidRDefault="00632DBC">
      <w:pPr>
        <w:bidi/>
        <w:jc w:val="both"/>
        <w:rPr>
          <w:rFonts w:eastAsia="Times New Roman" w:cs="B Zar" w:hint="cs"/>
          <w:color w:val="000000"/>
          <w:sz w:val="36"/>
          <w:szCs w:val="36"/>
          <w:rtl/>
        </w:rPr>
      </w:pPr>
      <w:r>
        <w:rPr>
          <w:rFonts w:eastAsia="Times New Roman" w:cs="B Zar" w:hint="cs"/>
          <w:color w:val="000000"/>
          <w:sz w:val="36"/>
          <w:szCs w:val="36"/>
        </w:rPr>
        <w:pict>
          <v:rect id="_x0000_i1069" style="width:0;height:1.5pt" o:hralign="center" o:hrstd="t" o:hr="t" fillcolor="#a0a0a0" stroked="f"/>
        </w:pict>
      </w:r>
    </w:p>
    <w:p w:rsidR="00000000" w:rsidRDefault="00632DBC">
      <w:pPr>
        <w:bidi/>
        <w:jc w:val="both"/>
        <w:divId w:val="740982555"/>
        <w:rPr>
          <w:rFonts w:eastAsia="Times New Roman" w:cs="B Zar" w:hint="cs"/>
          <w:color w:val="000000"/>
          <w:sz w:val="36"/>
          <w:szCs w:val="36"/>
          <w:rtl/>
        </w:rPr>
      </w:pPr>
      <w:r>
        <w:rPr>
          <w:rFonts w:eastAsia="Times New Roman" w:cs="B Zar" w:hint="cs"/>
          <w:color w:val="000000"/>
          <w:sz w:val="36"/>
          <w:szCs w:val="36"/>
          <w:rtl/>
        </w:rPr>
        <w:t>1- سوره حشر، آیه 16 و17.</w:t>
      </w:r>
    </w:p>
    <w:p w:rsidR="00000000" w:rsidRDefault="00632DBC">
      <w:pPr>
        <w:pStyle w:val="contentparagraph"/>
        <w:bidi/>
        <w:jc w:val="both"/>
        <w:divId w:val="1538393995"/>
        <w:rPr>
          <w:rFonts w:cs="B Zar" w:hint="cs"/>
          <w:color w:val="000000"/>
          <w:sz w:val="36"/>
          <w:szCs w:val="36"/>
          <w:rtl/>
        </w:rPr>
      </w:pPr>
      <w:r>
        <w:rPr>
          <w:rStyle w:val="contenttext"/>
          <w:rFonts w:cs="B Zar" w:hint="cs"/>
          <w:color w:val="000000"/>
          <w:sz w:val="36"/>
          <w:szCs w:val="36"/>
          <w:rtl/>
        </w:rPr>
        <w:t>باشد، تا هر</w:t>
      </w:r>
      <w:r>
        <w:rPr>
          <w:rStyle w:val="contenttext"/>
          <w:rFonts w:cs="B Zar" w:hint="cs"/>
          <w:color w:val="000000"/>
          <w:sz w:val="36"/>
          <w:szCs w:val="36"/>
          <w:rtl/>
        </w:rPr>
        <w:t xml:space="preserve">گز با طناب پوسیده شیطان به چاه نروند که رفتن همان وسرنگون شدن در قعر چاه همان! </w:t>
      </w:r>
    </w:p>
    <w:p w:rsidR="00000000" w:rsidRDefault="00632DBC">
      <w:pPr>
        <w:pStyle w:val="contentparagraph"/>
        <w:bidi/>
        <w:jc w:val="both"/>
        <w:divId w:val="1538393995"/>
        <w:rPr>
          <w:rFonts w:cs="B Zar" w:hint="cs"/>
          <w:color w:val="000000"/>
          <w:sz w:val="36"/>
          <w:szCs w:val="36"/>
          <w:rtl/>
        </w:rPr>
      </w:pPr>
      <w:r>
        <w:rPr>
          <w:rStyle w:val="contenttext"/>
          <w:rFonts w:cs="B Zar" w:hint="cs"/>
          <w:color w:val="000000"/>
          <w:sz w:val="36"/>
          <w:szCs w:val="36"/>
          <w:rtl/>
        </w:rPr>
        <w:t xml:space="preserve">وخلاصه داستان چنین است : </w:t>
      </w:r>
    </w:p>
    <w:p w:rsidR="00000000" w:rsidRDefault="00632DBC">
      <w:pPr>
        <w:pStyle w:val="contentparagraph"/>
        <w:bidi/>
        <w:jc w:val="both"/>
        <w:divId w:val="1538393995"/>
        <w:rPr>
          <w:rFonts w:cs="B Zar" w:hint="cs"/>
          <w:color w:val="000000"/>
          <w:sz w:val="36"/>
          <w:szCs w:val="36"/>
          <w:rtl/>
        </w:rPr>
      </w:pPr>
      <w:r>
        <w:rPr>
          <w:rStyle w:val="contenttext"/>
          <w:rFonts w:cs="B Zar" w:hint="cs"/>
          <w:color w:val="000000"/>
          <w:sz w:val="36"/>
          <w:szCs w:val="36"/>
          <w:rtl/>
        </w:rPr>
        <w:t>در میان بنی اسرائیل عابدی بود به نام «برصیصا» که زمانی طولانی عبادت کرده بود و به آن حد از مقام قرب رسیده بود که بیماران روانی را نزد او می آوردند وبا</w:t>
      </w:r>
      <w:r>
        <w:rPr>
          <w:rStyle w:val="contenttext"/>
          <w:rFonts w:cs="B Zar" w:hint="cs"/>
          <w:color w:val="000000"/>
          <w:sz w:val="36"/>
          <w:szCs w:val="36"/>
          <w:rtl/>
        </w:rPr>
        <w:t xml:space="preserve"> دعای او سلامت خود را بازمی یافتند. روزی زنی جوان را از یک خانواده باشخصیّت به وسیله برادرانش نزد او آوردند ومقرّر شد مدّتی بماند تا شفا یابد. شیطان در اینجا به وسوسه گری مشغول شد وآن قدر صحنه را در نظر عابد زینت داد تا به زن تجاوز کرد. </w:t>
      </w:r>
    </w:p>
    <w:p w:rsidR="00000000" w:rsidRDefault="00632DBC">
      <w:pPr>
        <w:pStyle w:val="contentparagraph"/>
        <w:bidi/>
        <w:jc w:val="both"/>
        <w:divId w:val="1538393995"/>
        <w:rPr>
          <w:rFonts w:cs="B Zar" w:hint="cs"/>
          <w:color w:val="000000"/>
          <w:sz w:val="36"/>
          <w:szCs w:val="36"/>
          <w:rtl/>
        </w:rPr>
      </w:pPr>
      <w:r>
        <w:rPr>
          <w:rStyle w:val="contenttext"/>
          <w:rFonts w:cs="B Zar" w:hint="cs"/>
          <w:color w:val="000000"/>
          <w:sz w:val="36"/>
          <w:szCs w:val="36"/>
          <w:rtl/>
        </w:rPr>
        <w:t xml:space="preserve">چیزی نگذشت که معلوم شد آن زن باردار شده (واز آنجا که گناه همیشه سرچشمه گناهان عظیم تر است) زن را به قتل رسانید ودر گوشه ای از بیابان دفن کرد. </w:t>
      </w:r>
    </w:p>
    <w:p w:rsidR="00000000" w:rsidRDefault="00632DBC">
      <w:pPr>
        <w:pStyle w:val="contentparagraph"/>
        <w:bidi/>
        <w:jc w:val="both"/>
        <w:divId w:val="1538393995"/>
        <w:rPr>
          <w:rFonts w:cs="B Zar" w:hint="cs"/>
          <w:color w:val="000000"/>
          <w:sz w:val="36"/>
          <w:szCs w:val="36"/>
          <w:rtl/>
        </w:rPr>
      </w:pPr>
      <w:r>
        <w:rPr>
          <w:rStyle w:val="contenttext"/>
          <w:rFonts w:cs="B Zar" w:hint="cs"/>
          <w:color w:val="000000"/>
          <w:sz w:val="36"/>
          <w:szCs w:val="36"/>
          <w:rtl/>
        </w:rPr>
        <w:t>برادران زن باخبر شدند که مرد عابد دست به چنین جنایت هولناکی زده است. این خبر در تمام شهر پیچید وبه گوش امیر رسید.</w:t>
      </w:r>
      <w:r>
        <w:rPr>
          <w:rStyle w:val="contenttext"/>
          <w:rFonts w:cs="B Zar" w:hint="cs"/>
          <w:color w:val="000000"/>
          <w:sz w:val="36"/>
          <w:szCs w:val="36"/>
          <w:rtl/>
        </w:rPr>
        <w:t xml:space="preserve"> او با گروهی از مردم حرکت کرد تا از نزدیک از ماجرا باخبر شود. هنگامی که جنایات عابد مسلّم شد او را از عبادتگاهش فرو کشیدند، پس از اقرار به گناه، دستور داد او را به دار بیاویزند. هنگامی که بر بالای چوبه دار قرار گرفت شیطان در نظرش مجسّم شد، گفت: من بودم که </w:t>
      </w:r>
      <w:r>
        <w:rPr>
          <w:rStyle w:val="contenttext"/>
          <w:rFonts w:cs="B Zar" w:hint="cs"/>
          <w:color w:val="000000"/>
          <w:sz w:val="36"/>
          <w:szCs w:val="36"/>
          <w:rtl/>
        </w:rPr>
        <w:t>تو را به این روز افکندم واگر آنچه را می گویم اطاعت کنی، موجبات نجات تو را فراهم خواهم کرد.</w:t>
      </w:r>
    </w:p>
    <w:p w:rsidR="00000000" w:rsidRDefault="00632DBC">
      <w:pPr>
        <w:pStyle w:val="contentparagraph"/>
        <w:bidi/>
        <w:jc w:val="both"/>
        <w:divId w:val="1538393995"/>
        <w:rPr>
          <w:rFonts w:cs="B Zar" w:hint="cs"/>
          <w:color w:val="000000"/>
          <w:sz w:val="36"/>
          <w:szCs w:val="36"/>
          <w:rtl/>
        </w:rPr>
      </w:pPr>
      <w:r>
        <w:rPr>
          <w:rStyle w:val="contenttext"/>
          <w:rFonts w:cs="B Zar" w:hint="cs"/>
          <w:color w:val="000000"/>
          <w:sz w:val="36"/>
          <w:szCs w:val="36"/>
          <w:rtl/>
        </w:rPr>
        <w:t>ص: 142</w:t>
      </w:r>
    </w:p>
    <w:p w:rsidR="00000000" w:rsidRDefault="00632DBC">
      <w:pPr>
        <w:pStyle w:val="contentparagraph"/>
        <w:bidi/>
        <w:jc w:val="both"/>
        <w:divId w:val="1245380800"/>
        <w:rPr>
          <w:rFonts w:cs="B Zar" w:hint="cs"/>
          <w:color w:val="000000"/>
          <w:sz w:val="36"/>
          <w:szCs w:val="36"/>
          <w:rtl/>
        </w:rPr>
      </w:pPr>
      <w:r>
        <w:rPr>
          <w:rStyle w:val="contenttext"/>
          <w:rFonts w:cs="B Zar" w:hint="cs"/>
          <w:color w:val="000000"/>
          <w:sz w:val="36"/>
          <w:szCs w:val="36"/>
          <w:rtl/>
        </w:rPr>
        <w:t>عابد گفت: چه کنم؟ گفت: تنها یک سجده برای من کافی است! عابد گفت: در این حالتی که می بینی توانایی ندارم. شیطان گفت : اشاره ای کفایت می کند. عابد با گوشه چشم، یا</w:t>
      </w:r>
      <w:r>
        <w:rPr>
          <w:rStyle w:val="contenttext"/>
          <w:rFonts w:cs="B Zar" w:hint="cs"/>
          <w:color w:val="000000"/>
          <w:sz w:val="36"/>
          <w:szCs w:val="36"/>
          <w:rtl/>
        </w:rPr>
        <w:t xml:space="preserve"> با دست خود اشاره ای کرد وبه شیطان سجده آورد ودر دم جان سپرد وکافر از دنیا رفت.</w:t>
      </w:r>
      <w:hyperlink w:anchor="content_note_143_1" w:tooltip="تفسیر نمونه، ذیل آیه 16 از سوره حشر، به نقل از مجمع البیان، ج 9، ص 265."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632DBC">
      <w:pPr>
        <w:pStyle w:val="Heading3"/>
        <w:shd w:val="clear" w:color="auto" w:fill="FFFFFF"/>
        <w:bidi/>
        <w:jc w:val="both"/>
        <w:divId w:val="1828785034"/>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ب) محرومیت از شهادت لاإله إلّااللّه </w:t>
      </w:r>
    </w:p>
    <w:p w:rsidR="00000000" w:rsidRDefault="00632DBC">
      <w:pPr>
        <w:pStyle w:val="contentparagraph"/>
        <w:bidi/>
        <w:jc w:val="both"/>
        <w:divId w:val="1828785034"/>
        <w:rPr>
          <w:rFonts w:cs="B Zar" w:hint="cs"/>
          <w:color w:val="000000"/>
          <w:sz w:val="36"/>
          <w:szCs w:val="36"/>
          <w:rtl/>
        </w:rPr>
      </w:pPr>
      <w:r>
        <w:rPr>
          <w:rStyle w:val="contenttext"/>
          <w:rFonts w:cs="B Zar" w:hint="cs"/>
          <w:color w:val="000000"/>
          <w:sz w:val="36"/>
          <w:szCs w:val="36"/>
          <w:rtl/>
        </w:rPr>
        <w:t>مردی فاسق را در ح</w:t>
      </w:r>
      <w:r>
        <w:rPr>
          <w:rStyle w:val="contenttext"/>
          <w:rFonts w:cs="B Zar" w:hint="cs"/>
          <w:color w:val="000000"/>
          <w:sz w:val="36"/>
          <w:szCs w:val="36"/>
          <w:rtl/>
        </w:rPr>
        <w:t xml:space="preserve">ال جان دادن هرچه تلقین به گفتن شهادت لاإله إلّااللّه می کردند او در عوض این شعر را می خواند: یا ربّ قائله یومآ وقد تعبت أینَ الطَّریقُ إلی حمّامِ منجاب؛ قربان آن روزی بروم که زنی از من پرسید راه حمام منجاب کدام است! </w:t>
      </w:r>
    </w:p>
    <w:p w:rsidR="00000000" w:rsidRDefault="00632DBC">
      <w:pPr>
        <w:pStyle w:val="contentparagraph"/>
        <w:bidi/>
        <w:jc w:val="both"/>
        <w:divId w:val="1828785034"/>
        <w:rPr>
          <w:rFonts w:cs="B Zar" w:hint="cs"/>
          <w:color w:val="000000"/>
          <w:sz w:val="36"/>
          <w:szCs w:val="36"/>
          <w:rtl/>
        </w:rPr>
      </w:pPr>
      <w:r>
        <w:rPr>
          <w:rStyle w:val="contenttext"/>
          <w:rFonts w:cs="B Zar" w:hint="cs"/>
          <w:color w:val="000000"/>
          <w:sz w:val="36"/>
          <w:szCs w:val="36"/>
          <w:rtl/>
        </w:rPr>
        <w:t>علّت اینکه نمی توانست کلمه طیّبه «لاإله</w:t>
      </w:r>
      <w:r>
        <w:rPr>
          <w:rStyle w:val="contenttext"/>
          <w:rFonts w:cs="B Zar" w:hint="cs"/>
          <w:color w:val="000000"/>
          <w:sz w:val="36"/>
          <w:szCs w:val="36"/>
          <w:rtl/>
        </w:rPr>
        <w:t xml:space="preserve"> إلّااللّه» را بر زبان جاری سازد این بود که روزی زنی زیبا وعفیف برای رفتن به حمام از خانه خارج شد ولی راه را گم کرد. مقدار زیادی راه پیمود که خسته شد تا رسید بر درِ خانه ای و از همین مرد سؤال کرد حمام منجاب کجاست؟ آن مرد گفت همین جا حمام منجاب است. همین که</w:t>
      </w:r>
      <w:r>
        <w:rPr>
          <w:rStyle w:val="contenttext"/>
          <w:rFonts w:cs="B Zar" w:hint="cs"/>
          <w:color w:val="000000"/>
          <w:sz w:val="36"/>
          <w:szCs w:val="36"/>
          <w:rtl/>
        </w:rPr>
        <w:t xml:space="preserve"> زن وارد شد مرد داخل خانه شد ودر به روی او بست. زن فهمید که مرد حیله به کار برده واو را فریب داده است. زن از خود اظهار اشتیاق ومیل فراوانی به عمل جنسی نشان داد وچنان وانمود کرد که خودش مایل به این کار است. گفت خوب است مقداری غذا</w:t>
      </w:r>
    </w:p>
    <w:p w:rsidR="00000000" w:rsidRDefault="00632DBC">
      <w:pPr>
        <w:pStyle w:val="contentparagraph"/>
        <w:bidi/>
        <w:jc w:val="both"/>
        <w:divId w:val="1828785034"/>
        <w:rPr>
          <w:rFonts w:cs="B Zar" w:hint="cs"/>
          <w:color w:val="000000"/>
          <w:sz w:val="36"/>
          <w:szCs w:val="36"/>
          <w:rtl/>
        </w:rPr>
      </w:pPr>
      <w:r>
        <w:rPr>
          <w:rStyle w:val="contenttext"/>
          <w:rFonts w:cs="B Zar" w:hint="cs"/>
          <w:color w:val="000000"/>
          <w:sz w:val="36"/>
          <w:szCs w:val="36"/>
          <w:rtl/>
        </w:rPr>
        <w:t>ص: 143</w:t>
      </w:r>
    </w:p>
    <w:p w:rsidR="00000000" w:rsidRDefault="00632DBC">
      <w:pPr>
        <w:bidi/>
        <w:jc w:val="both"/>
        <w:rPr>
          <w:rFonts w:eastAsia="Times New Roman" w:cs="B Zar" w:hint="cs"/>
          <w:color w:val="000000"/>
          <w:sz w:val="36"/>
          <w:szCs w:val="36"/>
          <w:rtl/>
        </w:rPr>
      </w:pPr>
      <w:r>
        <w:rPr>
          <w:rFonts w:eastAsia="Times New Roman" w:cs="B Zar" w:hint="cs"/>
          <w:color w:val="000000"/>
          <w:sz w:val="36"/>
          <w:szCs w:val="36"/>
        </w:rPr>
        <w:pict>
          <v:rect id="_x0000_i1070" style="width:0;height:1.5pt" o:hralign="center" o:hrstd="t" o:hr="t" fillcolor="#a0a0a0" stroked="f"/>
        </w:pict>
      </w:r>
    </w:p>
    <w:p w:rsidR="00000000" w:rsidRDefault="00632DBC">
      <w:pPr>
        <w:bidi/>
        <w:jc w:val="both"/>
        <w:divId w:val="1269897294"/>
        <w:rPr>
          <w:rFonts w:eastAsia="Times New Roman" w:cs="B Zar" w:hint="cs"/>
          <w:color w:val="000000"/>
          <w:sz w:val="36"/>
          <w:szCs w:val="36"/>
          <w:rtl/>
        </w:rPr>
      </w:pPr>
      <w:r>
        <w:rPr>
          <w:rFonts w:eastAsia="Times New Roman" w:cs="B Zar" w:hint="cs"/>
          <w:color w:val="000000"/>
          <w:sz w:val="36"/>
          <w:szCs w:val="36"/>
          <w:rtl/>
        </w:rPr>
        <w:t>1- تفسیر نمونه، ذیل آیه 16 از سوره حشر، به نقل از مجمع البیان، ج 9، ص 265.</w:t>
      </w:r>
    </w:p>
    <w:p w:rsidR="00000000" w:rsidRDefault="00632DBC">
      <w:pPr>
        <w:pStyle w:val="contentparagraph"/>
        <w:bidi/>
        <w:jc w:val="both"/>
        <w:divId w:val="1095631074"/>
        <w:rPr>
          <w:rFonts w:cs="B Zar" w:hint="cs"/>
          <w:color w:val="000000"/>
          <w:sz w:val="36"/>
          <w:szCs w:val="36"/>
          <w:rtl/>
        </w:rPr>
      </w:pPr>
      <w:r>
        <w:rPr>
          <w:rStyle w:val="contenttext"/>
          <w:rFonts w:cs="B Zar" w:hint="cs"/>
          <w:color w:val="000000"/>
          <w:sz w:val="36"/>
          <w:szCs w:val="36"/>
          <w:rtl/>
        </w:rPr>
        <w:t>وعطر برای من تهیّه کنی چون گرسنه وکثیفم فورآ هم برگرد. همین که مرد برای خرید به بازار رفت به واسطه اطمینانی که از گفتار زن پیدا کرد ومیل وعلاقه ای که از خود ابراز کرد توجّهی نداشت که ممکن است در غیبت او زن از خانه خارج شود، به محض اینکه مرد رفت زن نیز از د</w:t>
      </w:r>
      <w:r>
        <w:rPr>
          <w:rStyle w:val="contenttext"/>
          <w:rFonts w:cs="B Zar" w:hint="cs"/>
          <w:color w:val="000000"/>
          <w:sz w:val="36"/>
          <w:szCs w:val="36"/>
          <w:rtl/>
        </w:rPr>
        <w:t xml:space="preserve">ر بیرون شد وخود را نجات داد. </w:t>
      </w:r>
    </w:p>
    <w:p w:rsidR="00000000" w:rsidRDefault="00632DBC">
      <w:pPr>
        <w:pStyle w:val="contentparagraph"/>
        <w:bidi/>
        <w:jc w:val="both"/>
        <w:divId w:val="1095631074"/>
        <w:rPr>
          <w:rFonts w:cs="B Zar" w:hint="cs"/>
          <w:color w:val="000000"/>
          <w:sz w:val="36"/>
          <w:szCs w:val="36"/>
          <w:rtl/>
        </w:rPr>
      </w:pPr>
      <w:r>
        <w:rPr>
          <w:rStyle w:val="contenttext"/>
          <w:rFonts w:cs="B Zar" w:hint="cs"/>
          <w:color w:val="000000"/>
          <w:sz w:val="36"/>
          <w:szCs w:val="36"/>
          <w:rtl/>
        </w:rPr>
        <w:t>شیخ بهایی که این حکایت را در کشکول خود آورده، می گوید : توجّه کن چگونه این گناه او را هنگام مرگ از اقرار به شهادت لاإله إلّااللّه بازداشت، با آنکه جز وارد کردن زن به خانه خود وخیال زنا کار دیگری نکرد و به مقصودش نایل نشد.</w:t>
      </w:r>
      <w:hyperlink w:anchor="content_note_144_1" w:tooltip="پند تاریخ، ج 2، ص 216، به نقل از کشکول شیخ بهایی، ج 1، ص 248."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632DBC">
      <w:pPr>
        <w:pStyle w:val="Heading3"/>
        <w:shd w:val="clear" w:color="auto" w:fill="FFFFFF"/>
        <w:bidi/>
        <w:jc w:val="both"/>
        <w:divId w:val="1801531787"/>
        <w:rPr>
          <w:rFonts w:eastAsia="Times New Roman" w:cs="B Titr" w:hint="cs"/>
          <w:b w:val="0"/>
          <w:bCs w:val="0"/>
          <w:color w:val="FF0080"/>
          <w:sz w:val="30"/>
          <w:szCs w:val="30"/>
          <w:rtl/>
        </w:rPr>
      </w:pPr>
      <w:r>
        <w:rPr>
          <w:rFonts w:eastAsia="Times New Roman" w:cs="B Titr" w:hint="cs"/>
          <w:b w:val="0"/>
          <w:bCs w:val="0"/>
          <w:color w:val="FF0080"/>
          <w:sz w:val="30"/>
          <w:szCs w:val="30"/>
          <w:rtl/>
        </w:rPr>
        <w:t>ج) نتیجه مخالفت با هوای نفس</w:t>
      </w:r>
    </w:p>
    <w:p w:rsidR="00000000" w:rsidRDefault="00632DBC">
      <w:pPr>
        <w:pStyle w:val="contentparagraph"/>
        <w:bidi/>
        <w:jc w:val="both"/>
        <w:divId w:val="1801531787"/>
        <w:rPr>
          <w:rFonts w:cs="B Zar" w:hint="cs"/>
          <w:color w:val="000000"/>
          <w:sz w:val="36"/>
          <w:szCs w:val="36"/>
          <w:rtl/>
        </w:rPr>
      </w:pPr>
      <w:r>
        <w:rPr>
          <w:rStyle w:val="contenttext"/>
          <w:rFonts w:cs="B Zar" w:hint="cs"/>
          <w:color w:val="000000"/>
          <w:sz w:val="36"/>
          <w:szCs w:val="36"/>
          <w:rtl/>
        </w:rPr>
        <w:t>از حضرت رسول اکرم صلی الله علیه و آله روایت شده است که فرمود: در میان بنی اسرائیل عابدی زیبا وخوش سیما بود که زندگی خود را با ساختن زنبیل از برگ خرما می گذراند. روزی از درِ خانه پادشاه می گذشت که کنیز خانه پادشاه او را دید. کنیز وارد قصر شد وحکایتی از زیبا</w:t>
      </w:r>
      <w:r>
        <w:rPr>
          <w:rStyle w:val="contenttext"/>
          <w:rFonts w:cs="B Zar" w:hint="cs"/>
          <w:color w:val="000000"/>
          <w:sz w:val="36"/>
          <w:szCs w:val="36"/>
          <w:rtl/>
        </w:rPr>
        <w:t xml:space="preserve">یی وجمال عابد برای همسر شاه بازگو کرد. </w:t>
      </w:r>
    </w:p>
    <w:p w:rsidR="00000000" w:rsidRDefault="00632DBC">
      <w:pPr>
        <w:pStyle w:val="contentparagraph"/>
        <w:bidi/>
        <w:jc w:val="both"/>
        <w:divId w:val="1801531787"/>
        <w:rPr>
          <w:rFonts w:cs="B Zar" w:hint="cs"/>
          <w:color w:val="000000"/>
          <w:sz w:val="36"/>
          <w:szCs w:val="36"/>
          <w:rtl/>
        </w:rPr>
      </w:pPr>
      <w:r>
        <w:rPr>
          <w:rStyle w:val="contenttext"/>
          <w:rFonts w:cs="B Zar" w:hint="cs"/>
          <w:color w:val="000000"/>
          <w:sz w:val="36"/>
          <w:szCs w:val="36"/>
          <w:rtl/>
        </w:rPr>
        <w:t>خانم گفت: به هر وسیله ای او را وارد کن. همین که عابد وارد شد چشم همسر سلطان که به او افتاد از حُسن وزیبایی او در شگفت شد. درخواست نزدیکی با او کرد. عابد امتناع ورزید. زن دستور داد درهای قصر را ببندند. زن گفت غیر ممکن</w:t>
      </w:r>
      <w:r>
        <w:rPr>
          <w:rStyle w:val="contenttext"/>
          <w:rFonts w:cs="B Zar" w:hint="cs"/>
          <w:color w:val="000000"/>
          <w:sz w:val="36"/>
          <w:szCs w:val="36"/>
          <w:rtl/>
        </w:rPr>
        <w:t xml:space="preserve"> است باید</w:t>
      </w:r>
    </w:p>
    <w:p w:rsidR="00000000" w:rsidRDefault="00632DBC">
      <w:pPr>
        <w:pStyle w:val="contentparagraph"/>
        <w:bidi/>
        <w:jc w:val="both"/>
        <w:divId w:val="1801531787"/>
        <w:rPr>
          <w:rFonts w:cs="B Zar" w:hint="cs"/>
          <w:color w:val="000000"/>
          <w:sz w:val="36"/>
          <w:szCs w:val="36"/>
          <w:rtl/>
        </w:rPr>
      </w:pPr>
      <w:r>
        <w:rPr>
          <w:rStyle w:val="contenttext"/>
          <w:rFonts w:cs="B Zar" w:hint="cs"/>
          <w:color w:val="000000"/>
          <w:sz w:val="36"/>
          <w:szCs w:val="36"/>
          <w:rtl/>
        </w:rPr>
        <w:t>ص: 144</w:t>
      </w:r>
    </w:p>
    <w:p w:rsidR="00000000" w:rsidRDefault="00632DBC">
      <w:pPr>
        <w:bidi/>
        <w:jc w:val="both"/>
        <w:rPr>
          <w:rFonts w:eastAsia="Times New Roman" w:cs="B Zar" w:hint="cs"/>
          <w:color w:val="000000"/>
          <w:sz w:val="36"/>
          <w:szCs w:val="36"/>
          <w:rtl/>
        </w:rPr>
      </w:pPr>
      <w:r>
        <w:rPr>
          <w:rFonts w:eastAsia="Times New Roman" w:cs="B Zar" w:hint="cs"/>
          <w:color w:val="000000"/>
          <w:sz w:val="36"/>
          <w:szCs w:val="36"/>
        </w:rPr>
        <w:pict>
          <v:rect id="_x0000_i1071" style="width:0;height:1.5pt" o:hralign="center" o:hrstd="t" o:hr="t" fillcolor="#a0a0a0" stroked="f"/>
        </w:pict>
      </w:r>
    </w:p>
    <w:p w:rsidR="00000000" w:rsidRDefault="00632DBC">
      <w:pPr>
        <w:bidi/>
        <w:jc w:val="both"/>
        <w:divId w:val="1709798780"/>
        <w:rPr>
          <w:rFonts w:eastAsia="Times New Roman" w:cs="B Zar" w:hint="cs"/>
          <w:color w:val="000000"/>
          <w:sz w:val="36"/>
          <w:szCs w:val="36"/>
          <w:rtl/>
        </w:rPr>
      </w:pPr>
      <w:r>
        <w:rPr>
          <w:rFonts w:eastAsia="Times New Roman" w:cs="B Zar" w:hint="cs"/>
          <w:color w:val="000000"/>
          <w:sz w:val="36"/>
          <w:szCs w:val="36"/>
          <w:rtl/>
        </w:rPr>
        <w:t>1- پند تاریخ، ج 2، ص 216، به نقل از کشکول شیخ بهایی، ج 1، ص 248.</w:t>
      </w:r>
    </w:p>
    <w:p w:rsidR="00000000" w:rsidRDefault="00632DBC">
      <w:pPr>
        <w:pStyle w:val="contentparagraph"/>
        <w:bidi/>
        <w:jc w:val="both"/>
        <w:divId w:val="850023532"/>
        <w:rPr>
          <w:rFonts w:cs="B Zar" w:hint="cs"/>
          <w:color w:val="000000"/>
          <w:sz w:val="36"/>
          <w:szCs w:val="36"/>
          <w:rtl/>
        </w:rPr>
      </w:pPr>
      <w:r>
        <w:rPr>
          <w:rStyle w:val="contenttext"/>
          <w:rFonts w:cs="B Zar" w:hint="cs"/>
          <w:color w:val="000000"/>
          <w:sz w:val="36"/>
          <w:szCs w:val="36"/>
          <w:rtl/>
        </w:rPr>
        <w:t xml:space="preserve">من از تو کام بگیرم وتو نیز از من بهره ببری. عابد چون راه چاره را </w:t>
      </w:r>
    </w:p>
    <w:p w:rsidR="00000000" w:rsidRDefault="00632DBC">
      <w:pPr>
        <w:pStyle w:val="contentparagraph"/>
        <w:bidi/>
        <w:jc w:val="both"/>
        <w:divId w:val="850023532"/>
        <w:rPr>
          <w:rFonts w:cs="B Zar" w:hint="cs"/>
          <w:color w:val="000000"/>
          <w:sz w:val="36"/>
          <w:szCs w:val="36"/>
          <w:rtl/>
        </w:rPr>
      </w:pPr>
      <w:r>
        <w:rPr>
          <w:rStyle w:val="contenttext"/>
          <w:rFonts w:cs="B Zar" w:hint="cs"/>
          <w:color w:val="000000"/>
          <w:sz w:val="36"/>
          <w:szCs w:val="36"/>
          <w:rtl/>
        </w:rPr>
        <w:t xml:space="preserve">مسدود دید پرسید بالای قصر شما محلّی نیست که آنجا وضو بگیرم؟ زن به کنیز </w:t>
      </w:r>
      <w:r>
        <w:rPr>
          <w:rStyle w:val="contenttext"/>
          <w:rFonts w:cs="B Zar" w:hint="cs"/>
          <w:color w:val="000000"/>
          <w:sz w:val="36"/>
          <w:szCs w:val="36"/>
          <w:rtl/>
        </w:rPr>
        <w:t>گفت: ظرف آبی بالای قصر ببر تا هر چه می خواهد انجام دهد. عابد بر فراز قصر شد در آنجا با خود گفت ای نفس، چندین سال است که روز وشب عبادت کردی حال به یک عمل ناچیز می خواهی همه را تباه کنی! اکنون خود را از این بام به زیر انداز چرا که بمیری بهتر است تا این کار ر</w:t>
      </w:r>
      <w:r>
        <w:rPr>
          <w:rStyle w:val="contenttext"/>
          <w:rFonts w:cs="B Zar" w:hint="cs"/>
          <w:color w:val="000000"/>
          <w:sz w:val="36"/>
          <w:szCs w:val="36"/>
          <w:rtl/>
        </w:rPr>
        <w:t xml:space="preserve">ا انجام دهی. نزدیک بام رفت دید قصر مرتفع است وهیچ دستگیره ای نیست که خود را به آن بیاویزد تا به زمین رسد. </w:t>
      </w:r>
    </w:p>
    <w:p w:rsidR="00000000" w:rsidRDefault="00632DBC">
      <w:pPr>
        <w:pStyle w:val="contentparagraph"/>
        <w:bidi/>
        <w:jc w:val="both"/>
        <w:divId w:val="850023532"/>
        <w:rPr>
          <w:rFonts w:cs="B Zar" w:hint="cs"/>
          <w:color w:val="000000"/>
          <w:sz w:val="36"/>
          <w:szCs w:val="36"/>
          <w:rtl/>
        </w:rPr>
      </w:pPr>
      <w:r>
        <w:rPr>
          <w:rStyle w:val="contenttext"/>
          <w:rFonts w:cs="B Zar" w:hint="cs"/>
          <w:color w:val="000000"/>
          <w:sz w:val="36"/>
          <w:szCs w:val="36"/>
          <w:rtl/>
        </w:rPr>
        <w:t>رسول خدا صلی الله علیه و آله فرمود: همین که عابد خود را آماده انداختن کرد به جبرئیل امر شد که فورآ به زمین برو بنده ما از ترس معصیت می خواهد خود را ب</w:t>
      </w:r>
      <w:r>
        <w:rPr>
          <w:rStyle w:val="contenttext"/>
          <w:rFonts w:cs="B Zar" w:hint="cs"/>
          <w:color w:val="000000"/>
          <w:sz w:val="36"/>
          <w:szCs w:val="36"/>
          <w:rtl/>
        </w:rPr>
        <w:t xml:space="preserve">کشد او را به بال خود دریاب تا آزرده نشود. جبرئیل عابد را بین زمین و آسمان چونان پدری مهربان گرفت وبه زمین گذاشت. </w:t>
      </w:r>
    </w:p>
    <w:p w:rsidR="00000000" w:rsidRDefault="00632DBC">
      <w:pPr>
        <w:pStyle w:val="contentparagraph"/>
        <w:bidi/>
        <w:jc w:val="both"/>
        <w:divId w:val="850023532"/>
        <w:rPr>
          <w:rFonts w:cs="B Zar" w:hint="cs"/>
          <w:color w:val="000000"/>
          <w:sz w:val="36"/>
          <w:szCs w:val="36"/>
          <w:rtl/>
        </w:rPr>
      </w:pPr>
      <w:r>
        <w:rPr>
          <w:rStyle w:val="contenttext"/>
          <w:rFonts w:cs="B Zar" w:hint="cs"/>
          <w:color w:val="000000"/>
          <w:sz w:val="36"/>
          <w:szCs w:val="36"/>
          <w:rtl/>
        </w:rPr>
        <w:t>از قصر که فرود آمد به منزل خود برگشت زنبیل هایش در همان خانه ماند. زنش پرسید پول زنبیل ها را چه کردی؟ گفت: امروز چیزی عاید نشد. زن گفت: امشب ب</w:t>
      </w:r>
      <w:r>
        <w:rPr>
          <w:rStyle w:val="contenttext"/>
          <w:rFonts w:cs="B Zar" w:hint="cs"/>
          <w:color w:val="000000"/>
          <w:sz w:val="36"/>
          <w:szCs w:val="36"/>
          <w:rtl/>
        </w:rPr>
        <w:t>ا چه افطار کنیم؟ گفت: باید به گرسنگی صبر کنیم ولی تنور را بیفروز تا همسایگان متوجّه نشوند ما نان تهیّه نکرده ایم، زیرا ایشان به فکر ما خواهند افتاد. زن تنور را روشن کرد وبا مرد خود شروع به سخن کرد در این بین یکی از زنان همسایه برای بردن آتش وارد شد وبه مقد</w:t>
      </w:r>
      <w:r>
        <w:rPr>
          <w:rStyle w:val="contenttext"/>
          <w:rFonts w:cs="B Zar" w:hint="cs"/>
          <w:color w:val="000000"/>
          <w:sz w:val="36"/>
          <w:szCs w:val="36"/>
          <w:rtl/>
        </w:rPr>
        <w:t>ار لازم آتش</w:t>
      </w:r>
    </w:p>
    <w:p w:rsidR="00000000" w:rsidRDefault="00632DBC">
      <w:pPr>
        <w:pStyle w:val="contentparagraph"/>
        <w:bidi/>
        <w:jc w:val="both"/>
        <w:divId w:val="850023532"/>
        <w:rPr>
          <w:rFonts w:cs="B Zar" w:hint="cs"/>
          <w:color w:val="000000"/>
          <w:sz w:val="36"/>
          <w:szCs w:val="36"/>
          <w:rtl/>
        </w:rPr>
      </w:pPr>
      <w:r>
        <w:rPr>
          <w:rStyle w:val="contenttext"/>
          <w:rFonts w:cs="B Zar" w:hint="cs"/>
          <w:color w:val="000000"/>
          <w:sz w:val="36"/>
          <w:szCs w:val="36"/>
          <w:rtl/>
        </w:rPr>
        <w:t>ص: 145</w:t>
      </w:r>
    </w:p>
    <w:p w:rsidR="00000000" w:rsidRDefault="00632DBC">
      <w:pPr>
        <w:pStyle w:val="contentparagraph"/>
        <w:bidi/>
        <w:jc w:val="both"/>
        <w:divId w:val="964459214"/>
        <w:rPr>
          <w:rFonts w:cs="B Zar" w:hint="cs"/>
          <w:color w:val="000000"/>
          <w:sz w:val="36"/>
          <w:szCs w:val="36"/>
          <w:rtl/>
        </w:rPr>
      </w:pPr>
      <w:r>
        <w:rPr>
          <w:rStyle w:val="contenttext"/>
          <w:rFonts w:cs="B Zar" w:hint="cs"/>
          <w:color w:val="000000"/>
          <w:sz w:val="36"/>
          <w:szCs w:val="36"/>
          <w:rtl/>
        </w:rPr>
        <w:t xml:space="preserve">برداشت، در وقت رفتن گفت شما گرم صحبت نشسته اید، نان هایتان در تنور نزدیک است بسوزد. </w:t>
      </w:r>
    </w:p>
    <w:p w:rsidR="00000000" w:rsidRDefault="00632DBC">
      <w:pPr>
        <w:pStyle w:val="contentparagraph"/>
        <w:bidi/>
        <w:jc w:val="both"/>
        <w:divId w:val="964459214"/>
        <w:rPr>
          <w:rFonts w:cs="B Zar" w:hint="cs"/>
          <w:color w:val="000000"/>
          <w:sz w:val="36"/>
          <w:szCs w:val="36"/>
          <w:rtl/>
        </w:rPr>
      </w:pPr>
      <w:r>
        <w:rPr>
          <w:rStyle w:val="contenttext"/>
          <w:rFonts w:cs="B Zar" w:hint="cs"/>
          <w:color w:val="000000"/>
          <w:sz w:val="36"/>
          <w:szCs w:val="36"/>
          <w:rtl/>
        </w:rPr>
        <w:t xml:space="preserve">زن نزدیک تنور آمد دید نان بسیار خوب ومرتّبی بر اطراف تنور است. نان ها را جدا کرده، نزد شوهر آورد و به او گفت: تو در پیش خداوند منزلتی داری که برایت نان </w:t>
      </w:r>
      <w:r>
        <w:rPr>
          <w:rStyle w:val="contenttext"/>
          <w:rFonts w:cs="B Zar" w:hint="cs"/>
          <w:color w:val="000000"/>
          <w:sz w:val="36"/>
          <w:szCs w:val="36"/>
          <w:rtl/>
        </w:rPr>
        <w:t>آماده می شود، از خداوند بخواه بقیّه عمر را از بدبختی وذلّت نجات دهد. عابد گفت صبر بر همین زندگانی بهتر است.</w:t>
      </w:r>
      <w:hyperlink w:anchor="content_note_146_1" w:tooltip="پند تاریخ، ج 2، ص 236، به نقل از انوارالعالیه."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632DBC">
      <w:pPr>
        <w:pStyle w:val="Heading3"/>
        <w:shd w:val="clear" w:color="auto" w:fill="FFFFFF"/>
        <w:bidi/>
        <w:jc w:val="both"/>
        <w:divId w:val="1404716422"/>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د) عابد را دریابید </w:t>
      </w:r>
    </w:p>
    <w:p w:rsidR="00000000" w:rsidRDefault="00632DBC">
      <w:pPr>
        <w:pStyle w:val="contentparagraph"/>
        <w:bidi/>
        <w:jc w:val="both"/>
        <w:divId w:val="1404716422"/>
        <w:rPr>
          <w:rFonts w:cs="B Zar" w:hint="cs"/>
          <w:color w:val="000000"/>
          <w:sz w:val="36"/>
          <w:szCs w:val="36"/>
          <w:rtl/>
        </w:rPr>
      </w:pPr>
      <w:r>
        <w:rPr>
          <w:rStyle w:val="contenttext"/>
          <w:rFonts w:cs="B Zar" w:hint="cs"/>
          <w:color w:val="000000"/>
          <w:sz w:val="36"/>
          <w:szCs w:val="36"/>
          <w:rtl/>
        </w:rPr>
        <w:t>از حضرت امام باقر علیه السلام روایت شده است که فرمود: «زنی هرزه گرد با چند نفر از جوانان بنی اسرائیل مصادف شد وبا قیافه به ظاهر آراسته خود آنها را فریفت. یکی از جوانان به دیگری گفت : اگر فلان عابد هم این زن را ببیند فریفته می شود وزن آلوده این سخن راشنیدگف</w:t>
      </w:r>
      <w:r>
        <w:rPr>
          <w:rStyle w:val="contenttext"/>
          <w:rFonts w:cs="B Zar" w:hint="cs"/>
          <w:color w:val="000000"/>
          <w:sz w:val="36"/>
          <w:szCs w:val="36"/>
          <w:rtl/>
        </w:rPr>
        <w:t xml:space="preserve">ت:به خداسوگندتااورانفریبم به خانه برنمی گردم. </w:t>
      </w:r>
    </w:p>
    <w:p w:rsidR="00000000" w:rsidRDefault="00632DBC">
      <w:pPr>
        <w:pStyle w:val="contentparagraph"/>
        <w:bidi/>
        <w:jc w:val="both"/>
        <w:divId w:val="1404716422"/>
        <w:rPr>
          <w:rFonts w:cs="B Zar" w:hint="cs"/>
          <w:color w:val="000000"/>
          <w:sz w:val="36"/>
          <w:szCs w:val="36"/>
          <w:rtl/>
        </w:rPr>
      </w:pPr>
      <w:r>
        <w:rPr>
          <w:rStyle w:val="contenttext"/>
          <w:rFonts w:cs="B Zar" w:hint="cs"/>
          <w:color w:val="000000"/>
          <w:sz w:val="36"/>
          <w:szCs w:val="36"/>
          <w:rtl/>
        </w:rPr>
        <w:t>هنگام شب به خانه عابد رفت در را کوبید گفت زنی بی پناهم امشب مرا در خانه خود جای ده! عابد امتناع ورزید. زن گفت چند نفر جوان مرا تعقیب می کنند اگر راهم ندهی آنها به من برسند از چنگالشان رهایی ندارم. عابد این حرف</w:t>
      </w:r>
      <w:r>
        <w:rPr>
          <w:rStyle w:val="contenttext"/>
          <w:rFonts w:cs="B Zar" w:hint="cs"/>
          <w:color w:val="000000"/>
          <w:sz w:val="36"/>
          <w:szCs w:val="36"/>
          <w:rtl/>
        </w:rPr>
        <w:t xml:space="preserve"> را که شنید به او اجازه ورود داد. همین که داخل خانه شد لباسش را از تن بیرون کرد وقامت دل آرای خود را در مقابل عابد جلوه داد. وقتی چشم عابد</w:t>
      </w:r>
    </w:p>
    <w:p w:rsidR="00000000" w:rsidRDefault="00632DBC">
      <w:pPr>
        <w:pStyle w:val="contentparagraph"/>
        <w:bidi/>
        <w:jc w:val="both"/>
        <w:divId w:val="1404716422"/>
        <w:rPr>
          <w:rFonts w:cs="B Zar" w:hint="cs"/>
          <w:color w:val="000000"/>
          <w:sz w:val="36"/>
          <w:szCs w:val="36"/>
          <w:rtl/>
        </w:rPr>
      </w:pPr>
      <w:r>
        <w:rPr>
          <w:rStyle w:val="contenttext"/>
          <w:rFonts w:cs="B Zar" w:hint="cs"/>
          <w:color w:val="000000"/>
          <w:sz w:val="36"/>
          <w:szCs w:val="36"/>
          <w:rtl/>
        </w:rPr>
        <w:t>ص: 146</w:t>
      </w:r>
    </w:p>
    <w:p w:rsidR="00000000" w:rsidRDefault="00632DBC">
      <w:pPr>
        <w:bidi/>
        <w:jc w:val="both"/>
        <w:rPr>
          <w:rFonts w:eastAsia="Times New Roman" w:cs="B Zar" w:hint="cs"/>
          <w:color w:val="000000"/>
          <w:sz w:val="36"/>
          <w:szCs w:val="36"/>
          <w:rtl/>
        </w:rPr>
      </w:pPr>
      <w:r>
        <w:rPr>
          <w:rFonts w:eastAsia="Times New Roman" w:cs="B Zar" w:hint="cs"/>
          <w:color w:val="000000"/>
          <w:sz w:val="36"/>
          <w:szCs w:val="36"/>
        </w:rPr>
        <w:pict>
          <v:rect id="_x0000_i1072" style="width:0;height:1.5pt" o:hralign="center" o:hrstd="t" o:hr="t" fillcolor="#a0a0a0" stroked="f"/>
        </w:pict>
      </w:r>
    </w:p>
    <w:p w:rsidR="00000000" w:rsidRDefault="00632DBC">
      <w:pPr>
        <w:bidi/>
        <w:jc w:val="both"/>
        <w:divId w:val="1422794422"/>
        <w:rPr>
          <w:rFonts w:eastAsia="Times New Roman" w:cs="B Zar" w:hint="cs"/>
          <w:color w:val="000000"/>
          <w:sz w:val="36"/>
          <w:szCs w:val="36"/>
          <w:rtl/>
        </w:rPr>
      </w:pPr>
      <w:r>
        <w:rPr>
          <w:rFonts w:eastAsia="Times New Roman" w:cs="B Zar" w:hint="cs"/>
          <w:color w:val="000000"/>
          <w:sz w:val="36"/>
          <w:szCs w:val="36"/>
          <w:rtl/>
        </w:rPr>
        <w:t>1- پند تاریخ، ج 2، ص 236، به نقل از انوارالعالیه.</w:t>
      </w:r>
    </w:p>
    <w:p w:rsidR="00000000" w:rsidRDefault="00632DBC">
      <w:pPr>
        <w:pStyle w:val="contentparagraph"/>
        <w:bidi/>
        <w:jc w:val="both"/>
        <w:divId w:val="881329366"/>
        <w:rPr>
          <w:rFonts w:cs="B Zar" w:hint="cs"/>
          <w:color w:val="000000"/>
          <w:sz w:val="36"/>
          <w:szCs w:val="36"/>
          <w:rtl/>
        </w:rPr>
      </w:pPr>
      <w:r>
        <w:rPr>
          <w:rStyle w:val="contenttext"/>
          <w:rFonts w:cs="B Zar" w:hint="cs"/>
          <w:color w:val="000000"/>
          <w:sz w:val="36"/>
          <w:szCs w:val="36"/>
          <w:rtl/>
        </w:rPr>
        <w:t>به پیکر زیبا واندام دلفر</w:t>
      </w:r>
      <w:r>
        <w:rPr>
          <w:rStyle w:val="contenttext"/>
          <w:rFonts w:cs="B Zar" w:hint="cs"/>
          <w:color w:val="000000"/>
          <w:sz w:val="36"/>
          <w:szCs w:val="36"/>
          <w:rtl/>
        </w:rPr>
        <w:t>یب او افتاد چنان تحت تأثیر غریزه جنسی واقع شد که بی اختیار دست خود را بر اندامش نهاد. در این وقت ناگاه به خود آمد ومتوجّه شد چه از او سر زد. دیگی بر سر بار داشت برای تهیّه غذا که زیر آن آتش افروخته بود، جلو رفت ودست بر آتش نهاد. زن پرسید این چه کاری است که</w:t>
      </w:r>
      <w:r>
        <w:rPr>
          <w:rStyle w:val="contenttext"/>
          <w:rFonts w:cs="B Zar" w:hint="cs"/>
          <w:color w:val="000000"/>
          <w:sz w:val="36"/>
          <w:szCs w:val="36"/>
          <w:rtl/>
        </w:rPr>
        <w:t xml:space="preserve"> تو می کنی؟ جواب داد دست من خودسرانه کاری کرد که او را کیفر می دهم. از دیدن این وضع، زن طاقت نیاورد از خانه عابد خارج شد. در بین راه به عدّه ای از بنی اسرائیل برخورد کرد وگفت: فلان عابد را دریابید که خود را آتش زد. وقتی آمدند مقداری از دست او سوخته بود.</w:t>
      </w:r>
      <w:hyperlink w:anchor="content_note_147_1" w:tooltip="پند تاریخ، ج 2، ص 242، به نقل از بحار الانوار، ج 4، ص 43."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632DBC">
      <w:pPr>
        <w:pStyle w:val="Heading3"/>
        <w:shd w:val="clear" w:color="auto" w:fill="FFFFFF"/>
        <w:bidi/>
        <w:jc w:val="both"/>
        <w:divId w:val="752777409"/>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ه ) در دست گرفتن آهن تفتیده </w:t>
      </w:r>
    </w:p>
    <w:p w:rsidR="00000000" w:rsidRDefault="00632DBC">
      <w:pPr>
        <w:pStyle w:val="contentparagraph"/>
        <w:bidi/>
        <w:jc w:val="both"/>
        <w:divId w:val="752777409"/>
        <w:rPr>
          <w:rFonts w:cs="B Zar" w:hint="cs"/>
          <w:color w:val="000000"/>
          <w:sz w:val="36"/>
          <w:szCs w:val="36"/>
          <w:rtl/>
        </w:rPr>
      </w:pPr>
      <w:r>
        <w:rPr>
          <w:rStyle w:val="contenttext"/>
          <w:rFonts w:cs="B Zar" w:hint="cs"/>
          <w:color w:val="000000"/>
          <w:sz w:val="36"/>
          <w:szCs w:val="36"/>
          <w:rtl/>
        </w:rPr>
        <w:t>در کتاب مدهش ابن جوزی می نویسد: مردی از پرهیزگاران وارد مصر شد آهنگری را دید که آهن تفتیده را با دست از کوره بیرون می آور</w:t>
      </w:r>
      <w:r>
        <w:rPr>
          <w:rStyle w:val="contenttext"/>
          <w:rFonts w:cs="B Zar" w:hint="cs"/>
          <w:color w:val="000000"/>
          <w:sz w:val="36"/>
          <w:szCs w:val="36"/>
          <w:rtl/>
        </w:rPr>
        <w:t xml:space="preserve">د وحرارت آن به دست او هیچ تأثیری نداشت! با خود گفت این شخص یکی از بزرگان واوتاد است. پیش رفت وسلام کرد وگفت تو را به حقّ آن خدایی که در دست تو این کرامت را جاری کرده، دعایی درباره من کن. </w:t>
      </w:r>
    </w:p>
    <w:p w:rsidR="00000000" w:rsidRDefault="00632DBC">
      <w:pPr>
        <w:pStyle w:val="contentparagraph"/>
        <w:bidi/>
        <w:jc w:val="both"/>
        <w:divId w:val="752777409"/>
        <w:rPr>
          <w:rFonts w:cs="B Zar" w:hint="cs"/>
          <w:color w:val="000000"/>
          <w:sz w:val="36"/>
          <w:szCs w:val="36"/>
          <w:rtl/>
        </w:rPr>
      </w:pPr>
      <w:r>
        <w:rPr>
          <w:rStyle w:val="contenttext"/>
          <w:rFonts w:cs="B Zar" w:hint="cs"/>
          <w:color w:val="000000"/>
          <w:sz w:val="36"/>
          <w:szCs w:val="36"/>
          <w:rtl/>
        </w:rPr>
        <w:t>آهنگر این حرف را که شنید شروع کرد به گریستن، سپس گفت : گمانی که دربا</w:t>
      </w:r>
      <w:r>
        <w:rPr>
          <w:rStyle w:val="contenttext"/>
          <w:rFonts w:cs="B Zar" w:hint="cs"/>
          <w:color w:val="000000"/>
          <w:sz w:val="36"/>
          <w:szCs w:val="36"/>
          <w:rtl/>
        </w:rPr>
        <w:t>ره من کردی صحیح نیست من از پرهیزگاران</w:t>
      </w:r>
    </w:p>
    <w:p w:rsidR="00000000" w:rsidRDefault="00632DBC">
      <w:pPr>
        <w:pStyle w:val="contentparagraph"/>
        <w:bidi/>
        <w:jc w:val="both"/>
        <w:divId w:val="752777409"/>
        <w:rPr>
          <w:rFonts w:cs="B Zar" w:hint="cs"/>
          <w:color w:val="000000"/>
          <w:sz w:val="36"/>
          <w:szCs w:val="36"/>
          <w:rtl/>
        </w:rPr>
      </w:pPr>
      <w:r>
        <w:rPr>
          <w:rStyle w:val="contenttext"/>
          <w:rFonts w:cs="B Zar" w:hint="cs"/>
          <w:color w:val="000000"/>
          <w:sz w:val="36"/>
          <w:szCs w:val="36"/>
          <w:rtl/>
        </w:rPr>
        <w:t>ص: 147</w:t>
      </w:r>
    </w:p>
    <w:p w:rsidR="00000000" w:rsidRDefault="00632DBC">
      <w:pPr>
        <w:bidi/>
        <w:jc w:val="both"/>
        <w:rPr>
          <w:rFonts w:eastAsia="Times New Roman" w:cs="B Zar" w:hint="cs"/>
          <w:color w:val="000000"/>
          <w:sz w:val="36"/>
          <w:szCs w:val="36"/>
          <w:rtl/>
        </w:rPr>
      </w:pPr>
      <w:r>
        <w:rPr>
          <w:rFonts w:eastAsia="Times New Roman" w:cs="B Zar" w:hint="cs"/>
          <w:color w:val="000000"/>
          <w:sz w:val="36"/>
          <w:szCs w:val="36"/>
        </w:rPr>
        <w:pict>
          <v:rect id="_x0000_i1073" style="width:0;height:1.5pt" o:hralign="center" o:hrstd="t" o:hr="t" fillcolor="#a0a0a0" stroked="f"/>
        </w:pict>
      </w:r>
    </w:p>
    <w:p w:rsidR="00000000" w:rsidRDefault="00632DBC">
      <w:pPr>
        <w:bidi/>
        <w:jc w:val="both"/>
        <w:divId w:val="329261812"/>
        <w:rPr>
          <w:rFonts w:eastAsia="Times New Roman" w:cs="B Zar" w:hint="cs"/>
          <w:color w:val="000000"/>
          <w:sz w:val="36"/>
          <w:szCs w:val="36"/>
          <w:rtl/>
        </w:rPr>
      </w:pPr>
      <w:r>
        <w:rPr>
          <w:rFonts w:eastAsia="Times New Roman" w:cs="B Zar" w:hint="cs"/>
          <w:color w:val="000000"/>
          <w:sz w:val="36"/>
          <w:szCs w:val="36"/>
          <w:rtl/>
        </w:rPr>
        <w:t>1- پند تاریخ، ج 2، ص 242، به نقل از بحار الانوار، ج 4، ص 43.</w:t>
      </w:r>
    </w:p>
    <w:p w:rsidR="00000000" w:rsidRDefault="00632DBC">
      <w:pPr>
        <w:pStyle w:val="contentparagraph"/>
        <w:bidi/>
        <w:jc w:val="both"/>
        <w:divId w:val="2129277885"/>
        <w:rPr>
          <w:rFonts w:cs="B Zar" w:hint="cs"/>
          <w:color w:val="000000"/>
          <w:sz w:val="36"/>
          <w:szCs w:val="36"/>
          <w:rtl/>
        </w:rPr>
      </w:pPr>
      <w:r>
        <w:rPr>
          <w:rStyle w:val="contenttext"/>
          <w:rFonts w:cs="B Zar" w:hint="cs"/>
          <w:color w:val="000000"/>
          <w:sz w:val="36"/>
          <w:szCs w:val="36"/>
          <w:rtl/>
        </w:rPr>
        <w:t xml:space="preserve">وصالحان نیستم. </w:t>
      </w:r>
    </w:p>
    <w:p w:rsidR="00000000" w:rsidRDefault="00632DBC">
      <w:pPr>
        <w:pStyle w:val="contentparagraph"/>
        <w:bidi/>
        <w:jc w:val="both"/>
        <w:divId w:val="2129277885"/>
        <w:rPr>
          <w:rFonts w:cs="B Zar" w:hint="cs"/>
          <w:color w:val="000000"/>
          <w:sz w:val="36"/>
          <w:szCs w:val="36"/>
          <w:rtl/>
        </w:rPr>
      </w:pPr>
      <w:r>
        <w:rPr>
          <w:rStyle w:val="contenttext"/>
          <w:rFonts w:cs="B Zar" w:hint="cs"/>
          <w:color w:val="000000"/>
          <w:sz w:val="36"/>
          <w:szCs w:val="36"/>
          <w:rtl/>
        </w:rPr>
        <w:t xml:space="preserve">پرسید چگونه می شود با اینکه انجام دادن چنین کاری جز به دست بندگان صالح خدا امکان پذیر نیست؟ </w:t>
      </w:r>
    </w:p>
    <w:p w:rsidR="00000000" w:rsidRDefault="00632DBC">
      <w:pPr>
        <w:pStyle w:val="contentparagraph"/>
        <w:bidi/>
        <w:jc w:val="both"/>
        <w:divId w:val="2129277885"/>
        <w:rPr>
          <w:rFonts w:cs="B Zar" w:hint="cs"/>
          <w:color w:val="000000"/>
          <w:sz w:val="36"/>
          <w:szCs w:val="36"/>
          <w:rtl/>
        </w:rPr>
      </w:pPr>
      <w:r>
        <w:rPr>
          <w:rStyle w:val="contenttext"/>
          <w:rFonts w:cs="B Zar" w:hint="cs"/>
          <w:color w:val="000000"/>
          <w:sz w:val="36"/>
          <w:szCs w:val="36"/>
          <w:rtl/>
        </w:rPr>
        <w:t xml:space="preserve">گفت: آری، ولی از دست من سببی دارد. </w:t>
      </w:r>
    </w:p>
    <w:p w:rsidR="00000000" w:rsidRDefault="00632DBC">
      <w:pPr>
        <w:pStyle w:val="contentparagraph"/>
        <w:bidi/>
        <w:jc w:val="both"/>
        <w:divId w:val="2129277885"/>
        <w:rPr>
          <w:rFonts w:cs="B Zar" w:hint="cs"/>
          <w:color w:val="000000"/>
          <w:sz w:val="36"/>
          <w:szCs w:val="36"/>
          <w:rtl/>
        </w:rPr>
      </w:pPr>
      <w:r>
        <w:rPr>
          <w:rStyle w:val="contenttext"/>
          <w:rFonts w:cs="B Zar" w:hint="cs"/>
          <w:color w:val="000000"/>
          <w:sz w:val="36"/>
          <w:szCs w:val="36"/>
          <w:rtl/>
        </w:rPr>
        <w:t>آن مرد اصرار و</w:t>
      </w:r>
      <w:r>
        <w:rPr>
          <w:rStyle w:val="contenttext"/>
          <w:rFonts w:cs="B Zar" w:hint="cs"/>
          <w:color w:val="000000"/>
          <w:sz w:val="36"/>
          <w:szCs w:val="36"/>
          <w:rtl/>
        </w:rPr>
        <w:t xml:space="preserve">رزید از علّت امر مطّلع شود. </w:t>
      </w:r>
    </w:p>
    <w:p w:rsidR="00000000" w:rsidRDefault="00632DBC">
      <w:pPr>
        <w:pStyle w:val="contentparagraph"/>
        <w:bidi/>
        <w:jc w:val="both"/>
        <w:divId w:val="2129277885"/>
        <w:rPr>
          <w:rFonts w:cs="B Zar" w:hint="cs"/>
          <w:color w:val="000000"/>
          <w:sz w:val="36"/>
          <w:szCs w:val="36"/>
          <w:rtl/>
        </w:rPr>
      </w:pPr>
      <w:r>
        <w:rPr>
          <w:rStyle w:val="contenttext"/>
          <w:rFonts w:cs="B Zar" w:hint="cs"/>
          <w:color w:val="000000"/>
          <w:sz w:val="36"/>
          <w:szCs w:val="36"/>
          <w:rtl/>
        </w:rPr>
        <w:t>آهنگر گفت روزی بر در همین دکّان مشغول کار بودم، زنی بسیار زیبا وخوش اندام که کمتر مانند او را دیده بودم جلو آمد واظهار فقر وتنگدستی کرد. من دل به رخساره او بستم وشیفته جمالش شدم. گفتم اگر راضی شوی کام از تو بگیرم هر چه احتیاج د</w:t>
      </w:r>
      <w:r>
        <w:rPr>
          <w:rStyle w:val="contenttext"/>
          <w:rFonts w:cs="B Zar" w:hint="cs"/>
          <w:color w:val="000000"/>
          <w:sz w:val="36"/>
          <w:szCs w:val="36"/>
          <w:rtl/>
        </w:rPr>
        <w:t xml:space="preserve">اشته باشی برآورده می سازم. زن با حالتی که حاکی از تأثّر فوق العاده بود گفت: از خدا بترس من اهل چنین کاری نیستم. گفتم در این صورت برخیز ودنبال کار خود برو! برخاست ورفت. </w:t>
      </w:r>
    </w:p>
    <w:p w:rsidR="00000000" w:rsidRDefault="00632DBC">
      <w:pPr>
        <w:pStyle w:val="contentparagraph"/>
        <w:bidi/>
        <w:jc w:val="both"/>
        <w:divId w:val="2129277885"/>
        <w:rPr>
          <w:rFonts w:cs="B Zar" w:hint="cs"/>
          <w:color w:val="000000"/>
          <w:sz w:val="36"/>
          <w:szCs w:val="36"/>
          <w:rtl/>
        </w:rPr>
      </w:pPr>
      <w:r>
        <w:rPr>
          <w:rStyle w:val="contenttext"/>
          <w:rFonts w:cs="B Zar" w:hint="cs"/>
          <w:color w:val="000000"/>
          <w:sz w:val="36"/>
          <w:szCs w:val="36"/>
          <w:rtl/>
        </w:rPr>
        <w:t>طولی نکشید که بازگشت و گفت: همین قدر بدان که تنگدستی طاقت فرسا مرا واداشت که به خواست تو تن در دهم.</w:t>
      </w:r>
    </w:p>
    <w:p w:rsidR="00000000" w:rsidRDefault="00632DBC">
      <w:pPr>
        <w:pStyle w:val="contentparagraph"/>
        <w:bidi/>
        <w:jc w:val="both"/>
        <w:divId w:val="2129277885"/>
        <w:rPr>
          <w:rFonts w:cs="B Zar" w:hint="cs"/>
          <w:color w:val="000000"/>
          <w:sz w:val="36"/>
          <w:szCs w:val="36"/>
          <w:rtl/>
        </w:rPr>
      </w:pPr>
      <w:r>
        <w:rPr>
          <w:rStyle w:val="contenttext"/>
          <w:rFonts w:cs="B Zar" w:hint="cs"/>
          <w:color w:val="000000"/>
          <w:sz w:val="36"/>
          <w:szCs w:val="36"/>
          <w:rtl/>
        </w:rPr>
        <w:t>دکّان را بستم و با او به خانه رفتم. وقتی وارد اتاق شدیم در را قفل کردم. پرسید چرا در را قفل می کنی اینجا که کسی نیست؟ گفتم می ترسم کسی اطّلاع پیدا کند و باع</w:t>
      </w:r>
      <w:r>
        <w:rPr>
          <w:rStyle w:val="contenttext"/>
          <w:rFonts w:cs="B Zar" w:hint="cs"/>
          <w:color w:val="000000"/>
          <w:sz w:val="36"/>
          <w:szCs w:val="36"/>
          <w:rtl/>
        </w:rPr>
        <w:t>ث رسوایی شود. در این هنگام چون برگ بید می لرزید وقطره های اشک چون ژاله از دیده اش می بارید، گفت: پس چرا از خدا نمی ترسی؟ پرسیدم تو از چه می ترسی که این قدر به لرزه افتاده ای؟ گفت اکنون خدا شاهد وناظر ماست چگونه نترسم! با قیافه ای بسیار تضرّع آمیز گفت: ای م</w:t>
      </w:r>
      <w:r>
        <w:rPr>
          <w:rStyle w:val="contenttext"/>
          <w:rFonts w:cs="B Zar" w:hint="cs"/>
          <w:color w:val="000000"/>
          <w:sz w:val="36"/>
          <w:szCs w:val="36"/>
          <w:rtl/>
        </w:rPr>
        <w:t>رد،</w:t>
      </w:r>
    </w:p>
    <w:p w:rsidR="00000000" w:rsidRDefault="00632DBC">
      <w:pPr>
        <w:pStyle w:val="contentparagraph"/>
        <w:bidi/>
        <w:jc w:val="both"/>
        <w:divId w:val="2129277885"/>
        <w:rPr>
          <w:rFonts w:cs="B Zar" w:hint="cs"/>
          <w:color w:val="000000"/>
          <w:sz w:val="36"/>
          <w:szCs w:val="36"/>
          <w:rtl/>
        </w:rPr>
      </w:pPr>
      <w:r>
        <w:rPr>
          <w:rStyle w:val="contenttext"/>
          <w:rFonts w:cs="B Zar" w:hint="cs"/>
          <w:color w:val="000000"/>
          <w:sz w:val="36"/>
          <w:szCs w:val="36"/>
          <w:rtl/>
        </w:rPr>
        <w:t>ص: 148</w:t>
      </w:r>
    </w:p>
    <w:p w:rsidR="00000000" w:rsidRDefault="00632DBC">
      <w:pPr>
        <w:pStyle w:val="contentparagraph"/>
        <w:bidi/>
        <w:jc w:val="both"/>
        <w:divId w:val="782965320"/>
        <w:rPr>
          <w:rFonts w:cs="B Zar" w:hint="cs"/>
          <w:color w:val="000000"/>
          <w:sz w:val="36"/>
          <w:szCs w:val="36"/>
          <w:rtl/>
        </w:rPr>
      </w:pPr>
      <w:r>
        <w:rPr>
          <w:rStyle w:val="contenttext"/>
          <w:rFonts w:cs="B Zar" w:hint="cs"/>
          <w:color w:val="000000"/>
          <w:sz w:val="36"/>
          <w:szCs w:val="36"/>
          <w:rtl/>
        </w:rPr>
        <w:t xml:space="preserve">اگر مرا واگذاری به عهده می گیرم خداوند پیکر تو را با آتش دنیا وآخرت نسوزانَد. </w:t>
      </w:r>
    </w:p>
    <w:p w:rsidR="00000000" w:rsidRDefault="00632DBC">
      <w:pPr>
        <w:pStyle w:val="contentparagraph"/>
        <w:bidi/>
        <w:jc w:val="both"/>
        <w:divId w:val="782965320"/>
        <w:rPr>
          <w:rFonts w:cs="B Zar" w:hint="cs"/>
          <w:color w:val="000000"/>
          <w:sz w:val="36"/>
          <w:szCs w:val="36"/>
          <w:rtl/>
        </w:rPr>
      </w:pPr>
      <w:r>
        <w:rPr>
          <w:rStyle w:val="contenttext"/>
          <w:rFonts w:cs="B Zar" w:hint="cs"/>
          <w:color w:val="000000"/>
          <w:sz w:val="36"/>
          <w:szCs w:val="36"/>
          <w:rtl/>
        </w:rPr>
        <w:t xml:space="preserve">دانه های اشک او با التماس عجیبش در من اثر به سزایی کرد، از تصمیم خود منصرف شدم، احتیاجش را برآوردم، با شادی وسرور زیادی به منزل خود برگشت. </w:t>
      </w:r>
    </w:p>
    <w:p w:rsidR="00000000" w:rsidRDefault="00632DBC">
      <w:pPr>
        <w:pStyle w:val="contentparagraph"/>
        <w:bidi/>
        <w:jc w:val="both"/>
        <w:divId w:val="782965320"/>
        <w:rPr>
          <w:rFonts w:cs="B Zar" w:hint="cs"/>
          <w:color w:val="000000"/>
          <w:sz w:val="36"/>
          <w:szCs w:val="36"/>
          <w:rtl/>
        </w:rPr>
      </w:pPr>
      <w:r>
        <w:rPr>
          <w:rStyle w:val="contenttext"/>
          <w:rFonts w:cs="B Zar" w:hint="cs"/>
          <w:color w:val="000000"/>
          <w:sz w:val="36"/>
          <w:szCs w:val="36"/>
          <w:rtl/>
        </w:rPr>
        <w:t>همان شب در خواب دیدم بانوی</w:t>
      </w:r>
      <w:r>
        <w:rPr>
          <w:rStyle w:val="contenttext"/>
          <w:rFonts w:cs="B Zar" w:hint="cs"/>
          <w:color w:val="000000"/>
          <w:sz w:val="36"/>
          <w:szCs w:val="36"/>
          <w:rtl/>
        </w:rPr>
        <w:t xml:space="preserve">ی بزرگوار، تاجی از یاقوت بر سر داشت، به من فرمود: یا هذا جزاک اللّه عنّا خیرآ؛ خدا پاداش نیکویی به تو عنایت کند. </w:t>
      </w:r>
    </w:p>
    <w:p w:rsidR="00000000" w:rsidRDefault="00632DBC">
      <w:pPr>
        <w:pStyle w:val="contentparagraph"/>
        <w:bidi/>
        <w:jc w:val="both"/>
        <w:divId w:val="782965320"/>
        <w:rPr>
          <w:rFonts w:cs="B Zar" w:hint="cs"/>
          <w:color w:val="000000"/>
          <w:sz w:val="36"/>
          <w:szCs w:val="36"/>
          <w:rtl/>
        </w:rPr>
      </w:pPr>
      <w:r>
        <w:rPr>
          <w:rStyle w:val="contenttext"/>
          <w:rFonts w:cs="B Zar" w:hint="cs"/>
          <w:color w:val="000000"/>
          <w:sz w:val="36"/>
          <w:szCs w:val="36"/>
          <w:rtl/>
        </w:rPr>
        <w:t>پرسیدم شما کیستید؟ قالت: اُمّ الصَّبِیَّهِ الَّتی أَتَتکَ وَتَرَکتَها خَوفآ مِن اللّهِ عَزَّ وَجَلَّ لا أَحرَقَکَ اللّهُ بِالنّارِ لا فِی الدّ</w:t>
      </w:r>
      <w:r>
        <w:rPr>
          <w:rStyle w:val="contenttext"/>
          <w:rFonts w:cs="B Zar" w:hint="cs"/>
          <w:color w:val="000000"/>
          <w:sz w:val="36"/>
          <w:szCs w:val="36"/>
          <w:rtl/>
        </w:rPr>
        <w:t xml:space="preserve">ُنیا وَلا فِی الآخِرَهِ؛ من مادر همان دخترکی ام که نیازمندیْ او را به سوی تو کشانید ولی از ترس خدا رهایش کردی. اینک از خدا می خواهم که در آتش دنیا وآخرت تو را نسوزانَد. </w:t>
      </w:r>
    </w:p>
    <w:p w:rsidR="00000000" w:rsidRDefault="00632DBC">
      <w:pPr>
        <w:pStyle w:val="contentparagraph"/>
        <w:bidi/>
        <w:jc w:val="both"/>
        <w:divId w:val="782965320"/>
        <w:rPr>
          <w:rFonts w:cs="B Zar" w:hint="cs"/>
          <w:color w:val="000000"/>
          <w:sz w:val="36"/>
          <w:szCs w:val="36"/>
          <w:rtl/>
        </w:rPr>
      </w:pPr>
      <w:r>
        <w:rPr>
          <w:rStyle w:val="contenttext"/>
          <w:rFonts w:cs="B Zar" w:hint="cs"/>
          <w:color w:val="000000"/>
          <w:sz w:val="36"/>
          <w:szCs w:val="36"/>
          <w:rtl/>
        </w:rPr>
        <w:t>گفتم: ای زن، از کدام خانواده بوده ای؟ گفت: از بستگان رسول خدا. سپاس وشکر فراوانی کردم؛</w:t>
      </w:r>
      <w:r>
        <w:rPr>
          <w:rStyle w:val="contenttext"/>
          <w:rFonts w:cs="B Zar" w:hint="cs"/>
          <w:color w:val="000000"/>
          <w:sz w:val="36"/>
          <w:szCs w:val="36"/>
          <w:rtl/>
        </w:rPr>
        <w:t xml:space="preserve"> به همین جهت از آن پس حرارت آتش در من اثر ندارد.</w:t>
      </w:r>
      <w:hyperlink w:anchor="content_note_149_1" w:tooltip="پند تاریخ، ج 2، ص 243، به نقل از ریاحین الشریعه، ج 2، ص 135."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632DBC">
      <w:pPr>
        <w:pStyle w:val="Heading3"/>
        <w:shd w:val="clear" w:color="auto" w:fill="FFFFFF"/>
        <w:bidi/>
        <w:jc w:val="both"/>
        <w:divId w:val="1723014401"/>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و) جان باختن براثر بی عفّتی </w:t>
      </w:r>
    </w:p>
    <w:p w:rsidR="00000000" w:rsidRDefault="00632DBC">
      <w:pPr>
        <w:pStyle w:val="contentparagraph"/>
        <w:bidi/>
        <w:jc w:val="both"/>
        <w:divId w:val="1723014401"/>
        <w:rPr>
          <w:rFonts w:cs="B Zar" w:hint="cs"/>
          <w:color w:val="000000"/>
          <w:sz w:val="36"/>
          <w:szCs w:val="36"/>
          <w:rtl/>
        </w:rPr>
      </w:pPr>
      <w:r>
        <w:rPr>
          <w:rStyle w:val="contenttext"/>
          <w:rFonts w:cs="B Zar" w:hint="cs"/>
          <w:color w:val="000000"/>
          <w:sz w:val="36"/>
          <w:szCs w:val="36"/>
          <w:rtl/>
        </w:rPr>
        <w:t>سلطان محمود غزنوی شبی برای استراحت در بستر رفت هرچه کرد خوابش نبرد.</w:t>
      </w:r>
      <w:r>
        <w:rPr>
          <w:rStyle w:val="contenttext"/>
          <w:rFonts w:cs="B Zar" w:hint="cs"/>
          <w:color w:val="000000"/>
          <w:sz w:val="36"/>
          <w:szCs w:val="36"/>
          <w:rtl/>
        </w:rPr>
        <w:t xml:space="preserve"> در دلش گذشت شاید مظلومی دادخواهی</w:t>
      </w:r>
    </w:p>
    <w:p w:rsidR="00000000" w:rsidRDefault="00632DBC">
      <w:pPr>
        <w:pStyle w:val="contentparagraph"/>
        <w:bidi/>
        <w:jc w:val="both"/>
        <w:divId w:val="1723014401"/>
        <w:rPr>
          <w:rFonts w:cs="B Zar" w:hint="cs"/>
          <w:color w:val="000000"/>
          <w:sz w:val="36"/>
          <w:szCs w:val="36"/>
          <w:rtl/>
        </w:rPr>
      </w:pPr>
      <w:r>
        <w:rPr>
          <w:rStyle w:val="contenttext"/>
          <w:rFonts w:cs="B Zar" w:hint="cs"/>
          <w:color w:val="000000"/>
          <w:sz w:val="36"/>
          <w:szCs w:val="36"/>
          <w:rtl/>
        </w:rPr>
        <w:t>ص: 149</w:t>
      </w:r>
    </w:p>
    <w:p w:rsidR="00000000" w:rsidRDefault="00632DBC">
      <w:pPr>
        <w:bidi/>
        <w:jc w:val="both"/>
        <w:rPr>
          <w:rFonts w:eastAsia="Times New Roman" w:cs="B Zar" w:hint="cs"/>
          <w:color w:val="000000"/>
          <w:sz w:val="36"/>
          <w:szCs w:val="36"/>
          <w:rtl/>
        </w:rPr>
      </w:pPr>
      <w:r>
        <w:rPr>
          <w:rFonts w:eastAsia="Times New Roman" w:cs="B Zar" w:hint="cs"/>
          <w:color w:val="000000"/>
          <w:sz w:val="36"/>
          <w:szCs w:val="36"/>
        </w:rPr>
        <w:pict>
          <v:rect id="_x0000_i1074" style="width:0;height:1.5pt" o:hralign="center" o:hrstd="t" o:hr="t" fillcolor="#a0a0a0" stroked="f"/>
        </w:pict>
      </w:r>
    </w:p>
    <w:p w:rsidR="00000000" w:rsidRDefault="00632DBC">
      <w:pPr>
        <w:bidi/>
        <w:jc w:val="both"/>
        <w:divId w:val="985624247"/>
        <w:rPr>
          <w:rFonts w:eastAsia="Times New Roman" w:cs="B Zar" w:hint="cs"/>
          <w:color w:val="000000"/>
          <w:sz w:val="36"/>
          <w:szCs w:val="36"/>
          <w:rtl/>
        </w:rPr>
      </w:pPr>
      <w:r>
        <w:rPr>
          <w:rFonts w:eastAsia="Times New Roman" w:cs="B Zar" w:hint="cs"/>
          <w:color w:val="000000"/>
          <w:sz w:val="36"/>
          <w:szCs w:val="36"/>
          <w:rtl/>
        </w:rPr>
        <w:t>1- پند تاریخ، ج 2، ص 243، به نقل از ریاحین الشریعه، ج 2، ص 135.</w:t>
      </w:r>
    </w:p>
    <w:p w:rsidR="00000000" w:rsidRDefault="00632DBC">
      <w:pPr>
        <w:pStyle w:val="contentparagraph"/>
        <w:bidi/>
        <w:jc w:val="both"/>
        <w:divId w:val="69623997"/>
        <w:rPr>
          <w:rFonts w:cs="B Zar" w:hint="cs"/>
          <w:color w:val="000000"/>
          <w:sz w:val="36"/>
          <w:szCs w:val="36"/>
          <w:rtl/>
        </w:rPr>
      </w:pPr>
      <w:r>
        <w:rPr>
          <w:rStyle w:val="contenttext"/>
          <w:rFonts w:cs="B Zar" w:hint="cs"/>
          <w:color w:val="000000"/>
          <w:sz w:val="36"/>
          <w:szCs w:val="36"/>
          <w:rtl/>
        </w:rPr>
        <w:t xml:space="preserve">می کند وکسی به دادش نمی رسد. به غلامش دستور داد جست وجو کند اگر ستمدیده ای را دید به حضور او آورَد. </w:t>
      </w:r>
    </w:p>
    <w:p w:rsidR="00000000" w:rsidRDefault="00632DBC">
      <w:pPr>
        <w:pStyle w:val="contentparagraph"/>
        <w:bidi/>
        <w:jc w:val="both"/>
        <w:divId w:val="69623997"/>
        <w:rPr>
          <w:rFonts w:cs="B Zar" w:hint="cs"/>
          <w:color w:val="000000"/>
          <w:sz w:val="36"/>
          <w:szCs w:val="36"/>
          <w:rtl/>
        </w:rPr>
      </w:pPr>
      <w:r>
        <w:rPr>
          <w:rStyle w:val="contenttext"/>
          <w:rFonts w:cs="B Zar" w:hint="cs"/>
          <w:color w:val="000000"/>
          <w:sz w:val="36"/>
          <w:szCs w:val="36"/>
          <w:rtl/>
        </w:rPr>
        <w:t>غلام پس از تج</w:t>
      </w:r>
      <w:r>
        <w:rPr>
          <w:rStyle w:val="contenttext"/>
          <w:rFonts w:cs="B Zar" w:hint="cs"/>
          <w:color w:val="000000"/>
          <w:sz w:val="36"/>
          <w:szCs w:val="36"/>
          <w:rtl/>
        </w:rPr>
        <w:t>سّس مختصر برگشت گفت کسی را ندیدم. سلطان باز هر چه کوشید خوابش نبرد دانست غلام در تکاپو کوتاهی کرده، خودش برخاست واز قصر سلطنتی بیرون شد.</w:t>
      </w:r>
    </w:p>
    <w:p w:rsidR="00000000" w:rsidRDefault="00632DBC">
      <w:pPr>
        <w:pStyle w:val="contentparagraph"/>
        <w:bidi/>
        <w:jc w:val="both"/>
        <w:divId w:val="69623997"/>
        <w:rPr>
          <w:rFonts w:cs="B Zar" w:hint="cs"/>
          <w:color w:val="000000"/>
          <w:sz w:val="36"/>
          <w:szCs w:val="36"/>
          <w:rtl/>
        </w:rPr>
      </w:pPr>
      <w:r>
        <w:rPr>
          <w:rStyle w:val="contenttext"/>
          <w:rFonts w:cs="B Zar" w:hint="cs"/>
          <w:color w:val="000000"/>
          <w:sz w:val="36"/>
          <w:szCs w:val="36"/>
          <w:rtl/>
        </w:rPr>
        <w:t>در کنار حرمسرای او مسجدی بود، صدای ناله ای از میان مسجد شنید، جلو رفت دید مردی سر به زمین گذاشته، می گوید: خدایا، محمود در را بر روی مظلومان بسته وبا ندیمان خود در حرمسرا نشسته است. یا مَن لا تأخُذُهُ سِنَهٌ وَ لا نَوم؛ ای خدایی که نه چرت می زنی ونه خواب م</w:t>
      </w:r>
      <w:r>
        <w:rPr>
          <w:rStyle w:val="contenttext"/>
          <w:rFonts w:cs="B Zar" w:hint="cs"/>
          <w:color w:val="000000"/>
          <w:sz w:val="36"/>
          <w:szCs w:val="36"/>
          <w:rtl/>
        </w:rPr>
        <w:t xml:space="preserve">یروی، به فریادم برس! </w:t>
      </w:r>
    </w:p>
    <w:p w:rsidR="00000000" w:rsidRDefault="00632DBC">
      <w:pPr>
        <w:pStyle w:val="contentparagraph"/>
        <w:bidi/>
        <w:jc w:val="both"/>
        <w:divId w:val="69623997"/>
        <w:rPr>
          <w:rFonts w:cs="B Zar" w:hint="cs"/>
          <w:color w:val="000000"/>
          <w:sz w:val="36"/>
          <w:szCs w:val="36"/>
          <w:rtl/>
        </w:rPr>
      </w:pPr>
      <w:r>
        <w:rPr>
          <w:rStyle w:val="contenttext"/>
          <w:rFonts w:cs="B Zar" w:hint="cs"/>
          <w:color w:val="000000"/>
          <w:sz w:val="36"/>
          <w:szCs w:val="36"/>
          <w:rtl/>
        </w:rPr>
        <w:t xml:space="preserve">سلطان گفت: چه می گویی؟ من در پی تو آمده ام. بگو چه شده؟ مرد گفت: یکی از خواصّ سلطان که نامش را نمی دانم پیوسته به خانه ام می آید وبا زنم همبستر می شود؛ دامن ناموس مرا به بدترین وجهی آلوده می کند. </w:t>
      </w:r>
    </w:p>
    <w:p w:rsidR="00000000" w:rsidRDefault="00632DBC">
      <w:pPr>
        <w:pStyle w:val="contentparagraph"/>
        <w:bidi/>
        <w:jc w:val="both"/>
        <w:divId w:val="69623997"/>
        <w:rPr>
          <w:rFonts w:cs="B Zar" w:hint="cs"/>
          <w:color w:val="000000"/>
          <w:sz w:val="36"/>
          <w:szCs w:val="36"/>
          <w:rtl/>
        </w:rPr>
      </w:pPr>
      <w:r>
        <w:rPr>
          <w:rStyle w:val="contenttext"/>
          <w:rFonts w:cs="B Zar" w:hint="cs"/>
          <w:color w:val="000000"/>
          <w:sz w:val="36"/>
          <w:szCs w:val="36"/>
          <w:rtl/>
        </w:rPr>
        <w:t xml:space="preserve">سلطان گفت اکنون کجاست؟ جواب داد شاید رفته باشد. شاه گفت هر وقت آمد مرا خبر ده! سپس او را به پاسبانان قصر سلطنتی معرّفی کرد و دستور داد هر زمان این مرد مرا خواست او را نزد من آورید. </w:t>
      </w:r>
    </w:p>
    <w:p w:rsidR="00000000" w:rsidRDefault="00632DBC">
      <w:pPr>
        <w:pStyle w:val="contentparagraph"/>
        <w:bidi/>
        <w:jc w:val="both"/>
        <w:divId w:val="69623997"/>
        <w:rPr>
          <w:rFonts w:cs="B Zar" w:hint="cs"/>
          <w:color w:val="000000"/>
          <w:sz w:val="36"/>
          <w:szCs w:val="36"/>
          <w:rtl/>
        </w:rPr>
      </w:pPr>
      <w:r>
        <w:rPr>
          <w:rStyle w:val="contenttext"/>
          <w:rFonts w:cs="B Zar" w:hint="cs"/>
          <w:color w:val="000000"/>
          <w:sz w:val="36"/>
          <w:szCs w:val="36"/>
          <w:rtl/>
        </w:rPr>
        <w:t xml:space="preserve">شب بعد باز همان سرهنگ به خانه مرد بینوا رفت. مرد مظلوم به قصر رفت و سلطان </w:t>
      </w:r>
      <w:r>
        <w:rPr>
          <w:rStyle w:val="contenttext"/>
          <w:rFonts w:cs="B Zar" w:hint="cs"/>
          <w:color w:val="000000"/>
          <w:sz w:val="36"/>
          <w:szCs w:val="36"/>
          <w:rtl/>
        </w:rPr>
        <w:t>محمود با شمشیر شرربار به همراهش به خانه آمد، دید کسی در بستر همسرش خوابیده است. دستور داد چراغ را</w:t>
      </w:r>
    </w:p>
    <w:p w:rsidR="00000000" w:rsidRDefault="00632DBC">
      <w:pPr>
        <w:pStyle w:val="contentparagraph"/>
        <w:bidi/>
        <w:jc w:val="both"/>
        <w:divId w:val="69623997"/>
        <w:rPr>
          <w:rFonts w:cs="B Zar" w:hint="cs"/>
          <w:color w:val="000000"/>
          <w:sz w:val="36"/>
          <w:szCs w:val="36"/>
          <w:rtl/>
        </w:rPr>
      </w:pPr>
      <w:r>
        <w:rPr>
          <w:rStyle w:val="contenttext"/>
          <w:rFonts w:cs="B Zar" w:hint="cs"/>
          <w:color w:val="000000"/>
          <w:sz w:val="36"/>
          <w:szCs w:val="36"/>
          <w:rtl/>
        </w:rPr>
        <w:t>ص: 150</w:t>
      </w:r>
    </w:p>
    <w:p w:rsidR="00000000" w:rsidRDefault="00632DBC">
      <w:pPr>
        <w:pStyle w:val="contentparagraph"/>
        <w:bidi/>
        <w:jc w:val="both"/>
        <w:divId w:val="2085831037"/>
        <w:rPr>
          <w:rFonts w:cs="B Zar" w:hint="cs"/>
          <w:color w:val="000000"/>
          <w:sz w:val="36"/>
          <w:szCs w:val="36"/>
          <w:rtl/>
        </w:rPr>
      </w:pPr>
      <w:r>
        <w:rPr>
          <w:rStyle w:val="contenttext"/>
          <w:rFonts w:cs="B Zar" w:hint="cs"/>
          <w:color w:val="000000"/>
          <w:sz w:val="36"/>
          <w:szCs w:val="36"/>
          <w:rtl/>
        </w:rPr>
        <w:t xml:space="preserve">خاموش کند، آن گاه شمشیر کشید واو را کشت. پس از آن دستور </w:t>
      </w:r>
    </w:p>
    <w:p w:rsidR="00000000" w:rsidRDefault="00632DBC">
      <w:pPr>
        <w:pStyle w:val="contentparagraph"/>
        <w:bidi/>
        <w:jc w:val="both"/>
        <w:divId w:val="2085831037"/>
        <w:rPr>
          <w:rFonts w:cs="B Zar" w:hint="cs"/>
          <w:color w:val="000000"/>
          <w:sz w:val="36"/>
          <w:szCs w:val="36"/>
          <w:rtl/>
        </w:rPr>
      </w:pPr>
      <w:r>
        <w:rPr>
          <w:rStyle w:val="contenttext"/>
          <w:rFonts w:cs="B Zar" w:hint="cs"/>
          <w:color w:val="000000"/>
          <w:sz w:val="36"/>
          <w:szCs w:val="36"/>
          <w:rtl/>
        </w:rPr>
        <w:t>داد چراغ را روشن کند. در این هنگام با دقّت نگاه کرد وبلافاصله سر به سجده نهاد، سپس به صاحبخانه</w:t>
      </w:r>
      <w:r>
        <w:rPr>
          <w:rStyle w:val="contenttext"/>
          <w:rFonts w:cs="B Zar" w:hint="cs"/>
          <w:color w:val="000000"/>
          <w:sz w:val="36"/>
          <w:szCs w:val="36"/>
          <w:rtl/>
        </w:rPr>
        <w:t xml:space="preserve"> گفت اگر در خانه غذا دارید بیاورید که گرسنه ام. عرض کرد سلطانی چون شما به نان درویش چگونه قناعت می کند؟ سلطان گفت هر چه هست بیاور! مرد تکّه ای نان برای او آورد، بعد پرسید علّت خاموش و روشن کردن چراغ چه بود؟ وپس از کشتن آن مرد سجده برای چه بود؟ ونیز در خانه</w:t>
      </w:r>
      <w:r>
        <w:rPr>
          <w:rStyle w:val="contenttext"/>
          <w:rFonts w:cs="B Zar" w:hint="cs"/>
          <w:color w:val="000000"/>
          <w:sz w:val="36"/>
          <w:szCs w:val="36"/>
          <w:rtl/>
        </w:rPr>
        <w:t xml:space="preserve"> مثل من غذا خوردن شما چه علّتی داشت؟ </w:t>
      </w:r>
    </w:p>
    <w:p w:rsidR="00000000" w:rsidRDefault="00632DBC">
      <w:pPr>
        <w:pStyle w:val="contentparagraph"/>
        <w:bidi/>
        <w:jc w:val="both"/>
        <w:divId w:val="2085831037"/>
        <w:rPr>
          <w:rFonts w:cs="B Zar" w:hint="cs"/>
          <w:color w:val="000000"/>
          <w:sz w:val="36"/>
          <w:szCs w:val="36"/>
          <w:rtl/>
        </w:rPr>
      </w:pPr>
      <w:r>
        <w:rPr>
          <w:rStyle w:val="contenttext"/>
          <w:rFonts w:cs="B Zar" w:hint="cs"/>
          <w:color w:val="000000"/>
          <w:sz w:val="36"/>
          <w:szCs w:val="36"/>
          <w:rtl/>
        </w:rPr>
        <w:t>سلطان گفت همین که از جریان تو مطّلع شدم با خود اندیشیدم که در زمان سلطنت من کسی جرأت این کار را ندارد مگر فرزندانم. گفتم چراغ را خاموش کن تا اگر از فرزندان من بود محبّت پدری مرا مانع از اجرای عدالت نشود، چراغ که روشن ش</w:t>
      </w:r>
      <w:r>
        <w:rPr>
          <w:rStyle w:val="contenttext"/>
          <w:rFonts w:cs="B Zar" w:hint="cs"/>
          <w:color w:val="000000"/>
          <w:sz w:val="36"/>
          <w:szCs w:val="36"/>
          <w:rtl/>
        </w:rPr>
        <w:t xml:space="preserve">د نگاه کردم دیدم بیگانه است، به شکرانه اینکه دامن خانواده ام از جنایت پاک بود سجده کردم. </w:t>
      </w:r>
    </w:p>
    <w:p w:rsidR="00000000" w:rsidRDefault="00632DBC">
      <w:pPr>
        <w:pStyle w:val="contentparagraph"/>
        <w:bidi/>
        <w:jc w:val="both"/>
        <w:divId w:val="2085831037"/>
        <w:rPr>
          <w:rFonts w:cs="B Zar" w:hint="cs"/>
          <w:color w:val="000000"/>
          <w:sz w:val="36"/>
          <w:szCs w:val="36"/>
          <w:rtl/>
        </w:rPr>
      </w:pPr>
      <w:r>
        <w:rPr>
          <w:rStyle w:val="contenttext"/>
          <w:rFonts w:cs="B Zar" w:hint="cs"/>
          <w:color w:val="000000"/>
          <w:sz w:val="36"/>
          <w:szCs w:val="36"/>
          <w:rtl/>
        </w:rPr>
        <w:t>امّا خوردن غذا از این جهت بود که چون از چنین ظلمی اطّلاع یافتم با خود عهد کردم چیزی نخورم تا داد تو را از آن ستمکار بستانم،لذاازساعتی که تورادرشب گذشته دیدم چیزی نخور</w:t>
      </w:r>
      <w:r>
        <w:rPr>
          <w:rStyle w:val="contenttext"/>
          <w:rFonts w:cs="B Zar" w:hint="cs"/>
          <w:color w:val="000000"/>
          <w:sz w:val="36"/>
          <w:szCs w:val="36"/>
          <w:rtl/>
        </w:rPr>
        <w:t>ده ام.</w:t>
      </w:r>
      <w:hyperlink w:anchor="content_note_151_1" w:tooltip="پند تاریخ، ج 3، ص 181."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632DBC">
      <w:pPr>
        <w:pStyle w:val="Heading3"/>
        <w:shd w:val="clear" w:color="auto" w:fill="FFFFFF"/>
        <w:bidi/>
        <w:jc w:val="both"/>
        <w:divId w:val="1685093248"/>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ز) ابن سیرین وحفظ خود از گناه </w:t>
      </w:r>
    </w:p>
    <w:p w:rsidR="00000000" w:rsidRDefault="00632DBC">
      <w:pPr>
        <w:pStyle w:val="contentparagraph"/>
        <w:bidi/>
        <w:jc w:val="both"/>
        <w:divId w:val="1685093248"/>
        <w:rPr>
          <w:rFonts w:cs="B Zar" w:hint="cs"/>
          <w:color w:val="000000"/>
          <w:sz w:val="36"/>
          <w:szCs w:val="36"/>
          <w:rtl/>
        </w:rPr>
      </w:pPr>
      <w:r>
        <w:rPr>
          <w:rStyle w:val="contenttext"/>
          <w:rFonts w:cs="B Zar" w:hint="cs"/>
          <w:color w:val="000000"/>
          <w:sz w:val="36"/>
          <w:szCs w:val="36"/>
          <w:rtl/>
        </w:rPr>
        <w:t>جوانک شاگرد بزّاز بی خبر بود که چه دامی در راهش گسترده</w:t>
      </w:r>
    </w:p>
    <w:p w:rsidR="00000000" w:rsidRDefault="00632DBC">
      <w:pPr>
        <w:pStyle w:val="contentparagraph"/>
        <w:bidi/>
        <w:jc w:val="both"/>
        <w:divId w:val="1685093248"/>
        <w:rPr>
          <w:rFonts w:cs="B Zar" w:hint="cs"/>
          <w:color w:val="000000"/>
          <w:sz w:val="36"/>
          <w:szCs w:val="36"/>
          <w:rtl/>
        </w:rPr>
      </w:pPr>
      <w:r>
        <w:rPr>
          <w:rStyle w:val="contenttext"/>
          <w:rFonts w:cs="B Zar" w:hint="cs"/>
          <w:color w:val="000000"/>
          <w:sz w:val="36"/>
          <w:szCs w:val="36"/>
          <w:rtl/>
        </w:rPr>
        <w:t>ص: 151</w:t>
      </w:r>
    </w:p>
    <w:p w:rsidR="00000000" w:rsidRDefault="00632DBC">
      <w:pPr>
        <w:bidi/>
        <w:jc w:val="both"/>
        <w:rPr>
          <w:rFonts w:eastAsia="Times New Roman" w:cs="B Zar" w:hint="cs"/>
          <w:color w:val="000000"/>
          <w:sz w:val="36"/>
          <w:szCs w:val="36"/>
          <w:rtl/>
        </w:rPr>
      </w:pPr>
      <w:r>
        <w:rPr>
          <w:rFonts w:eastAsia="Times New Roman" w:cs="B Zar" w:hint="cs"/>
          <w:color w:val="000000"/>
          <w:sz w:val="36"/>
          <w:szCs w:val="36"/>
        </w:rPr>
        <w:pict>
          <v:rect id="_x0000_i1075" style="width:0;height:1.5pt" o:hralign="center" o:hrstd="t" o:hr="t" fillcolor="#a0a0a0" stroked="f"/>
        </w:pict>
      </w:r>
    </w:p>
    <w:p w:rsidR="00000000" w:rsidRDefault="00632DBC">
      <w:pPr>
        <w:bidi/>
        <w:jc w:val="both"/>
        <w:divId w:val="1631090497"/>
        <w:rPr>
          <w:rFonts w:eastAsia="Times New Roman" w:cs="B Zar" w:hint="cs"/>
          <w:color w:val="000000"/>
          <w:sz w:val="36"/>
          <w:szCs w:val="36"/>
          <w:rtl/>
        </w:rPr>
      </w:pPr>
      <w:r>
        <w:rPr>
          <w:rFonts w:eastAsia="Times New Roman" w:cs="B Zar" w:hint="cs"/>
          <w:color w:val="000000"/>
          <w:sz w:val="36"/>
          <w:szCs w:val="36"/>
          <w:rtl/>
        </w:rPr>
        <w:t>1- پند تاریخ، ج 3، ص 181.</w:t>
      </w:r>
    </w:p>
    <w:p w:rsidR="00000000" w:rsidRDefault="00632DBC">
      <w:pPr>
        <w:pStyle w:val="contentparagraph"/>
        <w:bidi/>
        <w:jc w:val="both"/>
        <w:divId w:val="885143047"/>
        <w:rPr>
          <w:rFonts w:cs="B Zar" w:hint="cs"/>
          <w:color w:val="000000"/>
          <w:sz w:val="36"/>
          <w:szCs w:val="36"/>
          <w:rtl/>
        </w:rPr>
      </w:pPr>
      <w:r>
        <w:rPr>
          <w:rStyle w:val="contenttext"/>
          <w:rFonts w:cs="B Zar" w:hint="cs"/>
          <w:color w:val="000000"/>
          <w:sz w:val="36"/>
          <w:szCs w:val="36"/>
          <w:rtl/>
        </w:rPr>
        <w:t>شده است ونمی دانست ا</w:t>
      </w:r>
      <w:r>
        <w:rPr>
          <w:rStyle w:val="contenttext"/>
          <w:rFonts w:cs="B Zar" w:hint="cs"/>
          <w:color w:val="000000"/>
          <w:sz w:val="36"/>
          <w:szCs w:val="36"/>
          <w:rtl/>
        </w:rPr>
        <w:t xml:space="preserve">ین زن زیبا که به بهانه خرید پارچه به مغازه آنها آمده، دلباخته اوست ودر قلبش طوفانی از عشق وهوس وتمنّا برپاست. </w:t>
      </w:r>
    </w:p>
    <w:p w:rsidR="00000000" w:rsidRDefault="00632DBC">
      <w:pPr>
        <w:pStyle w:val="contentparagraph"/>
        <w:bidi/>
        <w:jc w:val="both"/>
        <w:divId w:val="885143047"/>
        <w:rPr>
          <w:rFonts w:cs="B Zar" w:hint="cs"/>
          <w:color w:val="000000"/>
          <w:sz w:val="36"/>
          <w:szCs w:val="36"/>
          <w:rtl/>
        </w:rPr>
      </w:pPr>
      <w:r>
        <w:rPr>
          <w:rStyle w:val="contenttext"/>
          <w:rFonts w:cs="B Zar" w:hint="cs"/>
          <w:color w:val="000000"/>
          <w:sz w:val="36"/>
          <w:szCs w:val="36"/>
          <w:rtl/>
        </w:rPr>
        <w:t>یک روز همان زن به مغازه آمد، اجناس زیادی خرید، آن گاه به عذر اینکه نمی تواند آنها را حمل کند گفت: پارچه ها را بدهید این جوان بیاورد درِ خانه به م</w:t>
      </w:r>
      <w:r>
        <w:rPr>
          <w:rStyle w:val="contenttext"/>
          <w:rFonts w:cs="B Zar" w:hint="cs"/>
          <w:color w:val="000000"/>
          <w:sz w:val="36"/>
          <w:szCs w:val="36"/>
          <w:rtl/>
        </w:rPr>
        <w:t xml:space="preserve">ن تحویل دهد وپول بگیرد. </w:t>
      </w:r>
    </w:p>
    <w:p w:rsidR="00000000" w:rsidRDefault="00632DBC">
      <w:pPr>
        <w:pStyle w:val="contentparagraph"/>
        <w:bidi/>
        <w:jc w:val="both"/>
        <w:divId w:val="885143047"/>
        <w:rPr>
          <w:rFonts w:cs="B Zar" w:hint="cs"/>
          <w:color w:val="000000"/>
          <w:sz w:val="36"/>
          <w:szCs w:val="36"/>
          <w:rtl/>
        </w:rPr>
      </w:pPr>
      <w:r>
        <w:rPr>
          <w:rStyle w:val="contenttext"/>
          <w:rFonts w:cs="B Zar" w:hint="cs"/>
          <w:color w:val="000000"/>
          <w:sz w:val="36"/>
          <w:szCs w:val="36"/>
          <w:rtl/>
        </w:rPr>
        <w:t>ابن سیرین که عنفوان جوانی را پشت سر می گذاشت واز زیبایی نیز بی بهره نبود، پارچه ها را به دوش گرفت وهمراه آن زن آمد. وقتی داخل خانه شد در از پشت بسته شد. ابن سیرین به داخل اتاقی مجلّل راهنمایی شد ومنتظر بود که خانم هر چه زودتر بیاید</w:t>
      </w:r>
      <w:r>
        <w:rPr>
          <w:rStyle w:val="contenttext"/>
          <w:rFonts w:cs="B Zar" w:hint="cs"/>
          <w:color w:val="000000"/>
          <w:sz w:val="36"/>
          <w:szCs w:val="36"/>
          <w:rtl/>
        </w:rPr>
        <w:t xml:space="preserve"> جنس را تحویل بگیرد وپول را بپردازد. پس از مدّتی پرده بالا رفت، خانم در حالی که خود را آرایش کرده بود با هزار عشوه به اتاق آمد. ابن سیرین فهمید که دامی برایش گسترده شده است، پس به زن التماس کرد. </w:t>
      </w:r>
    </w:p>
    <w:p w:rsidR="00000000" w:rsidRDefault="00632DBC">
      <w:pPr>
        <w:pStyle w:val="contentparagraph"/>
        <w:bidi/>
        <w:jc w:val="both"/>
        <w:divId w:val="885143047"/>
        <w:rPr>
          <w:rFonts w:cs="B Zar" w:hint="cs"/>
          <w:color w:val="000000"/>
          <w:sz w:val="36"/>
          <w:szCs w:val="36"/>
          <w:rtl/>
        </w:rPr>
      </w:pPr>
      <w:r>
        <w:rPr>
          <w:rStyle w:val="contenttext"/>
          <w:rFonts w:cs="B Zar" w:hint="cs"/>
          <w:color w:val="000000"/>
          <w:sz w:val="36"/>
          <w:szCs w:val="36"/>
          <w:rtl/>
        </w:rPr>
        <w:t>زن عشق سوزان خود را برای او شرح داد وگفت: من خریدار اجناس شم</w:t>
      </w:r>
      <w:r>
        <w:rPr>
          <w:rStyle w:val="contenttext"/>
          <w:rFonts w:cs="B Zar" w:hint="cs"/>
          <w:color w:val="000000"/>
          <w:sz w:val="36"/>
          <w:szCs w:val="36"/>
          <w:rtl/>
        </w:rPr>
        <w:t>ا نبودم بلکه خریدار تو بودم. ابن سیرین زبان به نصیحت وموعظه گشود واز خدا وقیامت سخن گفت امّا در دل زن اثر نکرد. زن که دید ابن سیرین در عقیده خود پافشاری می کند او را تهدید کرد وگفت اگر به عشق من احترام نگذاری و مرا کامیاب نسازی فریاد می کشم ومی گویم این جو</w:t>
      </w:r>
      <w:r>
        <w:rPr>
          <w:rStyle w:val="contenttext"/>
          <w:rFonts w:cs="B Zar" w:hint="cs"/>
          <w:color w:val="000000"/>
          <w:sz w:val="36"/>
          <w:szCs w:val="36"/>
          <w:rtl/>
        </w:rPr>
        <w:t>ان نسبت به من قصد سوء داشته، آن گاه معلوم است چه بر سر تو خواهد آمد.</w:t>
      </w:r>
    </w:p>
    <w:p w:rsidR="00000000" w:rsidRDefault="00632DBC">
      <w:pPr>
        <w:pStyle w:val="contentparagraph"/>
        <w:bidi/>
        <w:jc w:val="both"/>
        <w:divId w:val="885143047"/>
        <w:rPr>
          <w:rFonts w:cs="B Zar" w:hint="cs"/>
          <w:color w:val="000000"/>
          <w:sz w:val="36"/>
          <w:szCs w:val="36"/>
          <w:rtl/>
        </w:rPr>
      </w:pPr>
      <w:r>
        <w:rPr>
          <w:rStyle w:val="contenttext"/>
          <w:rFonts w:cs="B Zar" w:hint="cs"/>
          <w:color w:val="000000"/>
          <w:sz w:val="36"/>
          <w:szCs w:val="36"/>
          <w:rtl/>
        </w:rPr>
        <w:t>ص: 152</w:t>
      </w:r>
    </w:p>
    <w:p w:rsidR="00000000" w:rsidRDefault="00632DBC">
      <w:pPr>
        <w:pStyle w:val="contentparagraph"/>
        <w:bidi/>
        <w:jc w:val="both"/>
        <w:divId w:val="166874107"/>
        <w:rPr>
          <w:rFonts w:cs="B Zar" w:hint="cs"/>
          <w:color w:val="000000"/>
          <w:sz w:val="36"/>
          <w:szCs w:val="36"/>
          <w:rtl/>
        </w:rPr>
      </w:pPr>
      <w:r>
        <w:rPr>
          <w:rStyle w:val="contenttext"/>
          <w:rFonts w:cs="B Zar" w:hint="cs"/>
          <w:color w:val="000000"/>
          <w:sz w:val="36"/>
          <w:szCs w:val="36"/>
          <w:rtl/>
        </w:rPr>
        <w:t xml:space="preserve">موی بر بدن ابن سیرین راست شد. از طرفی ایمان وعقیده وتقوا به او فرمان می داد که پاکدامنی خود را حفظ کند واز طرف دیگر سرباز زدن از تمنّای آن زن به قیمت جان وآبروی او تمام می شود. </w:t>
      </w:r>
    </w:p>
    <w:p w:rsidR="00000000" w:rsidRDefault="00632DBC">
      <w:pPr>
        <w:pStyle w:val="contentparagraph"/>
        <w:bidi/>
        <w:jc w:val="both"/>
        <w:divId w:val="166874107"/>
        <w:rPr>
          <w:rFonts w:cs="B Zar" w:hint="cs"/>
          <w:color w:val="000000"/>
          <w:sz w:val="36"/>
          <w:szCs w:val="36"/>
          <w:rtl/>
        </w:rPr>
      </w:pPr>
      <w:r>
        <w:rPr>
          <w:rStyle w:val="contenttext"/>
          <w:rFonts w:cs="B Zar" w:hint="cs"/>
          <w:color w:val="000000"/>
          <w:sz w:val="36"/>
          <w:szCs w:val="36"/>
          <w:rtl/>
        </w:rPr>
        <w:t>امّا فکری مثل برق از خاطرش گذشت. با خود گفت باید کاری کنم که عشق زن به نفرت تبدیل شود وخودش از من دست بردارد؛ اگر بخواهم دامن تقوا را حفظ کنم باید چند لحظه، آلودگی ظاهر را تحمّل کنم. به بهانه قضای حاجت از اتاق بیرون رفت وبا وضع ولباس آلوده برگشت وبه طرف زن</w:t>
      </w:r>
      <w:r>
        <w:rPr>
          <w:rStyle w:val="contenttext"/>
          <w:rFonts w:cs="B Zar" w:hint="cs"/>
          <w:color w:val="000000"/>
          <w:sz w:val="36"/>
          <w:szCs w:val="36"/>
          <w:rtl/>
        </w:rPr>
        <w:t xml:space="preserve"> آمد. تا چشم زن به او افتاد روی درهم کشید وفورآ او را از منزل بیرون کرد.</w:t>
      </w:r>
      <w:hyperlink w:anchor="content_note_153_1" w:tooltip="هزار و یک حکایت اخلاقی، ص 366، به نقل از داستان راستان، ج 2، ص 70."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632DBC">
      <w:pPr>
        <w:pStyle w:val="Heading3"/>
        <w:shd w:val="clear" w:color="auto" w:fill="FFFFFF"/>
        <w:bidi/>
        <w:jc w:val="both"/>
        <w:divId w:val="902839364"/>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ح) عشق سوزان همسر عزیز </w:t>
      </w:r>
    </w:p>
    <w:p w:rsidR="00000000" w:rsidRDefault="00632DBC">
      <w:pPr>
        <w:pStyle w:val="contentparagraph"/>
        <w:bidi/>
        <w:jc w:val="both"/>
        <w:divId w:val="902839364"/>
        <w:rPr>
          <w:rFonts w:cs="B Zar" w:hint="cs"/>
          <w:color w:val="000000"/>
          <w:sz w:val="36"/>
          <w:szCs w:val="36"/>
          <w:rtl/>
        </w:rPr>
      </w:pPr>
      <w:r>
        <w:rPr>
          <w:rStyle w:val="contenttext"/>
          <w:rFonts w:cs="B Zar" w:hint="cs"/>
          <w:color w:val="000000"/>
          <w:sz w:val="36"/>
          <w:szCs w:val="36"/>
          <w:rtl/>
        </w:rPr>
        <w:t>یوسف با چهره زیبا وملکوتیش نه تنها عزیز مص</w:t>
      </w:r>
      <w:r>
        <w:rPr>
          <w:rStyle w:val="contenttext"/>
          <w:rFonts w:cs="B Zar" w:hint="cs"/>
          <w:color w:val="000000"/>
          <w:sz w:val="36"/>
          <w:szCs w:val="36"/>
          <w:rtl/>
        </w:rPr>
        <w:t xml:space="preserve">ر را مجذوب خود کرد بلکه قلب همسر عزیز را به سرعت در تسخیر خود درآورد وعشق او پنجه در اعماق جان او افکند وبا گذشت زمان این عشق روز به روز داغ تر و سوزان تر شد، امّا یوسف پاک وپرهیزگار جز به خدا نمی اندیشید وقلبش تنها در گرو عشق خدا بود. </w:t>
      </w:r>
    </w:p>
    <w:p w:rsidR="00000000" w:rsidRDefault="00632DBC">
      <w:pPr>
        <w:pStyle w:val="contentparagraph"/>
        <w:bidi/>
        <w:jc w:val="both"/>
        <w:divId w:val="902839364"/>
        <w:rPr>
          <w:rFonts w:cs="B Zar" w:hint="cs"/>
          <w:color w:val="000000"/>
          <w:sz w:val="36"/>
          <w:szCs w:val="36"/>
          <w:rtl/>
        </w:rPr>
      </w:pPr>
      <w:r>
        <w:rPr>
          <w:rStyle w:val="contenttext"/>
          <w:rFonts w:cs="B Zar" w:hint="cs"/>
          <w:color w:val="000000"/>
          <w:sz w:val="36"/>
          <w:szCs w:val="36"/>
          <w:rtl/>
        </w:rPr>
        <w:t xml:space="preserve">امور دیگری نیز دست </w:t>
      </w:r>
      <w:r>
        <w:rPr>
          <w:rStyle w:val="contenttext"/>
          <w:rFonts w:cs="B Zar" w:hint="cs"/>
          <w:color w:val="000000"/>
          <w:sz w:val="36"/>
          <w:szCs w:val="36"/>
          <w:rtl/>
        </w:rPr>
        <w:t>به دست هم داد وبه عشق آتشین همسر عزیز دامن زدند. نداشتن فرزند از یک سو، غوطه ور بودن در یک</w:t>
      </w:r>
    </w:p>
    <w:p w:rsidR="00000000" w:rsidRDefault="00632DBC">
      <w:pPr>
        <w:pStyle w:val="contentparagraph"/>
        <w:bidi/>
        <w:jc w:val="both"/>
        <w:divId w:val="902839364"/>
        <w:rPr>
          <w:rFonts w:cs="B Zar" w:hint="cs"/>
          <w:color w:val="000000"/>
          <w:sz w:val="36"/>
          <w:szCs w:val="36"/>
          <w:rtl/>
        </w:rPr>
      </w:pPr>
      <w:r>
        <w:rPr>
          <w:rStyle w:val="contenttext"/>
          <w:rFonts w:cs="B Zar" w:hint="cs"/>
          <w:color w:val="000000"/>
          <w:sz w:val="36"/>
          <w:szCs w:val="36"/>
          <w:rtl/>
        </w:rPr>
        <w:t>ص: 153</w:t>
      </w:r>
    </w:p>
    <w:p w:rsidR="00000000" w:rsidRDefault="00632DBC">
      <w:pPr>
        <w:bidi/>
        <w:jc w:val="both"/>
        <w:rPr>
          <w:rFonts w:eastAsia="Times New Roman" w:cs="B Zar" w:hint="cs"/>
          <w:color w:val="000000"/>
          <w:sz w:val="36"/>
          <w:szCs w:val="36"/>
          <w:rtl/>
        </w:rPr>
      </w:pPr>
      <w:r>
        <w:rPr>
          <w:rFonts w:eastAsia="Times New Roman" w:cs="B Zar" w:hint="cs"/>
          <w:color w:val="000000"/>
          <w:sz w:val="36"/>
          <w:szCs w:val="36"/>
        </w:rPr>
        <w:pict>
          <v:rect id="_x0000_i1076" style="width:0;height:1.5pt" o:hralign="center" o:hrstd="t" o:hr="t" fillcolor="#a0a0a0" stroked="f"/>
        </w:pict>
      </w:r>
    </w:p>
    <w:p w:rsidR="00000000" w:rsidRDefault="00632DBC">
      <w:pPr>
        <w:bidi/>
        <w:jc w:val="both"/>
        <w:divId w:val="65954820"/>
        <w:rPr>
          <w:rFonts w:eastAsia="Times New Roman" w:cs="B Zar" w:hint="cs"/>
          <w:color w:val="000000"/>
          <w:sz w:val="36"/>
          <w:szCs w:val="36"/>
          <w:rtl/>
        </w:rPr>
      </w:pPr>
      <w:r>
        <w:rPr>
          <w:rFonts w:eastAsia="Times New Roman" w:cs="B Zar" w:hint="cs"/>
          <w:color w:val="000000"/>
          <w:sz w:val="36"/>
          <w:szCs w:val="36"/>
          <w:rtl/>
        </w:rPr>
        <w:t>1- هزار و یک حکایت اخلاقی، ص 366، به نقل از داستان راستان، ج 2، ص 70.</w:t>
      </w:r>
    </w:p>
    <w:p w:rsidR="00000000" w:rsidRDefault="00632DBC">
      <w:pPr>
        <w:pStyle w:val="contentparagraph"/>
        <w:bidi/>
        <w:jc w:val="both"/>
        <w:divId w:val="570892630"/>
        <w:rPr>
          <w:rFonts w:cs="B Zar" w:hint="cs"/>
          <w:color w:val="000000"/>
          <w:sz w:val="36"/>
          <w:szCs w:val="36"/>
          <w:rtl/>
        </w:rPr>
      </w:pPr>
      <w:r>
        <w:rPr>
          <w:rStyle w:val="contenttext"/>
          <w:rFonts w:cs="B Zar" w:hint="cs"/>
          <w:color w:val="000000"/>
          <w:sz w:val="36"/>
          <w:szCs w:val="36"/>
          <w:rtl/>
        </w:rPr>
        <w:t>زندگی پرتجمّل اشرافی از سوی دیگر ونداشتن هیچ گونه گرفتاری در زندگی داخل، چنانکه معمول اشراف است از سوی سوم، وبی بندوباری شدید حاکم دربار مصر از سوی چهارم، این زن را که از ایمان وتقوا نیز بهره ای نداشت، در امواج وسوسه های شیطانی فرو برد آنچنان که سرانجام تص</w:t>
      </w:r>
      <w:r>
        <w:rPr>
          <w:rStyle w:val="contenttext"/>
          <w:rFonts w:cs="B Zar" w:hint="cs"/>
          <w:color w:val="000000"/>
          <w:sz w:val="36"/>
          <w:szCs w:val="36"/>
          <w:rtl/>
        </w:rPr>
        <w:t xml:space="preserve">میم گرفت مکنون دل خویش را با یوسف در میان بگذارد واز او تقاضای کامجویی کند. </w:t>
      </w:r>
    </w:p>
    <w:p w:rsidR="00000000" w:rsidRDefault="00632DBC">
      <w:pPr>
        <w:pStyle w:val="contentparagraph"/>
        <w:bidi/>
        <w:jc w:val="both"/>
        <w:divId w:val="570892630"/>
        <w:rPr>
          <w:rFonts w:cs="B Zar" w:hint="cs"/>
          <w:color w:val="000000"/>
          <w:sz w:val="36"/>
          <w:szCs w:val="36"/>
          <w:rtl/>
        </w:rPr>
      </w:pPr>
      <w:r>
        <w:rPr>
          <w:rStyle w:val="contenttext"/>
          <w:rFonts w:cs="B Zar" w:hint="cs"/>
          <w:color w:val="000000"/>
          <w:sz w:val="36"/>
          <w:szCs w:val="36"/>
          <w:rtl/>
        </w:rPr>
        <w:t xml:space="preserve">او از تمام وسایل وروش ها برای رسیدن به قصد خود در این راه استفاده کرد وبا خواهش وتمنّا کوشید در دل او اثر کند. </w:t>
      </w:r>
    </w:p>
    <w:p w:rsidR="00000000" w:rsidRDefault="00632DBC">
      <w:pPr>
        <w:pStyle w:val="contentparagraph"/>
        <w:bidi/>
        <w:jc w:val="both"/>
        <w:divId w:val="570892630"/>
        <w:rPr>
          <w:rFonts w:cs="B Zar" w:hint="cs"/>
          <w:color w:val="000000"/>
          <w:sz w:val="36"/>
          <w:szCs w:val="36"/>
          <w:rtl/>
        </w:rPr>
      </w:pPr>
      <w:r>
        <w:rPr>
          <w:rStyle w:val="contenttext"/>
          <w:rFonts w:cs="B Zar" w:hint="cs"/>
          <w:color w:val="000000"/>
          <w:sz w:val="36"/>
          <w:szCs w:val="36"/>
          <w:rtl/>
        </w:rPr>
        <w:t xml:space="preserve">قرآن می فرماید: «آن زن که یوسف در خانه او بود پی درپی از او تمنّای </w:t>
      </w:r>
      <w:r>
        <w:rPr>
          <w:rStyle w:val="contenttext"/>
          <w:rFonts w:cs="B Zar" w:hint="cs"/>
          <w:color w:val="000000"/>
          <w:sz w:val="36"/>
          <w:szCs w:val="36"/>
          <w:rtl/>
        </w:rPr>
        <w:t xml:space="preserve">کامجویی کرد... ». </w:t>
      </w:r>
    </w:p>
    <w:p w:rsidR="00000000" w:rsidRDefault="00632DBC">
      <w:pPr>
        <w:pStyle w:val="contentparagraph"/>
        <w:bidi/>
        <w:jc w:val="both"/>
        <w:divId w:val="570892630"/>
        <w:rPr>
          <w:rFonts w:cs="B Zar" w:hint="cs"/>
          <w:color w:val="000000"/>
          <w:sz w:val="36"/>
          <w:szCs w:val="36"/>
          <w:rtl/>
        </w:rPr>
      </w:pPr>
      <w:r>
        <w:rPr>
          <w:rStyle w:val="contenttext"/>
          <w:rFonts w:cs="B Zar" w:hint="cs"/>
          <w:color w:val="000000"/>
          <w:sz w:val="36"/>
          <w:szCs w:val="36"/>
          <w:rtl/>
        </w:rPr>
        <w:t>سرانجام آخرین راهی که به نظرش رسید این بود: یک روز او را تنها در خلوتگاه خویش به دام اندازد، تمام وسایل تحریک او را فراهم کند، جالب ترین لباس ها وبهترین آرایش ها وخوشبوترین عطرها را به کار بَرد وصحنه را چنان بیاراید که یوسف نیرومند به زا</w:t>
      </w:r>
      <w:r>
        <w:rPr>
          <w:rStyle w:val="contenttext"/>
          <w:rFonts w:cs="B Zar" w:hint="cs"/>
          <w:color w:val="000000"/>
          <w:sz w:val="36"/>
          <w:szCs w:val="36"/>
          <w:rtl/>
        </w:rPr>
        <w:t xml:space="preserve">نو درآید. </w:t>
      </w:r>
    </w:p>
    <w:p w:rsidR="00000000" w:rsidRDefault="00632DBC">
      <w:pPr>
        <w:pStyle w:val="contentparagraph"/>
        <w:bidi/>
        <w:jc w:val="both"/>
        <w:divId w:val="570892630"/>
        <w:rPr>
          <w:rFonts w:cs="B Zar" w:hint="cs"/>
          <w:color w:val="000000"/>
          <w:sz w:val="36"/>
          <w:szCs w:val="36"/>
          <w:rtl/>
        </w:rPr>
      </w:pPr>
      <w:r>
        <w:rPr>
          <w:rStyle w:val="contenttext"/>
          <w:rFonts w:cs="B Zar" w:hint="cs"/>
          <w:color w:val="000000"/>
          <w:sz w:val="36"/>
          <w:szCs w:val="36"/>
          <w:rtl/>
        </w:rPr>
        <w:t xml:space="preserve">قرآن می گوید: «او تمام درها را محکم بست وگفت: بیا که من در اختیار تواَم» (وَغَلَّقَتِ آلاَْبْوَابَ وَقَالَتْ هَیْتَ لَکَ). </w:t>
      </w:r>
    </w:p>
    <w:p w:rsidR="00000000" w:rsidRDefault="00632DBC">
      <w:pPr>
        <w:pStyle w:val="contentparagraph"/>
        <w:bidi/>
        <w:jc w:val="both"/>
        <w:divId w:val="570892630"/>
        <w:rPr>
          <w:rFonts w:cs="B Zar" w:hint="cs"/>
          <w:color w:val="000000"/>
          <w:sz w:val="36"/>
          <w:szCs w:val="36"/>
          <w:rtl/>
        </w:rPr>
      </w:pPr>
      <w:r>
        <w:rPr>
          <w:rStyle w:val="contenttext"/>
          <w:rFonts w:cs="B Zar" w:hint="cs"/>
          <w:color w:val="000000"/>
          <w:sz w:val="36"/>
          <w:szCs w:val="36"/>
          <w:rtl/>
        </w:rPr>
        <w:t>وبه طوری که در بعضی از روایات آمده است او هفت در را بست تا یوسف هیچ راهی برای فرار نداشته باشد... در این هنگام که یوسف هم</w:t>
      </w:r>
      <w:r>
        <w:rPr>
          <w:rStyle w:val="contenttext"/>
          <w:rFonts w:cs="B Zar" w:hint="cs"/>
          <w:color w:val="000000"/>
          <w:sz w:val="36"/>
          <w:szCs w:val="36"/>
          <w:rtl/>
        </w:rPr>
        <w:t>ه جریان ها را به سوی لغزش وگناه مشاهده کرد وهیچ راهی از نظر ظاهر برای او باقی نمانده بود، در پاسخ زلیخا به</w:t>
      </w:r>
    </w:p>
    <w:p w:rsidR="00000000" w:rsidRDefault="00632DBC">
      <w:pPr>
        <w:pStyle w:val="contentparagraph"/>
        <w:bidi/>
        <w:jc w:val="both"/>
        <w:divId w:val="570892630"/>
        <w:rPr>
          <w:rFonts w:cs="B Zar" w:hint="cs"/>
          <w:color w:val="000000"/>
          <w:sz w:val="36"/>
          <w:szCs w:val="36"/>
          <w:rtl/>
        </w:rPr>
      </w:pPr>
      <w:r>
        <w:rPr>
          <w:rStyle w:val="contenttext"/>
          <w:rFonts w:cs="B Zar" w:hint="cs"/>
          <w:color w:val="000000"/>
          <w:sz w:val="36"/>
          <w:szCs w:val="36"/>
          <w:rtl/>
        </w:rPr>
        <w:t>ص: 154</w:t>
      </w:r>
    </w:p>
    <w:p w:rsidR="00000000" w:rsidRDefault="00632DBC">
      <w:pPr>
        <w:pStyle w:val="contentparagraph"/>
        <w:bidi/>
        <w:jc w:val="both"/>
        <w:divId w:val="21637137"/>
        <w:rPr>
          <w:rFonts w:cs="B Zar" w:hint="cs"/>
          <w:color w:val="000000"/>
          <w:sz w:val="36"/>
          <w:szCs w:val="36"/>
          <w:rtl/>
        </w:rPr>
      </w:pPr>
      <w:r>
        <w:rPr>
          <w:rStyle w:val="contenttext"/>
          <w:rFonts w:cs="B Zar" w:hint="cs"/>
          <w:color w:val="000000"/>
          <w:sz w:val="36"/>
          <w:szCs w:val="36"/>
          <w:rtl/>
        </w:rPr>
        <w:t>این جمله قناعت کرد وگفت: «پناه می برم به خدا» (قَالَ مَعَاذَ اللَّهُ).</w:t>
      </w:r>
    </w:p>
    <w:p w:rsidR="00000000" w:rsidRDefault="00632DBC">
      <w:pPr>
        <w:pStyle w:val="contentparagraph"/>
        <w:bidi/>
        <w:jc w:val="both"/>
        <w:divId w:val="21637137"/>
        <w:rPr>
          <w:rFonts w:cs="B Zar" w:hint="cs"/>
          <w:color w:val="000000"/>
          <w:sz w:val="36"/>
          <w:szCs w:val="36"/>
          <w:rtl/>
        </w:rPr>
      </w:pPr>
      <w:r>
        <w:rPr>
          <w:rStyle w:val="contenttext"/>
          <w:rFonts w:cs="B Zar" w:hint="cs"/>
          <w:color w:val="000000"/>
          <w:sz w:val="36"/>
          <w:szCs w:val="36"/>
          <w:rtl/>
        </w:rPr>
        <w:t xml:space="preserve">یوسف به این ترتیب، خواست نامشروع همسر عزیز را با قاطعیّت رد کرد وبه او </w:t>
      </w:r>
      <w:r>
        <w:rPr>
          <w:rStyle w:val="contenttext"/>
          <w:rFonts w:cs="B Zar" w:hint="cs"/>
          <w:color w:val="000000"/>
          <w:sz w:val="36"/>
          <w:szCs w:val="36"/>
          <w:rtl/>
        </w:rPr>
        <w:t xml:space="preserve">فهماند هرگز در برابر او تسلیم نخواهد شد. </w:t>
      </w:r>
    </w:p>
    <w:p w:rsidR="00000000" w:rsidRDefault="00632DBC">
      <w:pPr>
        <w:pStyle w:val="contentparagraph"/>
        <w:bidi/>
        <w:jc w:val="both"/>
        <w:divId w:val="21637137"/>
        <w:rPr>
          <w:rFonts w:cs="B Zar" w:hint="cs"/>
          <w:color w:val="000000"/>
          <w:sz w:val="36"/>
          <w:szCs w:val="36"/>
          <w:rtl/>
        </w:rPr>
      </w:pPr>
      <w:r>
        <w:rPr>
          <w:rStyle w:val="contenttext"/>
          <w:rFonts w:cs="B Zar" w:hint="cs"/>
          <w:color w:val="000000"/>
          <w:sz w:val="36"/>
          <w:szCs w:val="36"/>
          <w:rtl/>
        </w:rPr>
        <w:t>در ضمن این واقعیّت را به او وبه همگان فهماند که در چنین شرایط سخت وبحرانی برای رهایی از چنگال وسوسه های شیطان وآنها که خُلق وخوی شیطانی دارند، تنها راه نجات پناه بردن به خداست؛ خدایی که خلوت وجمع برای او یکسان است وهیچ چیز در برابر اراده اش مقاومت ندارد...</w:t>
      </w:r>
      <w:r>
        <w:rPr>
          <w:rStyle w:val="contenttext"/>
          <w:rFonts w:cs="B Zar" w:hint="cs"/>
          <w:color w:val="000000"/>
          <w:sz w:val="36"/>
          <w:szCs w:val="36"/>
          <w:rtl/>
        </w:rPr>
        <w:t xml:space="preserve"> . </w:t>
      </w:r>
    </w:p>
    <w:p w:rsidR="00000000" w:rsidRDefault="00632DBC">
      <w:pPr>
        <w:pStyle w:val="contentparagraph"/>
        <w:bidi/>
        <w:jc w:val="both"/>
        <w:divId w:val="21637137"/>
        <w:rPr>
          <w:rFonts w:cs="B Zar" w:hint="cs"/>
          <w:color w:val="000000"/>
          <w:sz w:val="36"/>
          <w:szCs w:val="36"/>
          <w:rtl/>
        </w:rPr>
      </w:pPr>
      <w:r>
        <w:rPr>
          <w:rStyle w:val="contenttext"/>
          <w:rFonts w:cs="B Zar" w:hint="cs"/>
          <w:color w:val="000000"/>
          <w:sz w:val="36"/>
          <w:szCs w:val="36"/>
          <w:rtl/>
        </w:rPr>
        <w:t xml:space="preserve">وهر دو به سوی در دویدند وپیراهن یوسف را از پشت پاره کرد. در این هنگام آقای آن زن را نزدیک در یافتند. آن زن گفت : کیفر کسی که نسبت به اهل تو خیانت کند جز زندان یا عذاب دردناک چه خواهد بود؟ </w:t>
      </w:r>
    </w:p>
    <w:p w:rsidR="00000000" w:rsidRDefault="00632DBC">
      <w:pPr>
        <w:pStyle w:val="contentparagraph"/>
        <w:bidi/>
        <w:jc w:val="both"/>
        <w:divId w:val="21637137"/>
        <w:rPr>
          <w:rFonts w:cs="B Zar" w:hint="cs"/>
          <w:color w:val="000000"/>
          <w:sz w:val="36"/>
          <w:szCs w:val="36"/>
          <w:rtl/>
        </w:rPr>
      </w:pPr>
      <w:r>
        <w:rPr>
          <w:rStyle w:val="contenttext"/>
          <w:rFonts w:cs="B Zar" w:hint="cs"/>
          <w:color w:val="000000"/>
          <w:sz w:val="36"/>
          <w:szCs w:val="36"/>
          <w:rtl/>
        </w:rPr>
        <w:t xml:space="preserve">یوسف گفت: او مرا با اصرار به سوی خود دعوت کرد. </w:t>
      </w:r>
    </w:p>
    <w:p w:rsidR="00000000" w:rsidRDefault="00632DBC">
      <w:pPr>
        <w:pStyle w:val="contentparagraph"/>
        <w:bidi/>
        <w:jc w:val="both"/>
        <w:divId w:val="21637137"/>
        <w:rPr>
          <w:rFonts w:cs="B Zar" w:hint="cs"/>
          <w:color w:val="000000"/>
          <w:sz w:val="36"/>
          <w:szCs w:val="36"/>
          <w:rtl/>
        </w:rPr>
      </w:pPr>
      <w:r>
        <w:rPr>
          <w:rStyle w:val="contenttext"/>
          <w:rFonts w:cs="B Zar" w:hint="cs"/>
          <w:color w:val="000000"/>
          <w:sz w:val="36"/>
          <w:szCs w:val="36"/>
          <w:rtl/>
        </w:rPr>
        <w:t>ودر این هنگام ش</w:t>
      </w:r>
      <w:r>
        <w:rPr>
          <w:rStyle w:val="contenttext"/>
          <w:rFonts w:cs="B Zar" w:hint="cs"/>
          <w:color w:val="000000"/>
          <w:sz w:val="36"/>
          <w:szCs w:val="36"/>
          <w:rtl/>
        </w:rPr>
        <w:t xml:space="preserve">اهدی از خانواده آن زن شهادت داد که اگر پیراهن او از جلو پاره شده، آن زن راست می گوید واو (یعنی یوسف) از دروغگویان است. </w:t>
      </w:r>
    </w:p>
    <w:p w:rsidR="00000000" w:rsidRDefault="00632DBC">
      <w:pPr>
        <w:pStyle w:val="contentparagraph"/>
        <w:bidi/>
        <w:jc w:val="both"/>
        <w:divId w:val="21637137"/>
        <w:rPr>
          <w:rFonts w:cs="B Zar" w:hint="cs"/>
          <w:color w:val="000000"/>
          <w:sz w:val="36"/>
          <w:szCs w:val="36"/>
          <w:rtl/>
        </w:rPr>
      </w:pPr>
      <w:r>
        <w:rPr>
          <w:rStyle w:val="contenttext"/>
          <w:rFonts w:cs="B Zar" w:hint="cs"/>
          <w:color w:val="000000"/>
          <w:sz w:val="36"/>
          <w:szCs w:val="36"/>
          <w:rtl/>
        </w:rPr>
        <w:t xml:space="preserve">واگر پیراهن از پشت سر پاره شده، آن زن دروغ می گوید واو - یعنی یوسف - از راستگویان است. </w:t>
      </w:r>
    </w:p>
    <w:p w:rsidR="00000000" w:rsidRDefault="00632DBC">
      <w:pPr>
        <w:pStyle w:val="contentparagraph"/>
        <w:bidi/>
        <w:jc w:val="both"/>
        <w:divId w:val="21637137"/>
        <w:rPr>
          <w:rFonts w:cs="B Zar" w:hint="cs"/>
          <w:color w:val="000000"/>
          <w:sz w:val="36"/>
          <w:szCs w:val="36"/>
          <w:rtl/>
        </w:rPr>
      </w:pPr>
      <w:r>
        <w:rPr>
          <w:rStyle w:val="contenttext"/>
          <w:rFonts w:cs="B Zar" w:hint="cs"/>
          <w:color w:val="000000"/>
          <w:sz w:val="36"/>
          <w:szCs w:val="36"/>
          <w:rtl/>
        </w:rPr>
        <w:t>هنگامی که عزیز مصر دید پیراهن یوسف از پشت پاره ش</w:t>
      </w:r>
      <w:r>
        <w:rPr>
          <w:rStyle w:val="contenttext"/>
          <w:rFonts w:cs="B Zar" w:hint="cs"/>
          <w:color w:val="000000"/>
          <w:sz w:val="36"/>
          <w:szCs w:val="36"/>
          <w:rtl/>
        </w:rPr>
        <w:t>ده، گفت: این از مکر وحیله شما زنان است که مکر وحیله شما زنان عظیم است.</w:t>
      </w:r>
    </w:p>
    <w:p w:rsidR="00000000" w:rsidRDefault="00632DBC">
      <w:pPr>
        <w:pStyle w:val="contentparagraph"/>
        <w:bidi/>
        <w:jc w:val="both"/>
        <w:divId w:val="21637137"/>
        <w:rPr>
          <w:rFonts w:cs="B Zar" w:hint="cs"/>
          <w:color w:val="000000"/>
          <w:sz w:val="36"/>
          <w:szCs w:val="36"/>
          <w:rtl/>
        </w:rPr>
      </w:pPr>
      <w:r>
        <w:rPr>
          <w:rStyle w:val="contenttext"/>
          <w:rFonts w:cs="B Zar" w:hint="cs"/>
          <w:color w:val="000000"/>
          <w:sz w:val="36"/>
          <w:szCs w:val="36"/>
          <w:rtl/>
        </w:rPr>
        <w:t>ص: 155</w:t>
      </w:r>
    </w:p>
    <w:p w:rsidR="00000000" w:rsidRDefault="00632DBC">
      <w:pPr>
        <w:pStyle w:val="contentparagraph"/>
        <w:bidi/>
        <w:jc w:val="both"/>
        <w:divId w:val="441151663"/>
        <w:rPr>
          <w:rFonts w:cs="B Zar" w:hint="cs"/>
          <w:color w:val="000000"/>
          <w:sz w:val="36"/>
          <w:szCs w:val="36"/>
          <w:rtl/>
        </w:rPr>
      </w:pPr>
      <w:r>
        <w:rPr>
          <w:rStyle w:val="contenttext"/>
          <w:rFonts w:cs="B Zar" w:hint="cs"/>
          <w:color w:val="000000"/>
          <w:sz w:val="36"/>
          <w:szCs w:val="36"/>
          <w:rtl/>
        </w:rPr>
        <w:t xml:space="preserve">آن گاه عزیز مصر رو به یوسف کرد وگفت: «یوسف، از این موضوع صرف نظر کن وتو ای زن، از گناهت استغفار کن که از خطاکاران بودی» (یُوسُفُ أَعْرِضْ عَنْ هَذَا وَآسْتَغْفِرِی لِذَنْبِکِ). </w:t>
      </w:r>
    </w:p>
    <w:p w:rsidR="00000000" w:rsidRDefault="00632DBC">
      <w:pPr>
        <w:pStyle w:val="contentparagraph"/>
        <w:bidi/>
        <w:jc w:val="both"/>
        <w:divId w:val="441151663"/>
        <w:rPr>
          <w:rFonts w:cs="B Zar" w:hint="cs"/>
          <w:color w:val="000000"/>
          <w:sz w:val="36"/>
          <w:szCs w:val="36"/>
          <w:rtl/>
        </w:rPr>
      </w:pPr>
      <w:r>
        <w:rPr>
          <w:rStyle w:val="contenttext"/>
          <w:rFonts w:cs="B Zar" w:hint="cs"/>
          <w:color w:val="000000"/>
          <w:sz w:val="36"/>
          <w:szCs w:val="36"/>
          <w:rtl/>
        </w:rPr>
        <w:t>در اینکه شهادت دهنده چه کسی بود که پرونده یوسف وهمسر عزیز را به این زودی جمع وجور ومختومه ساخت وبیگناه را از گناهکار آشکار کرد در میان مفسّران گفت وگوست: بعضی گفته اند یکی از بستگان همسر عزیز مصر بود و جمله «مِن أَهلِها» گواه بر این است وقاعدتآ مرد حکیم ود</w:t>
      </w:r>
      <w:r>
        <w:rPr>
          <w:rStyle w:val="contenttext"/>
          <w:rFonts w:cs="B Zar" w:hint="cs"/>
          <w:color w:val="000000"/>
          <w:sz w:val="36"/>
          <w:szCs w:val="36"/>
          <w:rtl/>
        </w:rPr>
        <w:t xml:space="preserve">انشمند وباهوشی بوده که در این ماجرا که هیچ شاهد وگواهی ناظر آن نبوده توانست از شکاف پیراهن، حقیقت حال را ببیند ومی گویند این مرد از مشاوران عزیز مصر ودر آن ساعت همراه او بوده است. </w:t>
      </w:r>
    </w:p>
    <w:p w:rsidR="00000000" w:rsidRDefault="00632DBC">
      <w:pPr>
        <w:pStyle w:val="contentparagraph"/>
        <w:bidi/>
        <w:jc w:val="both"/>
        <w:divId w:val="441151663"/>
        <w:rPr>
          <w:rFonts w:cs="B Zar" w:hint="cs"/>
          <w:color w:val="000000"/>
          <w:sz w:val="36"/>
          <w:szCs w:val="36"/>
          <w:rtl/>
        </w:rPr>
      </w:pPr>
      <w:r>
        <w:rPr>
          <w:rStyle w:val="contenttext"/>
          <w:rFonts w:cs="B Zar" w:hint="cs"/>
          <w:color w:val="000000"/>
          <w:sz w:val="36"/>
          <w:szCs w:val="36"/>
          <w:rtl/>
        </w:rPr>
        <w:t>تفسیر دیگر اینکه بچّه شیرخواری از بستگان همسر عزیز مصر در آن نزدیکی بود ویو</w:t>
      </w:r>
      <w:r>
        <w:rPr>
          <w:rStyle w:val="contenttext"/>
          <w:rFonts w:cs="B Zar" w:hint="cs"/>
          <w:color w:val="000000"/>
          <w:sz w:val="36"/>
          <w:szCs w:val="36"/>
          <w:rtl/>
        </w:rPr>
        <w:t>سف از عزیز مصر خواست که داوری را از آن کودک بخواهد. عزیز مصر در تعجّب فرو رفت که مگر چنین چیزی ممکن است؟ امّا هنگامی که کودک شیرخوار همچون مسیح در گهواره به سخن درآمد، معیار ومقیاسی را برای شناختن گناهکار از بیگناه به دست داد؛ متوجّه شد که یوسف یک غلام نیس</w:t>
      </w:r>
      <w:r>
        <w:rPr>
          <w:rStyle w:val="contenttext"/>
          <w:rFonts w:cs="B Zar" w:hint="cs"/>
          <w:color w:val="000000"/>
          <w:sz w:val="36"/>
          <w:szCs w:val="36"/>
          <w:rtl/>
        </w:rPr>
        <w:t xml:space="preserve">ت بلکه پیامبری است یا پیامبرگونه. </w:t>
      </w:r>
    </w:p>
    <w:p w:rsidR="00000000" w:rsidRDefault="00632DBC">
      <w:pPr>
        <w:pStyle w:val="contentparagraph"/>
        <w:bidi/>
        <w:jc w:val="both"/>
        <w:divId w:val="441151663"/>
        <w:rPr>
          <w:rFonts w:cs="B Zar" w:hint="cs"/>
          <w:color w:val="000000"/>
          <w:sz w:val="36"/>
          <w:szCs w:val="36"/>
          <w:rtl/>
        </w:rPr>
      </w:pPr>
      <w:r>
        <w:rPr>
          <w:rStyle w:val="contenttext"/>
          <w:rFonts w:cs="B Zar" w:hint="cs"/>
          <w:color w:val="000000"/>
          <w:sz w:val="36"/>
          <w:szCs w:val="36"/>
          <w:rtl/>
        </w:rPr>
        <w:t>در روایتی از اهل بیت علیهم السلام به این تفسیر اشاره شده است، از جمله ابن عبّاس از پیامبر صلی الله علیه و آله نقل کرده که حضرت فرمود: چهار نفر در طفولیّت سخن گفتند: فرزند آرایشگر فرعون وشاهد</w:t>
      </w:r>
    </w:p>
    <w:p w:rsidR="00000000" w:rsidRDefault="00632DBC">
      <w:pPr>
        <w:pStyle w:val="contentparagraph"/>
        <w:bidi/>
        <w:jc w:val="both"/>
        <w:divId w:val="441151663"/>
        <w:rPr>
          <w:rFonts w:cs="B Zar" w:hint="cs"/>
          <w:color w:val="000000"/>
          <w:sz w:val="36"/>
          <w:szCs w:val="36"/>
          <w:rtl/>
        </w:rPr>
      </w:pPr>
      <w:r>
        <w:rPr>
          <w:rStyle w:val="contenttext"/>
          <w:rFonts w:cs="B Zar" w:hint="cs"/>
          <w:color w:val="000000"/>
          <w:sz w:val="36"/>
          <w:szCs w:val="36"/>
          <w:rtl/>
        </w:rPr>
        <w:t>ص: 156</w:t>
      </w:r>
    </w:p>
    <w:p w:rsidR="00000000" w:rsidRDefault="00632DBC">
      <w:pPr>
        <w:pStyle w:val="contentparagraph"/>
        <w:bidi/>
        <w:jc w:val="both"/>
        <w:divId w:val="505289151"/>
        <w:rPr>
          <w:rFonts w:cs="B Zar" w:hint="cs"/>
          <w:color w:val="000000"/>
          <w:sz w:val="36"/>
          <w:szCs w:val="36"/>
          <w:rtl/>
        </w:rPr>
      </w:pPr>
      <w:r>
        <w:rPr>
          <w:rStyle w:val="contenttext"/>
          <w:rFonts w:cs="B Zar" w:hint="cs"/>
          <w:color w:val="000000"/>
          <w:sz w:val="36"/>
          <w:szCs w:val="36"/>
          <w:rtl/>
        </w:rPr>
        <w:t>یوسف وصاحب جریج وعیسی ب</w:t>
      </w:r>
      <w:r>
        <w:rPr>
          <w:rStyle w:val="contenttext"/>
          <w:rFonts w:cs="B Zar" w:hint="cs"/>
          <w:color w:val="000000"/>
          <w:sz w:val="36"/>
          <w:szCs w:val="36"/>
          <w:rtl/>
        </w:rPr>
        <w:t xml:space="preserve">ن مریم. </w:t>
      </w:r>
    </w:p>
    <w:p w:rsidR="00000000" w:rsidRDefault="00632DBC">
      <w:pPr>
        <w:pStyle w:val="contentparagraph"/>
        <w:bidi/>
        <w:jc w:val="both"/>
        <w:divId w:val="505289151"/>
        <w:rPr>
          <w:rFonts w:cs="B Zar" w:hint="cs"/>
          <w:color w:val="000000"/>
          <w:sz w:val="36"/>
          <w:szCs w:val="36"/>
          <w:rtl/>
        </w:rPr>
      </w:pPr>
      <w:r>
        <w:rPr>
          <w:rStyle w:val="contenttext"/>
          <w:rFonts w:cs="B Zar" w:hint="cs"/>
          <w:color w:val="000000"/>
          <w:sz w:val="36"/>
          <w:szCs w:val="36"/>
          <w:rtl/>
        </w:rPr>
        <w:t xml:space="preserve">هر چند موضوع عشق همسر عزیز با داستانی که گذشت یک مسأله خصوصی بود که عزیز هم تأکید بر کتمانش داشت، امّا از آنجا که این گونه رازها نهفته نمی ماند مخصوصآ در قصر پادشاهان وصاحبان زر وزور که دیوارهای آنها گوش های شنوایی دارد، سرانجام این ماجرا از درون </w:t>
      </w:r>
      <w:r>
        <w:rPr>
          <w:rStyle w:val="contenttext"/>
          <w:rFonts w:cs="B Zar" w:hint="cs"/>
          <w:color w:val="000000"/>
          <w:sz w:val="36"/>
          <w:szCs w:val="36"/>
          <w:rtl/>
        </w:rPr>
        <w:t>قصر به بیرون درز کرد وچنانکه قرآن می گوید: گروهی از زنان شهر این سخن را در میان خود گفت وگو می کردند ونشر می دادند که همسر عزیز با غلامش سر و سرّی پیدا کرده واو را به سوی خود دعوت می کند... وسپس او را با این جمله مورد سرزنش قرار دادند: «وما او را در گمراهی</w:t>
      </w:r>
      <w:r>
        <w:rPr>
          <w:rStyle w:val="contenttext"/>
          <w:rFonts w:cs="B Zar" w:hint="cs"/>
          <w:color w:val="000000"/>
          <w:sz w:val="36"/>
          <w:szCs w:val="36"/>
          <w:rtl/>
        </w:rPr>
        <w:t xml:space="preserve"> آشکار می بینیم». </w:t>
      </w:r>
    </w:p>
    <w:p w:rsidR="00000000" w:rsidRDefault="00632DBC">
      <w:pPr>
        <w:pStyle w:val="contentparagraph"/>
        <w:bidi/>
        <w:jc w:val="both"/>
        <w:divId w:val="505289151"/>
        <w:rPr>
          <w:rFonts w:cs="B Zar" w:hint="cs"/>
          <w:color w:val="000000"/>
          <w:sz w:val="36"/>
          <w:szCs w:val="36"/>
          <w:rtl/>
        </w:rPr>
      </w:pPr>
      <w:r>
        <w:rPr>
          <w:rStyle w:val="contenttext"/>
          <w:rFonts w:cs="B Zar" w:hint="cs"/>
          <w:color w:val="000000"/>
          <w:sz w:val="36"/>
          <w:szCs w:val="36"/>
          <w:rtl/>
        </w:rPr>
        <w:t xml:space="preserve">روشن است آنها که این سخن را می گفتند اشراف مصر بودند که اخبار قصرهای پرفساد فرعونیان برای آنها جالب بوده وهمواره در جست وجوی آن بوده اند... . </w:t>
      </w:r>
    </w:p>
    <w:p w:rsidR="00000000" w:rsidRDefault="00632DBC">
      <w:pPr>
        <w:pStyle w:val="contentparagraph"/>
        <w:bidi/>
        <w:jc w:val="both"/>
        <w:divId w:val="505289151"/>
        <w:rPr>
          <w:rFonts w:cs="B Zar" w:hint="cs"/>
          <w:color w:val="000000"/>
          <w:sz w:val="36"/>
          <w:szCs w:val="36"/>
          <w:rtl/>
        </w:rPr>
      </w:pPr>
      <w:r>
        <w:rPr>
          <w:rStyle w:val="contenttext"/>
          <w:rFonts w:cs="B Zar" w:hint="cs"/>
          <w:color w:val="000000"/>
          <w:sz w:val="36"/>
          <w:szCs w:val="36"/>
          <w:rtl/>
        </w:rPr>
        <w:t>همسر عزیز که از مکر زنان حیله گر مصر آگاه گردید سخت ناراحت شد، سپس چاره ای اندیشید وآن این بود</w:t>
      </w:r>
      <w:r>
        <w:rPr>
          <w:rStyle w:val="contenttext"/>
          <w:rFonts w:cs="B Zar" w:hint="cs"/>
          <w:color w:val="000000"/>
          <w:sz w:val="36"/>
          <w:szCs w:val="36"/>
          <w:rtl/>
        </w:rPr>
        <w:t xml:space="preserve"> که آنها را به مجلس میهمانی دعوت کند وبساط پرتجمّل با پشتی های گران قیمت برایشان فراهم سازد وبه دست هر کدام چاقویی برای بریدن میوه دهد... واین کار خود دلیل این است که وی از شوهر خود حساب نمی برد واز رسوایی گذشته درسی نگرفت. </w:t>
      </w:r>
    </w:p>
    <w:p w:rsidR="00000000" w:rsidRDefault="00632DBC">
      <w:pPr>
        <w:pStyle w:val="contentparagraph"/>
        <w:bidi/>
        <w:jc w:val="both"/>
        <w:divId w:val="505289151"/>
        <w:rPr>
          <w:rFonts w:cs="B Zar" w:hint="cs"/>
          <w:color w:val="000000"/>
          <w:sz w:val="36"/>
          <w:szCs w:val="36"/>
          <w:rtl/>
        </w:rPr>
      </w:pPr>
      <w:r>
        <w:rPr>
          <w:rStyle w:val="contenttext"/>
          <w:rFonts w:cs="B Zar" w:hint="cs"/>
          <w:color w:val="000000"/>
          <w:sz w:val="36"/>
          <w:szCs w:val="36"/>
          <w:rtl/>
        </w:rPr>
        <w:t>وسپس به یوسف دستور داد که در مج</w:t>
      </w:r>
      <w:r>
        <w:rPr>
          <w:rStyle w:val="contenttext"/>
          <w:rFonts w:cs="B Zar" w:hint="cs"/>
          <w:color w:val="000000"/>
          <w:sz w:val="36"/>
          <w:szCs w:val="36"/>
          <w:rtl/>
        </w:rPr>
        <w:t>لس گام بگذارد تا زنان</w:t>
      </w:r>
    </w:p>
    <w:p w:rsidR="00000000" w:rsidRDefault="00632DBC">
      <w:pPr>
        <w:pStyle w:val="contentparagraph"/>
        <w:bidi/>
        <w:jc w:val="both"/>
        <w:divId w:val="505289151"/>
        <w:rPr>
          <w:rFonts w:cs="B Zar" w:hint="cs"/>
          <w:color w:val="000000"/>
          <w:sz w:val="36"/>
          <w:szCs w:val="36"/>
          <w:rtl/>
        </w:rPr>
      </w:pPr>
      <w:r>
        <w:rPr>
          <w:rStyle w:val="contenttext"/>
          <w:rFonts w:cs="B Zar" w:hint="cs"/>
          <w:color w:val="000000"/>
          <w:sz w:val="36"/>
          <w:szCs w:val="36"/>
          <w:rtl/>
        </w:rPr>
        <w:t>ص: 157</w:t>
      </w:r>
    </w:p>
    <w:p w:rsidR="00000000" w:rsidRDefault="00632DBC">
      <w:pPr>
        <w:pStyle w:val="contentparagraph"/>
        <w:bidi/>
        <w:jc w:val="both"/>
        <w:divId w:val="1039552135"/>
        <w:rPr>
          <w:rFonts w:cs="B Zar" w:hint="cs"/>
          <w:color w:val="000000"/>
          <w:sz w:val="36"/>
          <w:szCs w:val="36"/>
          <w:rtl/>
        </w:rPr>
      </w:pPr>
      <w:r>
        <w:rPr>
          <w:rStyle w:val="contenttext"/>
          <w:rFonts w:cs="B Zar" w:hint="cs"/>
          <w:color w:val="000000"/>
          <w:sz w:val="36"/>
          <w:szCs w:val="36"/>
          <w:rtl/>
        </w:rPr>
        <w:t>سرزنشگر با دیدن جمالش وی را در این عشقش ملامت نکنند (وَقالَت آخْرُجْ عَلَیْهِنَّ).</w:t>
      </w:r>
    </w:p>
    <w:p w:rsidR="00000000" w:rsidRDefault="00632DBC">
      <w:pPr>
        <w:pStyle w:val="contentparagraph"/>
        <w:bidi/>
        <w:jc w:val="both"/>
        <w:divId w:val="1039552135"/>
        <w:rPr>
          <w:rFonts w:cs="B Zar" w:hint="cs"/>
          <w:color w:val="000000"/>
          <w:sz w:val="36"/>
          <w:szCs w:val="36"/>
          <w:rtl/>
        </w:rPr>
      </w:pPr>
      <w:r>
        <w:rPr>
          <w:rStyle w:val="contenttext"/>
          <w:rFonts w:cs="B Zar" w:hint="cs"/>
          <w:color w:val="000000"/>
          <w:sz w:val="36"/>
          <w:szCs w:val="36"/>
          <w:rtl/>
        </w:rPr>
        <w:t>امّا زنان مصر، که طبق بعضی از روایات ده نفر بودند یا بیشتر، هنگامی که آن قامت زیبا وچهره نورانی را دیدند وچشمشان به صورت دلربای یوسف افتاد صورتی همچون خورشید که از پشت ابر ناگهان ظاهر شود وچشم ها را خیره کند در آن مجلس طلوع کرد. چنان واله وحیران شدند که دس</w:t>
      </w:r>
      <w:r>
        <w:rPr>
          <w:rStyle w:val="contenttext"/>
          <w:rFonts w:cs="B Zar" w:hint="cs"/>
          <w:color w:val="000000"/>
          <w:sz w:val="36"/>
          <w:szCs w:val="36"/>
          <w:rtl/>
        </w:rPr>
        <w:t>ت از پا وترنج از دست نمی شناختند، «آنها هنگام دیدن یوسف او را بزرگ وفوق العاده شمردند» (فَلَمَّا رَأَیْنَهُ أَکْبَرْنَهُ).</w:t>
      </w:r>
    </w:p>
    <w:p w:rsidR="00000000" w:rsidRDefault="00632DBC">
      <w:pPr>
        <w:pStyle w:val="contentparagraph"/>
        <w:bidi/>
        <w:jc w:val="both"/>
        <w:divId w:val="1039552135"/>
        <w:rPr>
          <w:rFonts w:cs="B Zar" w:hint="cs"/>
          <w:color w:val="000000"/>
          <w:sz w:val="36"/>
          <w:szCs w:val="36"/>
          <w:rtl/>
        </w:rPr>
      </w:pPr>
      <w:r>
        <w:rPr>
          <w:rStyle w:val="contenttext"/>
          <w:rFonts w:cs="B Zar" w:hint="cs"/>
          <w:color w:val="000000"/>
          <w:sz w:val="36"/>
          <w:szCs w:val="36"/>
          <w:rtl/>
        </w:rPr>
        <w:t>«وآن چنان از خود بی خود شدند که (به جای ترنج) دست ها را بریدند» (وَقَطَّعْنَ أَیْدِیَهُنَّ).</w:t>
      </w:r>
    </w:p>
    <w:p w:rsidR="00000000" w:rsidRDefault="00632DBC">
      <w:pPr>
        <w:pStyle w:val="contentparagraph"/>
        <w:bidi/>
        <w:jc w:val="both"/>
        <w:divId w:val="1039552135"/>
        <w:rPr>
          <w:rFonts w:cs="B Zar" w:hint="cs"/>
          <w:color w:val="000000"/>
          <w:sz w:val="36"/>
          <w:szCs w:val="36"/>
          <w:rtl/>
        </w:rPr>
      </w:pPr>
      <w:r>
        <w:rPr>
          <w:rStyle w:val="contenttext"/>
          <w:rFonts w:cs="B Zar" w:hint="cs"/>
          <w:color w:val="000000"/>
          <w:sz w:val="36"/>
          <w:szCs w:val="36"/>
          <w:rtl/>
        </w:rPr>
        <w:t xml:space="preserve">وهنگامی که دیدند برق حیا وعفّت از چشمان </w:t>
      </w:r>
      <w:r>
        <w:rPr>
          <w:rStyle w:val="contenttext"/>
          <w:rFonts w:cs="B Zar" w:hint="cs"/>
          <w:color w:val="000000"/>
          <w:sz w:val="36"/>
          <w:szCs w:val="36"/>
          <w:rtl/>
        </w:rPr>
        <w:t>جذّاب او می درخشد ورخسار معصومش از شدّت حیا وشرم گلگون شده، «همگی فریاد برآوردند که نه این جوان هرگز آلوده نیست. او اصلا بشر نیست. او یک فرشته بزرگوار آسمانی است» (وَقُلْنَ حَاشَ لِلَّهِ مَا هَذَا بَشَرًا إِنْ هَذَا إِلاَّ مَلَکٌ کَرِیمٌ).</w:t>
      </w:r>
    </w:p>
    <w:p w:rsidR="00000000" w:rsidRDefault="00632DBC">
      <w:pPr>
        <w:pStyle w:val="contentparagraph"/>
        <w:bidi/>
        <w:jc w:val="both"/>
        <w:divId w:val="1039552135"/>
        <w:rPr>
          <w:rFonts w:cs="B Zar" w:hint="cs"/>
          <w:color w:val="000000"/>
          <w:sz w:val="36"/>
          <w:szCs w:val="36"/>
          <w:rtl/>
        </w:rPr>
      </w:pPr>
      <w:r>
        <w:rPr>
          <w:rStyle w:val="contenttext"/>
          <w:rFonts w:cs="B Zar" w:hint="cs"/>
          <w:color w:val="000000"/>
          <w:sz w:val="36"/>
          <w:szCs w:val="36"/>
          <w:rtl/>
        </w:rPr>
        <w:t>در اینکه زنان مص</w:t>
      </w:r>
      <w:r>
        <w:rPr>
          <w:rStyle w:val="contenttext"/>
          <w:rFonts w:cs="B Zar" w:hint="cs"/>
          <w:color w:val="000000"/>
          <w:sz w:val="36"/>
          <w:szCs w:val="36"/>
          <w:rtl/>
        </w:rPr>
        <w:t>ر در این هنگام چه اندازه دست های خود را بریدند در میان مفسّران گفت وگوست. بعضی آن را به صورت های مبالغه آمیزی نقل کرده اند، ولی آنچه از قرآن استفاده می شود این است که اجمالا دست های خود را مجروح کردند. در این هنگام زنان مصر قافیه را به کلّی باختند ودست های</w:t>
      </w:r>
      <w:r>
        <w:rPr>
          <w:rStyle w:val="contenttext"/>
          <w:rFonts w:cs="B Zar" w:hint="cs"/>
          <w:color w:val="000000"/>
          <w:sz w:val="36"/>
          <w:szCs w:val="36"/>
          <w:rtl/>
        </w:rPr>
        <w:t>ی که خون از آن</w:t>
      </w:r>
    </w:p>
    <w:p w:rsidR="00000000" w:rsidRDefault="00632DBC">
      <w:pPr>
        <w:pStyle w:val="contentparagraph"/>
        <w:bidi/>
        <w:jc w:val="both"/>
        <w:divId w:val="1039552135"/>
        <w:rPr>
          <w:rFonts w:cs="B Zar" w:hint="cs"/>
          <w:color w:val="000000"/>
          <w:sz w:val="36"/>
          <w:szCs w:val="36"/>
          <w:rtl/>
        </w:rPr>
      </w:pPr>
      <w:r>
        <w:rPr>
          <w:rStyle w:val="contenttext"/>
          <w:rFonts w:cs="B Zar" w:hint="cs"/>
          <w:color w:val="000000"/>
          <w:sz w:val="36"/>
          <w:szCs w:val="36"/>
          <w:rtl/>
        </w:rPr>
        <w:t>ص: 158</w:t>
      </w:r>
    </w:p>
    <w:p w:rsidR="00000000" w:rsidRDefault="00632DBC">
      <w:pPr>
        <w:pStyle w:val="contentparagraph"/>
        <w:bidi/>
        <w:jc w:val="both"/>
        <w:divId w:val="1101025994"/>
        <w:rPr>
          <w:rFonts w:cs="B Zar" w:hint="cs"/>
          <w:color w:val="000000"/>
          <w:sz w:val="36"/>
          <w:szCs w:val="36"/>
          <w:rtl/>
        </w:rPr>
      </w:pPr>
      <w:r>
        <w:rPr>
          <w:rStyle w:val="contenttext"/>
          <w:rFonts w:cs="B Zar" w:hint="cs"/>
          <w:color w:val="000000"/>
          <w:sz w:val="36"/>
          <w:szCs w:val="36"/>
          <w:rtl/>
        </w:rPr>
        <w:t xml:space="preserve">می چکید، در حالی که پریشان همچون مجسّمه ای بی روح در جای خود خشک شده بودند نشان دادند که آنها نیز دست کمی از همسر عزیز ندارند. </w:t>
      </w:r>
    </w:p>
    <w:p w:rsidR="00000000" w:rsidRDefault="00632DBC">
      <w:pPr>
        <w:pStyle w:val="contentparagraph"/>
        <w:bidi/>
        <w:jc w:val="both"/>
        <w:divId w:val="1101025994"/>
        <w:rPr>
          <w:rFonts w:cs="B Zar" w:hint="cs"/>
          <w:color w:val="000000"/>
          <w:sz w:val="36"/>
          <w:szCs w:val="36"/>
          <w:rtl/>
        </w:rPr>
      </w:pPr>
      <w:r>
        <w:rPr>
          <w:rStyle w:val="contenttext"/>
          <w:rFonts w:cs="B Zar" w:hint="cs"/>
          <w:color w:val="000000"/>
          <w:sz w:val="36"/>
          <w:szCs w:val="36"/>
          <w:rtl/>
        </w:rPr>
        <w:t>زن عزیز مصر از این فرصت استفاده کرد و«گفت: این است آن کسی که مرا به خاطر عشقش سرزنش می کردید» (قَالَتْ فَذ</w:t>
      </w:r>
      <w:r>
        <w:rPr>
          <w:rStyle w:val="contenttext"/>
          <w:rFonts w:cs="B Zar" w:hint="cs"/>
          <w:color w:val="000000"/>
          <w:sz w:val="36"/>
          <w:szCs w:val="36"/>
          <w:rtl/>
        </w:rPr>
        <w:t xml:space="preserve">لِکُنَّ الَّذِی لُمْتُنَّنِی فِیهِ). </w:t>
      </w:r>
    </w:p>
    <w:p w:rsidR="00000000" w:rsidRDefault="00632DBC">
      <w:pPr>
        <w:pStyle w:val="contentparagraph"/>
        <w:bidi/>
        <w:jc w:val="both"/>
        <w:divId w:val="1101025994"/>
        <w:rPr>
          <w:rFonts w:cs="B Zar" w:hint="cs"/>
          <w:color w:val="000000"/>
          <w:sz w:val="36"/>
          <w:szCs w:val="36"/>
          <w:rtl/>
        </w:rPr>
      </w:pPr>
      <w:r>
        <w:rPr>
          <w:rStyle w:val="contenttext"/>
          <w:rFonts w:cs="B Zar" w:hint="cs"/>
          <w:color w:val="000000"/>
          <w:sz w:val="36"/>
          <w:szCs w:val="36"/>
          <w:rtl/>
        </w:rPr>
        <w:t xml:space="preserve">همسر عزیز گویا می خواست به آنها بگوید شما که با یک بار مشاهده یوسف این چنین عقل وهوش خود را از دست دادید وبی خبر دست ها را بریدید ومحو جمال او شدید وبه ثناخوانی وی برخاستید، چگونه مرا ملامت می کنید که صبح وشب با او می </w:t>
      </w:r>
      <w:r>
        <w:rPr>
          <w:rStyle w:val="contenttext"/>
          <w:rFonts w:cs="B Zar" w:hint="cs"/>
          <w:color w:val="000000"/>
          <w:sz w:val="36"/>
          <w:szCs w:val="36"/>
          <w:rtl/>
        </w:rPr>
        <w:t xml:space="preserve">نشینم وبرمی خیزم. </w:t>
      </w:r>
    </w:p>
    <w:p w:rsidR="00000000" w:rsidRDefault="00632DBC">
      <w:pPr>
        <w:pStyle w:val="contentparagraph"/>
        <w:bidi/>
        <w:jc w:val="both"/>
        <w:divId w:val="1101025994"/>
        <w:rPr>
          <w:rFonts w:cs="B Zar" w:hint="cs"/>
          <w:color w:val="000000"/>
          <w:sz w:val="36"/>
          <w:szCs w:val="36"/>
          <w:rtl/>
        </w:rPr>
      </w:pPr>
      <w:r>
        <w:rPr>
          <w:rStyle w:val="contenttext"/>
          <w:rFonts w:cs="B Zar" w:hint="cs"/>
          <w:color w:val="000000"/>
          <w:sz w:val="36"/>
          <w:szCs w:val="36"/>
          <w:rtl/>
        </w:rPr>
        <w:t>همسر عزیز که از موقعیّت خود در طرحی که ریخته بود احساس خوشحالی وغرور می کرد، عذر خود را موجّه جلوه می داد ویکباره تمام پرده ها را کنار زد وبا صراحت تمام به گناه خود اعتراف کرد وگفت: «آری، من او را به کام گرفتن از خویش دعوت نمودم ولی او خ</w:t>
      </w:r>
      <w:r>
        <w:rPr>
          <w:rStyle w:val="contenttext"/>
          <w:rFonts w:cs="B Zar" w:hint="cs"/>
          <w:color w:val="000000"/>
          <w:sz w:val="36"/>
          <w:szCs w:val="36"/>
          <w:rtl/>
        </w:rPr>
        <w:t>ویشتن داری کرد» (وَلَقَدْ رَاوَدْتُهُ عَنْ نَفْسِهِ فَاسْتَعْصَمَ).</w:t>
      </w:r>
    </w:p>
    <w:p w:rsidR="00000000" w:rsidRDefault="00632DBC">
      <w:pPr>
        <w:pStyle w:val="contentparagraph"/>
        <w:bidi/>
        <w:jc w:val="both"/>
        <w:divId w:val="1101025994"/>
        <w:rPr>
          <w:rFonts w:cs="B Zar" w:hint="cs"/>
          <w:color w:val="000000"/>
          <w:sz w:val="36"/>
          <w:szCs w:val="36"/>
          <w:rtl/>
        </w:rPr>
      </w:pPr>
      <w:r>
        <w:rPr>
          <w:rStyle w:val="contenttext"/>
          <w:rFonts w:cs="B Zar" w:hint="cs"/>
          <w:color w:val="000000"/>
          <w:sz w:val="36"/>
          <w:szCs w:val="36"/>
          <w:rtl/>
        </w:rPr>
        <w:t>سپس بی آنکه از این آلودگی به گناه اظهار ندامت کند، یا لااقل در جلوی میهمانان کمی حفظ ظاهر کند، با نهایت بی پروایی با لحن جدّی که حاکی از اراده قطعی او بود صریحآ اعلام کرد: «اگر او (یوسف) آ</w:t>
      </w:r>
      <w:r>
        <w:rPr>
          <w:rStyle w:val="contenttext"/>
          <w:rFonts w:cs="B Zar" w:hint="cs"/>
          <w:color w:val="000000"/>
          <w:sz w:val="36"/>
          <w:szCs w:val="36"/>
          <w:rtl/>
        </w:rPr>
        <w:t>نچه را فرمان می دهم انجام ندهد ودر برابر عشق سوزان</w:t>
      </w:r>
    </w:p>
    <w:p w:rsidR="00000000" w:rsidRDefault="00632DBC">
      <w:pPr>
        <w:pStyle w:val="contentparagraph"/>
        <w:bidi/>
        <w:jc w:val="both"/>
        <w:divId w:val="1101025994"/>
        <w:rPr>
          <w:rFonts w:cs="B Zar" w:hint="cs"/>
          <w:color w:val="000000"/>
          <w:sz w:val="36"/>
          <w:szCs w:val="36"/>
          <w:rtl/>
        </w:rPr>
      </w:pPr>
      <w:r>
        <w:rPr>
          <w:rStyle w:val="contenttext"/>
          <w:rFonts w:cs="B Zar" w:hint="cs"/>
          <w:color w:val="000000"/>
          <w:sz w:val="36"/>
          <w:szCs w:val="36"/>
          <w:rtl/>
        </w:rPr>
        <w:t>ص: 159</w:t>
      </w:r>
    </w:p>
    <w:p w:rsidR="00000000" w:rsidRDefault="00632DBC">
      <w:pPr>
        <w:pStyle w:val="contentparagraph"/>
        <w:bidi/>
        <w:jc w:val="both"/>
        <w:divId w:val="766195205"/>
        <w:rPr>
          <w:rFonts w:cs="B Zar" w:hint="cs"/>
          <w:color w:val="000000"/>
          <w:sz w:val="36"/>
          <w:szCs w:val="36"/>
          <w:rtl/>
        </w:rPr>
      </w:pPr>
      <w:r>
        <w:rPr>
          <w:rStyle w:val="contenttext"/>
          <w:rFonts w:cs="B Zar" w:hint="cs"/>
          <w:color w:val="000000"/>
          <w:sz w:val="36"/>
          <w:szCs w:val="36"/>
          <w:rtl/>
        </w:rPr>
        <w:t>من تسلیم نگردد به طور قطع زندان خواهد افتاد» (وَلَئِنْ لَمْ یَفْعَلْ مَا ءَامُرُهُ لَیُسْجَنَنَّ).</w:t>
      </w:r>
    </w:p>
    <w:p w:rsidR="00000000" w:rsidRDefault="00632DBC">
      <w:pPr>
        <w:pStyle w:val="contentparagraph"/>
        <w:bidi/>
        <w:jc w:val="both"/>
        <w:divId w:val="766195205"/>
        <w:rPr>
          <w:rFonts w:cs="B Zar" w:hint="cs"/>
          <w:color w:val="000000"/>
          <w:sz w:val="36"/>
          <w:szCs w:val="36"/>
          <w:rtl/>
        </w:rPr>
      </w:pPr>
      <w:r>
        <w:rPr>
          <w:rStyle w:val="contenttext"/>
          <w:rFonts w:cs="B Zar" w:hint="cs"/>
          <w:color w:val="000000"/>
          <w:sz w:val="36"/>
          <w:szCs w:val="36"/>
          <w:rtl/>
        </w:rPr>
        <w:t>نه تنها به زندانش می افکنم، بلکه درون زندان «خوار وذلیلش می کنم» (وَلَیَکُونَا مِنَ آلصَّاغِرِینَ).</w:t>
      </w:r>
    </w:p>
    <w:p w:rsidR="00000000" w:rsidRDefault="00632DBC">
      <w:pPr>
        <w:pStyle w:val="contentparagraph"/>
        <w:bidi/>
        <w:jc w:val="both"/>
        <w:divId w:val="766195205"/>
        <w:rPr>
          <w:rFonts w:cs="B Zar" w:hint="cs"/>
          <w:color w:val="000000"/>
          <w:sz w:val="36"/>
          <w:szCs w:val="36"/>
          <w:rtl/>
        </w:rPr>
      </w:pPr>
      <w:r>
        <w:rPr>
          <w:rStyle w:val="contenttext"/>
          <w:rFonts w:cs="B Zar" w:hint="cs"/>
          <w:color w:val="000000"/>
          <w:sz w:val="36"/>
          <w:szCs w:val="36"/>
          <w:rtl/>
        </w:rPr>
        <w:t xml:space="preserve">طبیعی است هنگامی که عزیز مصر در برابر آن خیانت آشکار همسرش فقط به جمله (وَآسْتَغْفِرْ لِذَنْبِکَ) «از گناهت استغفار کن» قناعت کند، باید همسرش رسوایی را به این مرحله بکشاند واصولا در دربار فراعنه وشاهان همان گونه که گفتیم این مسائل چیز تازه ای نیست. </w:t>
      </w:r>
    </w:p>
    <w:p w:rsidR="00000000" w:rsidRDefault="00632DBC">
      <w:pPr>
        <w:pStyle w:val="contentparagraph"/>
        <w:bidi/>
        <w:jc w:val="both"/>
        <w:divId w:val="766195205"/>
        <w:rPr>
          <w:rFonts w:cs="B Zar" w:hint="cs"/>
          <w:color w:val="000000"/>
          <w:sz w:val="36"/>
          <w:szCs w:val="36"/>
          <w:rtl/>
        </w:rPr>
      </w:pPr>
      <w:r>
        <w:rPr>
          <w:rStyle w:val="contenttext"/>
          <w:rFonts w:cs="B Zar" w:hint="cs"/>
          <w:color w:val="000000"/>
          <w:sz w:val="36"/>
          <w:szCs w:val="36"/>
          <w:rtl/>
        </w:rPr>
        <w:t>به قو</w:t>
      </w:r>
      <w:r>
        <w:rPr>
          <w:rStyle w:val="contenttext"/>
          <w:rFonts w:cs="B Zar" w:hint="cs"/>
          <w:color w:val="000000"/>
          <w:sz w:val="36"/>
          <w:szCs w:val="36"/>
          <w:rtl/>
        </w:rPr>
        <w:t xml:space="preserve">ل سعدی : </w:t>
      </w:r>
    </w:p>
    <w:p w:rsidR="00000000" w:rsidRDefault="00632DBC">
      <w:pPr>
        <w:pStyle w:val="contentparagraph"/>
        <w:bidi/>
        <w:jc w:val="both"/>
        <w:divId w:val="766195205"/>
        <w:rPr>
          <w:rFonts w:cs="B Zar" w:hint="cs"/>
          <w:color w:val="000000"/>
          <w:sz w:val="36"/>
          <w:szCs w:val="36"/>
          <w:rtl/>
        </w:rPr>
      </w:pPr>
      <w:r>
        <w:rPr>
          <w:rStyle w:val="contenttext"/>
          <w:rFonts w:cs="B Zar" w:hint="cs"/>
          <w:color w:val="000000"/>
          <w:sz w:val="36"/>
          <w:szCs w:val="36"/>
          <w:rtl/>
        </w:rPr>
        <w:t xml:space="preserve">زلیخا چو گشت از می عشق مست به دامن یوسف درآویخت دست </w:t>
      </w:r>
    </w:p>
    <w:p w:rsidR="00000000" w:rsidRDefault="00632DBC">
      <w:pPr>
        <w:pStyle w:val="contentparagraph"/>
        <w:bidi/>
        <w:jc w:val="both"/>
        <w:divId w:val="766195205"/>
        <w:rPr>
          <w:rFonts w:cs="B Zar" w:hint="cs"/>
          <w:color w:val="000000"/>
          <w:sz w:val="36"/>
          <w:szCs w:val="36"/>
          <w:rtl/>
        </w:rPr>
      </w:pPr>
      <w:r>
        <w:rPr>
          <w:rStyle w:val="contenttext"/>
          <w:rFonts w:cs="B Zar" w:hint="cs"/>
          <w:color w:val="000000"/>
          <w:sz w:val="36"/>
          <w:szCs w:val="36"/>
          <w:rtl/>
        </w:rPr>
        <w:t>چنان دیو شهوت رضا داده بود که چون گرگ بر یوسف افتاده بود</w:t>
      </w:r>
    </w:p>
    <w:p w:rsidR="00000000" w:rsidRDefault="00632DBC">
      <w:pPr>
        <w:pStyle w:val="contentparagraph"/>
        <w:bidi/>
        <w:jc w:val="both"/>
        <w:divId w:val="766195205"/>
        <w:rPr>
          <w:rFonts w:cs="B Zar" w:hint="cs"/>
          <w:color w:val="000000"/>
          <w:sz w:val="36"/>
          <w:szCs w:val="36"/>
          <w:rtl/>
        </w:rPr>
      </w:pPr>
      <w:r>
        <w:rPr>
          <w:rStyle w:val="contenttext"/>
          <w:rFonts w:cs="B Zar" w:hint="cs"/>
          <w:color w:val="000000"/>
          <w:sz w:val="36"/>
          <w:szCs w:val="36"/>
          <w:rtl/>
        </w:rPr>
        <w:t>خلاصه تهدید صریح همسر عزیز به زندان وذلّت از یک سو ووسوسه های این زنان آلوده که دست خود را بریدند واکنون نقش دلّالی را بازی می کنند از س</w:t>
      </w:r>
      <w:r>
        <w:rPr>
          <w:rStyle w:val="contenttext"/>
          <w:rFonts w:cs="B Zar" w:hint="cs"/>
          <w:color w:val="000000"/>
          <w:sz w:val="36"/>
          <w:szCs w:val="36"/>
          <w:rtl/>
        </w:rPr>
        <w:t xml:space="preserve">ویی دیگر، لحظات بحرانی برای یوسف فراهم ساخت. طوفان مشکلات از هر سو او را احاطه کرده بود، امّا او از قبل خود را ساخته بود ونور ایمان وپاکی وتقوا، آرامش وسیکنه خاصّی در روح او ایجاد کرده بود. </w:t>
      </w:r>
    </w:p>
    <w:p w:rsidR="00000000" w:rsidRDefault="00632DBC">
      <w:pPr>
        <w:pStyle w:val="contentparagraph"/>
        <w:bidi/>
        <w:jc w:val="both"/>
        <w:divId w:val="766195205"/>
        <w:rPr>
          <w:rFonts w:cs="B Zar" w:hint="cs"/>
          <w:color w:val="000000"/>
          <w:sz w:val="36"/>
          <w:szCs w:val="36"/>
          <w:rtl/>
        </w:rPr>
      </w:pPr>
      <w:r>
        <w:rPr>
          <w:rStyle w:val="contenttext"/>
          <w:rFonts w:cs="B Zar" w:hint="cs"/>
          <w:color w:val="000000"/>
          <w:sz w:val="36"/>
          <w:szCs w:val="36"/>
          <w:rtl/>
        </w:rPr>
        <w:t>با شجاعت وشهامت تصمیم خود را گرفت وبی آنکه با زنان</w:t>
      </w:r>
    </w:p>
    <w:p w:rsidR="00000000" w:rsidRDefault="00632DBC">
      <w:pPr>
        <w:pStyle w:val="contentparagraph"/>
        <w:bidi/>
        <w:jc w:val="both"/>
        <w:divId w:val="766195205"/>
        <w:rPr>
          <w:rFonts w:cs="B Zar" w:hint="cs"/>
          <w:color w:val="000000"/>
          <w:sz w:val="36"/>
          <w:szCs w:val="36"/>
          <w:rtl/>
        </w:rPr>
      </w:pPr>
      <w:r>
        <w:rPr>
          <w:rStyle w:val="contenttext"/>
          <w:rFonts w:cs="B Zar" w:hint="cs"/>
          <w:color w:val="000000"/>
          <w:sz w:val="36"/>
          <w:szCs w:val="36"/>
          <w:rtl/>
        </w:rPr>
        <w:t>ص: 160</w:t>
      </w:r>
    </w:p>
    <w:p w:rsidR="00000000" w:rsidRDefault="00632DBC">
      <w:pPr>
        <w:pStyle w:val="contentparagraph"/>
        <w:bidi/>
        <w:jc w:val="both"/>
        <w:divId w:val="99690327"/>
        <w:rPr>
          <w:rFonts w:cs="B Zar" w:hint="cs"/>
          <w:color w:val="000000"/>
          <w:sz w:val="36"/>
          <w:szCs w:val="36"/>
          <w:rtl/>
        </w:rPr>
      </w:pPr>
      <w:r>
        <w:rPr>
          <w:rStyle w:val="contenttext"/>
          <w:rFonts w:cs="B Zar" w:hint="cs"/>
          <w:color w:val="000000"/>
          <w:sz w:val="36"/>
          <w:szCs w:val="36"/>
          <w:rtl/>
        </w:rPr>
        <w:t xml:space="preserve">هوسباز </w:t>
      </w:r>
      <w:r>
        <w:rPr>
          <w:rStyle w:val="contenttext"/>
          <w:rFonts w:cs="B Zar" w:hint="cs"/>
          <w:color w:val="000000"/>
          <w:sz w:val="36"/>
          <w:szCs w:val="36"/>
          <w:rtl/>
        </w:rPr>
        <w:t xml:space="preserve">وهوسران به گفت وگو برخیزد، رو به درگاه پروردگار آورد و این چنین به نیایش پرداخت : </w:t>
      </w:r>
    </w:p>
    <w:p w:rsidR="00000000" w:rsidRDefault="00632DBC">
      <w:pPr>
        <w:pStyle w:val="contentparagraph"/>
        <w:bidi/>
        <w:jc w:val="both"/>
        <w:divId w:val="99690327"/>
        <w:rPr>
          <w:rFonts w:cs="B Zar" w:hint="cs"/>
          <w:color w:val="000000"/>
          <w:sz w:val="36"/>
          <w:szCs w:val="36"/>
          <w:rtl/>
        </w:rPr>
      </w:pPr>
      <w:r>
        <w:rPr>
          <w:rStyle w:val="contenttext"/>
          <w:rFonts w:cs="B Zar" w:hint="cs"/>
          <w:color w:val="000000"/>
          <w:sz w:val="36"/>
          <w:szCs w:val="36"/>
          <w:rtl/>
        </w:rPr>
        <w:t xml:space="preserve">«پروردگارا، زندان با همه سختی هایش در نظر من محبوب تر است از آنچه این زنان مرا به سوی آن می خوانند» (قَالَ رَبِّ السِّجْنُ أَحَبُّ إِلَیَّ مِمَّا یَدْعُونَنِی إِلَیْهِ). </w:t>
      </w:r>
    </w:p>
    <w:p w:rsidR="00000000" w:rsidRDefault="00632DBC">
      <w:pPr>
        <w:pStyle w:val="contentparagraph"/>
        <w:bidi/>
        <w:jc w:val="both"/>
        <w:divId w:val="99690327"/>
        <w:rPr>
          <w:rFonts w:cs="B Zar" w:hint="cs"/>
          <w:color w:val="000000"/>
          <w:sz w:val="36"/>
          <w:szCs w:val="36"/>
          <w:rtl/>
        </w:rPr>
      </w:pPr>
      <w:r>
        <w:rPr>
          <w:rStyle w:val="contenttext"/>
          <w:rFonts w:cs="B Zar" w:hint="cs"/>
          <w:color w:val="000000"/>
          <w:sz w:val="36"/>
          <w:szCs w:val="36"/>
          <w:rtl/>
        </w:rPr>
        <w:t>سپ</w:t>
      </w:r>
      <w:r>
        <w:rPr>
          <w:rStyle w:val="contenttext"/>
          <w:rFonts w:cs="B Zar" w:hint="cs"/>
          <w:color w:val="000000"/>
          <w:sz w:val="36"/>
          <w:szCs w:val="36"/>
          <w:rtl/>
        </w:rPr>
        <w:t>س از آنجا که می دانست در همه حال مخصوصآ در مواقع بحرانی، جز به اتّکاءِ لطف پروردگار راه نجاتی نیست، خودش را با این سخن به خدا سپرد واز او کمک خواست: «پروردگارا، اگر کید ومکر ونقشه های خطرناک این زنان آلوده را از من بازنگردانی قلب من به آنها متمایل می شود و</w:t>
      </w:r>
      <w:r>
        <w:rPr>
          <w:rStyle w:val="contenttext"/>
          <w:rFonts w:cs="B Zar" w:hint="cs"/>
          <w:color w:val="000000"/>
          <w:sz w:val="36"/>
          <w:szCs w:val="36"/>
          <w:rtl/>
        </w:rPr>
        <w:t xml:space="preserve">از جاهلان خواهم بود» (وَإِلاَّ تَصْرِفْ عَنِّی کَیْدَهُنَّ أَصْبُ إِلَیْهِنَّ وَأَکُنْ مِنَ آلجَاهِلِینَ). </w:t>
      </w:r>
    </w:p>
    <w:p w:rsidR="00000000" w:rsidRDefault="00632DBC">
      <w:pPr>
        <w:pStyle w:val="contentparagraph"/>
        <w:bidi/>
        <w:jc w:val="both"/>
        <w:divId w:val="99690327"/>
        <w:rPr>
          <w:rFonts w:cs="B Zar" w:hint="cs"/>
          <w:color w:val="000000"/>
          <w:sz w:val="36"/>
          <w:szCs w:val="36"/>
          <w:rtl/>
        </w:rPr>
      </w:pPr>
      <w:r>
        <w:rPr>
          <w:rStyle w:val="contenttext"/>
          <w:rFonts w:cs="B Zar" w:hint="cs"/>
          <w:color w:val="000000"/>
          <w:sz w:val="36"/>
          <w:szCs w:val="36"/>
          <w:rtl/>
        </w:rPr>
        <w:t xml:space="preserve">خداوندا، من به خاطر فرمان تو وحفظ پاکدامنی خویش از آن زندان وحشتناک استقبال می کنم؛ زندانی که روح من در آن آزاد است ودامانم پاک. به این آزادی ظاهری </w:t>
      </w:r>
      <w:r>
        <w:rPr>
          <w:rStyle w:val="contenttext"/>
          <w:rFonts w:cs="B Zar" w:hint="cs"/>
          <w:color w:val="000000"/>
          <w:sz w:val="36"/>
          <w:szCs w:val="36"/>
          <w:rtl/>
        </w:rPr>
        <w:t>که جان مرا اسیر زندان شهوت می کند ودامانم را آلوده می سازد پشت پا می زنم.</w:t>
      </w:r>
    </w:p>
    <w:p w:rsidR="00000000" w:rsidRDefault="00632DBC">
      <w:pPr>
        <w:pStyle w:val="contentparagraph"/>
        <w:bidi/>
        <w:jc w:val="both"/>
        <w:divId w:val="99690327"/>
        <w:rPr>
          <w:rFonts w:cs="B Zar" w:hint="cs"/>
          <w:color w:val="000000"/>
          <w:sz w:val="36"/>
          <w:szCs w:val="36"/>
          <w:rtl/>
        </w:rPr>
      </w:pPr>
      <w:r>
        <w:rPr>
          <w:rStyle w:val="contenttext"/>
          <w:rFonts w:cs="B Zar" w:hint="cs"/>
          <w:color w:val="000000"/>
          <w:sz w:val="36"/>
          <w:szCs w:val="36"/>
          <w:rtl/>
        </w:rPr>
        <w:t xml:space="preserve">خدایا کمک کن نیرویی ببخش وبر قدرت عقل وایمان وتقوای من بیفزای تا بر وسوسه های شیطان پیروز شوم. </w:t>
      </w:r>
    </w:p>
    <w:p w:rsidR="00000000" w:rsidRDefault="00632DBC">
      <w:pPr>
        <w:pStyle w:val="contentparagraph"/>
        <w:bidi/>
        <w:jc w:val="both"/>
        <w:divId w:val="99690327"/>
        <w:rPr>
          <w:rFonts w:cs="B Zar" w:hint="cs"/>
          <w:color w:val="000000"/>
          <w:sz w:val="36"/>
          <w:szCs w:val="36"/>
          <w:rtl/>
        </w:rPr>
      </w:pPr>
      <w:r>
        <w:rPr>
          <w:rStyle w:val="contenttext"/>
          <w:rFonts w:cs="B Zar" w:hint="cs"/>
          <w:color w:val="000000"/>
          <w:sz w:val="36"/>
          <w:szCs w:val="36"/>
          <w:rtl/>
        </w:rPr>
        <w:t>واز آنجا که وعده الهی همیشه این بوده که جهادکنندگان مخلص را - چه با نفس چه با دشمن - ی</w:t>
      </w:r>
      <w:r>
        <w:rPr>
          <w:rStyle w:val="contenttext"/>
          <w:rFonts w:cs="B Zar" w:hint="cs"/>
          <w:color w:val="000000"/>
          <w:sz w:val="36"/>
          <w:szCs w:val="36"/>
          <w:rtl/>
        </w:rPr>
        <w:t>اری بخشد، یوسف را در این حال تنها نگذاشت ولطف حق به یاریش شتافت آنچنان که قرآن می گوید: «پروردگارش این دعای خالصانه او را اجابت کرد»</w:t>
      </w:r>
    </w:p>
    <w:p w:rsidR="00000000" w:rsidRDefault="00632DBC">
      <w:pPr>
        <w:pStyle w:val="contentparagraph"/>
        <w:bidi/>
        <w:jc w:val="both"/>
        <w:divId w:val="99690327"/>
        <w:rPr>
          <w:rFonts w:cs="B Zar" w:hint="cs"/>
          <w:color w:val="000000"/>
          <w:sz w:val="36"/>
          <w:szCs w:val="36"/>
          <w:rtl/>
        </w:rPr>
      </w:pPr>
      <w:r>
        <w:rPr>
          <w:rStyle w:val="contenttext"/>
          <w:rFonts w:cs="B Zar" w:hint="cs"/>
          <w:color w:val="000000"/>
          <w:sz w:val="36"/>
          <w:szCs w:val="36"/>
          <w:rtl/>
        </w:rPr>
        <w:t>ص: 161</w:t>
      </w:r>
    </w:p>
    <w:p w:rsidR="00000000" w:rsidRDefault="00632DBC">
      <w:pPr>
        <w:pStyle w:val="contentparagraph"/>
        <w:bidi/>
        <w:jc w:val="both"/>
        <w:divId w:val="1010522792"/>
        <w:rPr>
          <w:rFonts w:cs="B Zar" w:hint="cs"/>
          <w:color w:val="000000"/>
          <w:sz w:val="36"/>
          <w:szCs w:val="36"/>
          <w:rtl/>
        </w:rPr>
      </w:pPr>
      <w:r>
        <w:rPr>
          <w:rStyle w:val="contenttext"/>
          <w:rFonts w:cs="B Zar" w:hint="cs"/>
          <w:color w:val="000000"/>
          <w:sz w:val="36"/>
          <w:szCs w:val="36"/>
          <w:rtl/>
        </w:rPr>
        <w:t>(فَاسْتَجَابَ لَهُ رَبُّهُ).</w:t>
      </w:r>
    </w:p>
    <w:p w:rsidR="00000000" w:rsidRDefault="00632DBC">
      <w:pPr>
        <w:pStyle w:val="contentparagraph"/>
        <w:bidi/>
        <w:jc w:val="both"/>
        <w:divId w:val="1010522792"/>
        <w:rPr>
          <w:rFonts w:cs="B Zar" w:hint="cs"/>
          <w:color w:val="000000"/>
          <w:sz w:val="36"/>
          <w:szCs w:val="36"/>
          <w:rtl/>
        </w:rPr>
      </w:pPr>
      <w:r>
        <w:rPr>
          <w:rStyle w:val="contenttext"/>
          <w:rFonts w:cs="B Zar" w:hint="cs"/>
          <w:color w:val="000000"/>
          <w:sz w:val="36"/>
          <w:szCs w:val="36"/>
          <w:rtl/>
        </w:rPr>
        <w:t>«ومکر ونقشه آنها را از او بگردانید» (فَصَرَفَ عَنْهُ کَیْدَهُنَّ).</w:t>
      </w:r>
    </w:p>
    <w:p w:rsidR="00000000" w:rsidRDefault="00632DBC">
      <w:pPr>
        <w:pStyle w:val="contentparagraph"/>
        <w:bidi/>
        <w:jc w:val="both"/>
        <w:divId w:val="1010522792"/>
        <w:rPr>
          <w:rFonts w:cs="B Zar" w:hint="cs"/>
          <w:color w:val="000000"/>
          <w:sz w:val="36"/>
          <w:szCs w:val="36"/>
          <w:rtl/>
        </w:rPr>
      </w:pPr>
      <w:r>
        <w:rPr>
          <w:rStyle w:val="contenttext"/>
          <w:rFonts w:cs="B Zar" w:hint="cs"/>
          <w:color w:val="000000"/>
          <w:sz w:val="36"/>
          <w:szCs w:val="36"/>
          <w:rtl/>
        </w:rPr>
        <w:t>«چرا که او شنوا وداناست» (إِنَّهُ هُوَ السَّمِیعُ العَلِیمُ).</w:t>
      </w:r>
    </w:p>
    <w:p w:rsidR="00000000" w:rsidRDefault="00632DBC">
      <w:pPr>
        <w:pStyle w:val="contentparagraph"/>
        <w:bidi/>
        <w:jc w:val="both"/>
        <w:divId w:val="1010522792"/>
        <w:rPr>
          <w:rFonts w:cs="B Zar" w:hint="cs"/>
          <w:color w:val="000000"/>
          <w:sz w:val="36"/>
          <w:szCs w:val="36"/>
          <w:rtl/>
        </w:rPr>
      </w:pPr>
      <w:r>
        <w:rPr>
          <w:rStyle w:val="contenttext"/>
          <w:rFonts w:cs="B Zar" w:hint="cs"/>
          <w:color w:val="000000"/>
          <w:sz w:val="36"/>
          <w:szCs w:val="36"/>
          <w:rtl/>
        </w:rPr>
        <w:t>هم نیایش های بندگان را می شنود، هم از اسرارشان آگاه است وهم راه حلّ مشکل آنها را می داند.</w:t>
      </w:r>
    </w:p>
    <w:p w:rsidR="00000000" w:rsidRDefault="00632DBC">
      <w:pPr>
        <w:pStyle w:val="contentparagraph"/>
        <w:bidi/>
        <w:jc w:val="both"/>
        <w:divId w:val="1010522792"/>
        <w:rPr>
          <w:rFonts w:cs="B Zar" w:hint="cs"/>
          <w:color w:val="000000"/>
          <w:sz w:val="36"/>
          <w:szCs w:val="36"/>
          <w:rtl/>
        </w:rPr>
      </w:pPr>
      <w:r>
        <w:rPr>
          <w:rStyle w:val="contenttext"/>
          <w:rFonts w:cs="B Zar" w:hint="cs"/>
          <w:color w:val="000000"/>
          <w:sz w:val="36"/>
          <w:szCs w:val="36"/>
          <w:rtl/>
        </w:rPr>
        <w:t>ملک به زنان گفت: جریان کار شما هنگامی که یوسف را به سوی خویش دعوت کردید چه بود؟ زنان گفتند: منزّه است خد</w:t>
      </w:r>
      <w:r>
        <w:rPr>
          <w:rStyle w:val="contenttext"/>
          <w:rFonts w:cs="B Zar" w:hint="cs"/>
          <w:color w:val="000000"/>
          <w:sz w:val="36"/>
          <w:szCs w:val="36"/>
          <w:rtl/>
        </w:rPr>
        <w:t xml:space="preserve">ا، ما هیچ عیبی در او نیافتیم. </w:t>
      </w:r>
    </w:p>
    <w:p w:rsidR="00000000" w:rsidRDefault="00632DBC">
      <w:pPr>
        <w:pStyle w:val="contentparagraph"/>
        <w:bidi/>
        <w:jc w:val="both"/>
        <w:divId w:val="1010522792"/>
        <w:rPr>
          <w:rFonts w:cs="B Zar" w:hint="cs"/>
          <w:color w:val="000000"/>
          <w:sz w:val="36"/>
          <w:szCs w:val="36"/>
          <w:rtl/>
        </w:rPr>
      </w:pPr>
      <w:r>
        <w:rPr>
          <w:rStyle w:val="contenttext"/>
          <w:rFonts w:cs="B Zar" w:hint="cs"/>
          <w:color w:val="000000"/>
          <w:sz w:val="36"/>
          <w:szCs w:val="36"/>
          <w:rtl/>
        </w:rPr>
        <w:t>در این هنگام همسر عزیز گفت: الان حق آشکار شد. من بودم که او را به سوی خود دعوت کردم واو (یوسف) از راستگویان است. این سخن را به خاطر آن گفتم تا بداند من در غیابش به او خیانت نکردم وخداوند مکر خائنان را رهبری نمی کند. من هرگز ن</w:t>
      </w:r>
      <w:r>
        <w:rPr>
          <w:rStyle w:val="contenttext"/>
          <w:rFonts w:cs="B Zar" w:hint="cs"/>
          <w:color w:val="000000"/>
          <w:sz w:val="36"/>
          <w:szCs w:val="36"/>
          <w:rtl/>
        </w:rPr>
        <w:t xml:space="preserve">فس خود را تبرئه نمی کنم که نفس سرکش بسیار به بدی ها امر می کند، مگر آنچه پروردگارم رحم کند. پروردگارم بخشنده ومهربان است. </w:t>
      </w:r>
    </w:p>
    <w:p w:rsidR="00000000" w:rsidRDefault="00632DBC">
      <w:pPr>
        <w:pStyle w:val="contentparagraph"/>
        <w:bidi/>
        <w:jc w:val="both"/>
        <w:divId w:val="1010522792"/>
        <w:rPr>
          <w:rFonts w:cs="B Zar" w:hint="cs"/>
          <w:color w:val="000000"/>
          <w:sz w:val="36"/>
          <w:szCs w:val="36"/>
          <w:rtl/>
        </w:rPr>
      </w:pPr>
      <w:r>
        <w:rPr>
          <w:rStyle w:val="contenttext"/>
          <w:rFonts w:cs="B Zar" w:hint="cs"/>
          <w:color w:val="000000"/>
          <w:sz w:val="36"/>
          <w:szCs w:val="36"/>
          <w:rtl/>
        </w:rPr>
        <w:t>در اینجا وجدان های خفته آنها یکباره در برابر این سؤال بیدار شد وهمگی به پاکی یوسف گواهی دادند و«گفتند: منزّه است خداوند، ما هیچ عیب و</w:t>
      </w:r>
      <w:r>
        <w:rPr>
          <w:rStyle w:val="contenttext"/>
          <w:rFonts w:cs="B Zar" w:hint="cs"/>
          <w:color w:val="000000"/>
          <w:sz w:val="36"/>
          <w:szCs w:val="36"/>
          <w:rtl/>
        </w:rPr>
        <w:t xml:space="preserve">گناهی در یوسف سراغ نداریم» (قُلْنَ حَاشَ لِلَّهِ مَا عَلِمْنَا عَلَیْهِ مِنْ سُوءٍ). </w:t>
      </w:r>
    </w:p>
    <w:p w:rsidR="00000000" w:rsidRDefault="00632DBC">
      <w:pPr>
        <w:pStyle w:val="contentparagraph"/>
        <w:bidi/>
        <w:jc w:val="both"/>
        <w:divId w:val="1010522792"/>
        <w:rPr>
          <w:rFonts w:cs="B Zar" w:hint="cs"/>
          <w:color w:val="000000"/>
          <w:sz w:val="36"/>
          <w:szCs w:val="36"/>
          <w:rtl/>
        </w:rPr>
      </w:pPr>
      <w:r>
        <w:rPr>
          <w:rStyle w:val="contenttext"/>
          <w:rFonts w:cs="B Zar" w:hint="cs"/>
          <w:color w:val="000000"/>
          <w:sz w:val="36"/>
          <w:szCs w:val="36"/>
          <w:rtl/>
        </w:rPr>
        <w:t>همسر عزیز مصر که در اینجا حاضر بود وبا دقّت به سخنان سلطان وزنان مصر گوش می داد، بی آنکه کسی سؤالی از او کند</w:t>
      </w:r>
    </w:p>
    <w:p w:rsidR="00000000" w:rsidRDefault="00632DBC">
      <w:pPr>
        <w:pStyle w:val="contentparagraph"/>
        <w:bidi/>
        <w:jc w:val="both"/>
        <w:divId w:val="1010522792"/>
        <w:rPr>
          <w:rFonts w:cs="B Zar" w:hint="cs"/>
          <w:color w:val="000000"/>
          <w:sz w:val="36"/>
          <w:szCs w:val="36"/>
          <w:rtl/>
        </w:rPr>
      </w:pPr>
      <w:r>
        <w:rPr>
          <w:rStyle w:val="contenttext"/>
          <w:rFonts w:cs="B Zar" w:hint="cs"/>
          <w:color w:val="000000"/>
          <w:sz w:val="36"/>
          <w:szCs w:val="36"/>
          <w:rtl/>
        </w:rPr>
        <w:t>ص: 162</w:t>
      </w:r>
    </w:p>
    <w:p w:rsidR="00000000" w:rsidRDefault="00632DBC">
      <w:pPr>
        <w:pStyle w:val="contentparagraph"/>
        <w:bidi/>
        <w:jc w:val="both"/>
        <w:divId w:val="283658875"/>
        <w:rPr>
          <w:rFonts w:cs="B Zar" w:hint="cs"/>
          <w:color w:val="000000"/>
          <w:sz w:val="36"/>
          <w:szCs w:val="36"/>
          <w:rtl/>
        </w:rPr>
      </w:pPr>
      <w:r>
        <w:rPr>
          <w:rStyle w:val="contenttext"/>
          <w:rFonts w:cs="B Zar" w:hint="cs"/>
          <w:color w:val="000000"/>
          <w:sz w:val="36"/>
          <w:szCs w:val="36"/>
          <w:rtl/>
        </w:rPr>
        <w:t xml:space="preserve">قدرت سکوت در خود ندید، احساس کرد وقت آن فرا رسیده است </w:t>
      </w:r>
      <w:r>
        <w:rPr>
          <w:rStyle w:val="contenttext"/>
          <w:rFonts w:cs="B Zar" w:hint="cs"/>
          <w:color w:val="000000"/>
          <w:sz w:val="36"/>
          <w:szCs w:val="36"/>
          <w:rtl/>
        </w:rPr>
        <w:t xml:space="preserve">که سال ها شرمندگی وجدان را با شهادت قاطع اش به پاکی یوسف وگناهکار بودن خود جبران کند، خصوصآ که او بزرگواری بی نظیر یوسف را از پیامی که برای شاه فرستاده بود درک کرد که در پیامش کمترین سخنی از وی به میان نیاورده وتنها از زنان مصر به طور سربسته سخن گفته بود. </w:t>
      </w:r>
    </w:p>
    <w:p w:rsidR="00000000" w:rsidRDefault="00632DBC">
      <w:pPr>
        <w:pStyle w:val="contentparagraph"/>
        <w:bidi/>
        <w:jc w:val="both"/>
        <w:divId w:val="283658875"/>
        <w:rPr>
          <w:rFonts w:cs="B Zar" w:hint="cs"/>
          <w:color w:val="000000"/>
          <w:sz w:val="36"/>
          <w:szCs w:val="36"/>
          <w:rtl/>
        </w:rPr>
      </w:pPr>
      <w:r>
        <w:rPr>
          <w:rStyle w:val="contenttext"/>
          <w:rFonts w:cs="B Zar" w:hint="cs"/>
          <w:color w:val="000000"/>
          <w:sz w:val="36"/>
          <w:szCs w:val="36"/>
          <w:rtl/>
        </w:rPr>
        <w:t>یک مرتبه گویی انفجاری در درونش رخ داد «وفریاد زد: الان حق آشکار شد. من پیشنهاد کامجویی به او کردم او راستگوست ومن اگر سخنی درباره او گفتم دروغ بوده است» (قَالَتِ آمْرَأَهُ آلعَزِیزِ آلاْنَ حَصْحَصَ الْحَقُّ أَنَا رَاوَدْتُهُ عَنْ نَفْسِهِ وَإِنَّهُ لَمِنَ</w:t>
      </w:r>
      <w:r>
        <w:rPr>
          <w:rStyle w:val="contenttext"/>
          <w:rFonts w:cs="B Zar" w:hint="cs"/>
          <w:color w:val="000000"/>
          <w:sz w:val="36"/>
          <w:szCs w:val="36"/>
          <w:rtl/>
        </w:rPr>
        <w:t xml:space="preserve"> آلصَّادِقِینَ).</w:t>
      </w:r>
    </w:p>
    <w:p w:rsidR="00000000" w:rsidRDefault="00632DBC">
      <w:pPr>
        <w:pStyle w:val="contentparagraph"/>
        <w:bidi/>
        <w:jc w:val="both"/>
        <w:divId w:val="283658875"/>
        <w:rPr>
          <w:rFonts w:cs="B Zar" w:hint="cs"/>
          <w:color w:val="000000"/>
          <w:sz w:val="36"/>
          <w:szCs w:val="36"/>
          <w:rtl/>
        </w:rPr>
      </w:pPr>
      <w:r>
        <w:rPr>
          <w:rStyle w:val="contenttext"/>
          <w:rFonts w:cs="B Zar" w:hint="cs"/>
          <w:color w:val="000000"/>
          <w:sz w:val="36"/>
          <w:szCs w:val="36"/>
          <w:rtl/>
        </w:rPr>
        <w:t>همسر عزیز در ادامه سخنان خود چنین گفت: «من این اعتراف صریح را به خاطر آن کردم که یوسف بداند در غیابش نسبت به او خیانت نکردم» (ذلِکَ لِیَعْلَمَ أَنِّی لَمْ أَخُنْهُ بِالغَیْبِ).</w:t>
      </w:r>
    </w:p>
    <w:p w:rsidR="00000000" w:rsidRDefault="00632DBC">
      <w:pPr>
        <w:pStyle w:val="contentparagraph"/>
        <w:bidi/>
        <w:jc w:val="both"/>
        <w:divId w:val="283658875"/>
        <w:rPr>
          <w:rFonts w:cs="B Zar" w:hint="cs"/>
          <w:color w:val="000000"/>
          <w:sz w:val="36"/>
          <w:szCs w:val="36"/>
          <w:rtl/>
        </w:rPr>
      </w:pPr>
      <w:r>
        <w:rPr>
          <w:rStyle w:val="contenttext"/>
          <w:rFonts w:cs="B Zar" w:hint="cs"/>
          <w:color w:val="000000"/>
          <w:sz w:val="36"/>
          <w:szCs w:val="36"/>
          <w:rtl/>
        </w:rPr>
        <w:t>چرا که من بعد از گذشت این مدّت وتجربیّاتی که داشته ام فهمیده ا</w:t>
      </w:r>
      <w:r>
        <w:rPr>
          <w:rStyle w:val="contenttext"/>
          <w:rFonts w:cs="B Zar" w:hint="cs"/>
          <w:color w:val="000000"/>
          <w:sz w:val="36"/>
          <w:szCs w:val="36"/>
          <w:rtl/>
        </w:rPr>
        <w:t>م که «خداوند نیرنگ وکید خائنان را هدایت نمی کند» (وَأَنَّ اللَّهَ لاَ یَهْدِی کَیْدَ الخَائِنِینَ).</w:t>
      </w:r>
    </w:p>
    <w:p w:rsidR="00000000" w:rsidRDefault="00632DBC">
      <w:pPr>
        <w:pStyle w:val="contentparagraph"/>
        <w:bidi/>
        <w:jc w:val="both"/>
        <w:divId w:val="283658875"/>
        <w:rPr>
          <w:rFonts w:cs="B Zar" w:hint="cs"/>
          <w:color w:val="000000"/>
          <w:sz w:val="36"/>
          <w:szCs w:val="36"/>
          <w:rtl/>
        </w:rPr>
      </w:pPr>
      <w:r>
        <w:rPr>
          <w:rStyle w:val="contenttext"/>
          <w:rFonts w:cs="B Zar" w:hint="cs"/>
          <w:color w:val="000000"/>
          <w:sz w:val="36"/>
          <w:szCs w:val="36"/>
          <w:rtl/>
        </w:rPr>
        <w:t>در حقیقت بنابر این که سخن بالا گفتار همسر عزیز مصر باشد، وی بر پاکی یوسف وگناهکاری خویش دو دلیل اقامه کرد: نخست اینکه وجدانش واحتمالا بقایای علاقه اش به یوس</w:t>
      </w:r>
      <w:r>
        <w:rPr>
          <w:rStyle w:val="contenttext"/>
          <w:rFonts w:cs="B Zar" w:hint="cs"/>
          <w:color w:val="000000"/>
          <w:sz w:val="36"/>
          <w:szCs w:val="36"/>
          <w:rtl/>
        </w:rPr>
        <w:t>ف به او اجازه نمی دهد که بیش از این حق را بپوشاند ودر غیاب او نسبت به این جوان پاکدامن خیانت کند ودیگر اینکه با گذشت زمان ودیدن</w:t>
      </w:r>
    </w:p>
    <w:p w:rsidR="00000000" w:rsidRDefault="00632DBC">
      <w:pPr>
        <w:pStyle w:val="contentparagraph"/>
        <w:bidi/>
        <w:jc w:val="both"/>
        <w:divId w:val="283658875"/>
        <w:rPr>
          <w:rFonts w:cs="B Zar" w:hint="cs"/>
          <w:color w:val="000000"/>
          <w:sz w:val="36"/>
          <w:szCs w:val="36"/>
          <w:rtl/>
        </w:rPr>
      </w:pPr>
      <w:r>
        <w:rPr>
          <w:rStyle w:val="contenttext"/>
          <w:rFonts w:cs="B Zar" w:hint="cs"/>
          <w:color w:val="000000"/>
          <w:sz w:val="36"/>
          <w:szCs w:val="36"/>
          <w:rtl/>
        </w:rPr>
        <w:t>ص: 163</w:t>
      </w:r>
    </w:p>
    <w:p w:rsidR="00000000" w:rsidRDefault="00632DBC">
      <w:pPr>
        <w:pStyle w:val="contentparagraph"/>
        <w:bidi/>
        <w:jc w:val="both"/>
        <w:divId w:val="1824008506"/>
        <w:rPr>
          <w:rFonts w:cs="B Zar" w:hint="cs"/>
          <w:color w:val="000000"/>
          <w:sz w:val="36"/>
          <w:szCs w:val="36"/>
          <w:rtl/>
        </w:rPr>
      </w:pPr>
      <w:r>
        <w:rPr>
          <w:rStyle w:val="contenttext"/>
          <w:rFonts w:cs="B Zar" w:hint="cs"/>
          <w:color w:val="000000"/>
          <w:sz w:val="36"/>
          <w:szCs w:val="36"/>
          <w:rtl/>
        </w:rPr>
        <w:t>درس های عبرت این حقیقت برای او آشکار شده که خداوند حامی پاکان است و هرگز از خائنان حمایت نمی کند، به همین دلیل پرده های ز</w:t>
      </w:r>
      <w:r>
        <w:rPr>
          <w:rStyle w:val="contenttext"/>
          <w:rFonts w:cs="B Zar" w:hint="cs"/>
          <w:color w:val="000000"/>
          <w:sz w:val="36"/>
          <w:szCs w:val="36"/>
          <w:rtl/>
        </w:rPr>
        <w:t xml:space="preserve">ندگی رؤیایی دربار کم کم از جلوی چشمان او کنار می رود وحقیقت زندگی را لمس می کند ومخصوصآ با شکست در عشق که ضربه ای بر غرور شخصیّت افسانه ای او وارد کرد چشم واقع بینش باز شد وبا این حال تعجّبی نیست که چنین اعتراف صریحی بکند. </w:t>
      </w:r>
    </w:p>
    <w:p w:rsidR="00000000" w:rsidRDefault="00632DBC">
      <w:pPr>
        <w:pStyle w:val="contentparagraph"/>
        <w:bidi/>
        <w:jc w:val="both"/>
        <w:divId w:val="1824008506"/>
        <w:rPr>
          <w:rFonts w:cs="B Zar" w:hint="cs"/>
          <w:color w:val="000000"/>
          <w:sz w:val="36"/>
          <w:szCs w:val="36"/>
          <w:rtl/>
        </w:rPr>
      </w:pPr>
      <w:r>
        <w:rPr>
          <w:rStyle w:val="contenttext"/>
          <w:rFonts w:cs="B Zar" w:hint="cs"/>
          <w:color w:val="000000"/>
          <w:sz w:val="36"/>
          <w:szCs w:val="36"/>
          <w:rtl/>
        </w:rPr>
        <w:t>باز ادامه داد: «من هرگز نفس سرکش</w:t>
      </w:r>
      <w:r>
        <w:rPr>
          <w:rStyle w:val="contenttext"/>
          <w:rFonts w:cs="B Zar" w:hint="cs"/>
          <w:color w:val="000000"/>
          <w:sz w:val="36"/>
          <w:szCs w:val="36"/>
          <w:rtl/>
        </w:rPr>
        <w:t xml:space="preserve"> خویش را تبرئه نمی کنم چرا که می دانم نفس امّاره ما را به بدی ها فرمان می دهد» (وَمَا أُبَرِّئُ نَفْسِی إِنَّ النَّفْسَ لاََمَّارَهٌ بِالسُّوءِ إِلاَّ مَا رَحِمَ رَبِّی). </w:t>
      </w:r>
    </w:p>
    <w:p w:rsidR="00000000" w:rsidRDefault="00632DBC">
      <w:pPr>
        <w:pStyle w:val="contentparagraph"/>
        <w:bidi/>
        <w:jc w:val="both"/>
        <w:divId w:val="1824008506"/>
        <w:rPr>
          <w:rFonts w:cs="B Zar" w:hint="cs"/>
          <w:color w:val="000000"/>
          <w:sz w:val="36"/>
          <w:szCs w:val="36"/>
          <w:rtl/>
        </w:rPr>
      </w:pPr>
      <w:r>
        <w:rPr>
          <w:rStyle w:val="contenttext"/>
          <w:rFonts w:cs="B Zar" w:hint="cs"/>
          <w:color w:val="000000"/>
          <w:sz w:val="36"/>
          <w:szCs w:val="36"/>
          <w:rtl/>
        </w:rPr>
        <w:t>به هر حال در برابر این گناه از او امید عفو وبخشش دارم چرا که «پروردگارم بخشنده ومهرب</w:t>
      </w:r>
      <w:r>
        <w:rPr>
          <w:rStyle w:val="contenttext"/>
          <w:rFonts w:cs="B Zar" w:hint="cs"/>
          <w:color w:val="000000"/>
          <w:sz w:val="36"/>
          <w:szCs w:val="36"/>
          <w:rtl/>
        </w:rPr>
        <w:t>ان است» (إِنَّ رَبِّی غَفُورٌ رَحِیمٌ).</w:t>
      </w:r>
    </w:p>
    <w:p w:rsidR="00000000" w:rsidRDefault="00632DBC">
      <w:pPr>
        <w:pStyle w:val="contentparagraph"/>
        <w:bidi/>
        <w:jc w:val="both"/>
        <w:divId w:val="1824008506"/>
        <w:rPr>
          <w:rFonts w:cs="B Zar" w:hint="cs"/>
          <w:color w:val="000000"/>
          <w:sz w:val="36"/>
          <w:szCs w:val="36"/>
          <w:rtl/>
        </w:rPr>
      </w:pPr>
      <w:r>
        <w:rPr>
          <w:rStyle w:val="contenttext"/>
          <w:rFonts w:cs="B Zar" w:hint="cs"/>
          <w:color w:val="000000"/>
          <w:sz w:val="36"/>
          <w:szCs w:val="36"/>
          <w:rtl/>
        </w:rPr>
        <w:t xml:space="preserve">همسر عزیز مصر که نامش «زلیخا» یا «راعیل» بود، هرچند در کار خود گرفتار بدترین شکست ها شد، ولی این شکست در مسیر گناه باعث تنبّه او گردید، وجدان خفته اش بیدار شد واز کردار ناهنجار خود پشیمان گشت وروی به درگاه خدا آورد. </w:t>
      </w:r>
    </w:p>
    <w:p w:rsidR="00000000" w:rsidRDefault="00632DBC">
      <w:pPr>
        <w:pStyle w:val="contentparagraph"/>
        <w:bidi/>
        <w:jc w:val="both"/>
        <w:divId w:val="1824008506"/>
        <w:rPr>
          <w:rFonts w:cs="B Zar" w:hint="cs"/>
          <w:color w:val="000000"/>
          <w:sz w:val="36"/>
          <w:szCs w:val="36"/>
          <w:rtl/>
        </w:rPr>
      </w:pPr>
      <w:r>
        <w:rPr>
          <w:rStyle w:val="contenttext"/>
          <w:rFonts w:cs="B Zar" w:hint="cs"/>
          <w:color w:val="000000"/>
          <w:sz w:val="36"/>
          <w:szCs w:val="36"/>
          <w:rtl/>
        </w:rPr>
        <w:t>داستانی که در احادیث درباره ملاقاتش با یوسف پس از آنکه یوسف عزیز مصر شد نقل شده نیز شاهد این مدّعاست، زیرا رو به سوی او کرد وگفت: «الحَمدُلِلّهِ الَّذی جَعَلَ العَبدَ مُلُوکآ بِطاعَتِهِ وجَعَلَ المُلُوکَ عَبیدآبِالمَعصِیَهِ؛ حمد خدای را که بردگان را به خا</w:t>
      </w:r>
      <w:r>
        <w:rPr>
          <w:rStyle w:val="contenttext"/>
          <w:rFonts w:cs="B Zar" w:hint="cs"/>
          <w:color w:val="000000"/>
          <w:sz w:val="36"/>
          <w:szCs w:val="36"/>
          <w:rtl/>
        </w:rPr>
        <w:t>طر اطاعت فرمانش،ملوک ساخت وملوک رابه خاطرگناه،برده گردانید».</w:t>
      </w:r>
    </w:p>
    <w:p w:rsidR="00000000" w:rsidRDefault="00632DBC">
      <w:pPr>
        <w:pStyle w:val="contentparagraph"/>
        <w:bidi/>
        <w:jc w:val="both"/>
        <w:divId w:val="1824008506"/>
        <w:rPr>
          <w:rFonts w:cs="B Zar" w:hint="cs"/>
          <w:color w:val="000000"/>
          <w:sz w:val="36"/>
          <w:szCs w:val="36"/>
          <w:rtl/>
        </w:rPr>
      </w:pPr>
      <w:r>
        <w:rPr>
          <w:rStyle w:val="contenttext"/>
          <w:rFonts w:cs="B Zar" w:hint="cs"/>
          <w:color w:val="000000"/>
          <w:sz w:val="36"/>
          <w:szCs w:val="36"/>
          <w:rtl/>
        </w:rPr>
        <w:t>ص: 164</w:t>
      </w:r>
    </w:p>
    <w:p w:rsidR="00000000" w:rsidRDefault="00632DBC">
      <w:pPr>
        <w:pStyle w:val="contentparagraph"/>
        <w:bidi/>
        <w:jc w:val="both"/>
        <w:divId w:val="2076078143"/>
        <w:rPr>
          <w:rFonts w:cs="B Zar" w:hint="cs"/>
          <w:color w:val="000000"/>
          <w:sz w:val="36"/>
          <w:szCs w:val="36"/>
          <w:rtl/>
        </w:rPr>
      </w:pPr>
      <w:r>
        <w:rPr>
          <w:rStyle w:val="contenttext"/>
          <w:rFonts w:cs="B Zar" w:hint="cs"/>
          <w:color w:val="000000"/>
          <w:sz w:val="36"/>
          <w:szCs w:val="36"/>
          <w:rtl/>
        </w:rPr>
        <w:t>در پایان همین حدیث می خوانیم که یوسف سرانجام با زلیخا ازدواج کرد.</w:t>
      </w:r>
      <w:hyperlink w:anchor="content_note_165_1" w:tooltip="تفسیر نمونه، ذیل آیه 50 از سوره یوسف، به نقل از سفینه البحار، ج 1، ص 554."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632DBC">
      <w:pPr>
        <w:pStyle w:val="contentparagraph"/>
        <w:bidi/>
        <w:jc w:val="both"/>
        <w:divId w:val="2076078143"/>
        <w:rPr>
          <w:rFonts w:cs="B Zar" w:hint="cs"/>
          <w:color w:val="000000"/>
          <w:sz w:val="36"/>
          <w:szCs w:val="36"/>
          <w:rtl/>
        </w:rPr>
      </w:pPr>
      <w:r>
        <w:rPr>
          <w:rStyle w:val="contenttext"/>
          <w:rFonts w:cs="B Zar" w:hint="cs"/>
          <w:color w:val="000000"/>
          <w:sz w:val="36"/>
          <w:szCs w:val="36"/>
          <w:rtl/>
        </w:rPr>
        <w:t>خوشبخت کسانی که از شکست ها پیروزی می سازند واز ناکامی ها کامیابی واز اشتباهات خود راه های صحیح زندگی را می یابند و در میان تیره بختی ها نیکبختی خود را پیدا می کنند.</w:t>
      </w:r>
    </w:p>
    <w:p w:rsidR="00000000" w:rsidRDefault="00632DBC">
      <w:pPr>
        <w:pStyle w:val="contentparagraph"/>
        <w:bidi/>
        <w:jc w:val="both"/>
        <w:divId w:val="2076078143"/>
        <w:rPr>
          <w:rFonts w:cs="B Zar" w:hint="cs"/>
          <w:color w:val="000000"/>
          <w:sz w:val="36"/>
          <w:szCs w:val="36"/>
          <w:rtl/>
        </w:rPr>
      </w:pPr>
      <w:r>
        <w:rPr>
          <w:rStyle w:val="contenttext"/>
          <w:rFonts w:cs="B Zar" w:hint="cs"/>
          <w:color w:val="000000"/>
          <w:sz w:val="36"/>
          <w:szCs w:val="36"/>
          <w:rtl/>
        </w:rPr>
        <w:t>در برخی روایات آمده است که امام فرمود: گاهی انسان بر اثر یک گناه، اهل بهشت می شود. راوی ت</w:t>
      </w:r>
      <w:r>
        <w:rPr>
          <w:rStyle w:val="contenttext"/>
          <w:rFonts w:cs="B Zar" w:hint="cs"/>
          <w:color w:val="000000"/>
          <w:sz w:val="36"/>
          <w:szCs w:val="36"/>
          <w:rtl/>
        </w:rPr>
        <w:t xml:space="preserve">عجّب کرد که چگونه گناه باعث رفتن به بهشت می شود؟ امام فرمود: گاه کسی گناه بزرگی مرتکب می شود ولی بعد از خداوند می ترسد و به دنبال آن، علاوه بر توبه کارهای نیک انجام می دهد، همیشه از آن گناه بیم وترس دارد واین کار موجب می شود که او اهل بهشت شود. </w:t>
      </w:r>
    </w:p>
    <w:p w:rsidR="00000000" w:rsidRDefault="00632DBC">
      <w:pPr>
        <w:pStyle w:val="Heading3"/>
        <w:shd w:val="clear" w:color="auto" w:fill="FFFFFF"/>
        <w:bidi/>
        <w:jc w:val="both"/>
        <w:divId w:val="944850318"/>
        <w:rPr>
          <w:rFonts w:eastAsia="Times New Roman" w:cs="B Titr" w:hint="cs"/>
          <w:b w:val="0"/>
          <w:bCs w:val="0"/>
          <w:color w:val="FF0080"/>
          <w:sz w:val="30"/>
          <w:szCs w:val="30"/>
          <w:rtl/>
        </w:rPr>
      </w:pPr>
      <w:r>
        <w:rPr>
          <w:rFonts w:eastAsia="Times New Roman" w:cs="B Titr" w:hint="cs"/>
          <w:b w:val="0"/>
          <w:bCs w:val="0"/>
          <w:color w:val="FF0080"/>
          <w:sz w:val="30"/>
          <w:szCs w:val="30"/>
          <w:rtl/>
        </w:rPr>
        <w:t>نفس سرکش چ</w:t>
      </w:r>
      <w:r>
        <w:rPr>
          <w:rFonts w:eastAsia="Times New Roman" w:cs="B Titr" w:hint="cs"/>
          <w:b w:val="0"/>
          <w:bCs w:val="0"/>
          <w:color w:val="FF0080"/>
          <w:sz w:val="30"/>
          <w:szCs w:val="30"/>
          <w:rtl/>
        </w:rPr>
        <w:t xml:space="preserve">یست؟ </w:t>
      </w:r>
    </w:p>
    <w:p w:rsidR="00000000" w:rsidRDefault="00632DBC">
      <w:pPr>
        <w:pStyle w:val="contentparagraph"/>
        <w:bidi/>
        <w:jc w:val="both"/>
        <w:divId w:val="944850318"/>
        <w:rPr>
          <w:rFonts w:cs="B Zar" w:hint="cs"/>
          <w:color w:val="000000"/>
          <w:sz w:val="36"/>
          <w:szCs w:val="36"/>
          <w:rtl/>
        </w:rPr>
      </w:pPr>
      <w:r>
        <w:rPr>
          <w:rStyle w:val="contenttext"/>
          <w:rFonts w:cs="B Zar" w:hint="cs"/>
          <w:color w:val="000000"/>
          <w:sz w:val="36"/>
          <w:szCs w:val="36"/>
          <w:rtl/>
        </w:rPr>
        <w:t xml:space="preserve">(وَمَا أُبَرِّئُ نَفْسِی إِنَّ النَّفْسَ لاََمَّارَهٌ بِالسُّوءِ). </w:t>
      </w:r>
    </w:p>
    <w:p w:rsidR="00000000" w:rsidRDefault="00632DBC">
      <w:pPr>
        <w:pStyle w:val="contentparagraph"/>
        <w:bidi/>
        <w:jc w:val="both"/>
        <w:divId w:val="944850318"/>
        <w:rPr>
          <w:rFonts w:cs="B Zar" w:hint="cs"/>
          <w:color w:val="000000"/>
          <w:sz w:val="36"/>
          <w:szCs w:val="36"/>
          <w:rtl/>
        </w:rPr>
      </w:pPr>
      <w:r>
        <w:rPr>
          <w:rStyle w:val="contenttext"/>
          <w:rFonts w:cs="B Zar" w:hint="cs"/>
          <w:color w:val="000000"/>
          <w:sz w:val="36"/>
          <w:szCs w:val="36"/>
          <w:rtl/>
        </w:rPr>
        <w:t xml:space="preserve">علمای اخلاق برای نفس (احساسات وغرایز وعواطف آدمی) سه مرحله قائلند که در قرآن مجید به آنها اشاره شده است : </w:t>
      </w:r>
    </w:p>
    <w:p w:rsidR="00000000" w:rsidRDefault="00632DBC">
      <w:pPr>
        <w:pStyle w:val="contentparagraph"/>
        <w:bidi/>
        <w:jc w:val="both"/>
        <w:divId w:val="944850318"/>
        <w:rPr>
          <w:rFonts w:cs="B Zar" w:hint="cs"/>
          <w:color w:val="000000"/>
          <w:sz w:val="36"/>
          <w:szCs w:val="36"/>
          <w:rtl/>
        </w:rPr>
      </w:pPr>
      <w:r>
        <w:rPr>
          <w:rStyle w:val="contenttext"/>
          <w:rFonts w:cs="B Zar" w:hint="cs"/>
          <w:color w:val="000000"/>
          <w:sz w:val="36"/>
          <w:szCs w:val="36"/>
          <w:rtl/>
        </w:rPr>
        <w:t>نخست نفس امّاره، نفس سرکش است که انسان را به گناه فرمان می دهد وبه هر سو می کشاند، لذا امّاره اش گفته اند ودر این مرحله هنوز عقل وایمان آن قدرت را نیافته که نفس را مهار زند وآن را آرام کند، بلکه در بسیاری از موارد در برابر او تسلیم می شود ویا</w:t>
      </w:r>
    </w:p>
    <w:p w:rsidR="00000000" w:rsidRDefault="00632DBC">
      <w:pPr>
        <w:pStyle w:val="contentparagraph"/>
        <w:bidi/>
        <w:jc w:val="both"/>
        <w:divId w:val="944850318"/>
        <w:rPr>
          <w:rFonts w:cs="B Zar" w:hint="cs"/>
          <w:color w:val="000000"/>
          <w:sz w:val="36"/>
          <w:szCs w:val="36"/>
          <w:rtl/>
        </w:rPr>
      </w:pPr>
      <w:r>
        <w:rPr>
          <w:rStyle w:val="contenttext"/>
          <w:rFonts w:cs="B Zar" w:hint="cs"/>
          <w:color w:val="000000"/>
          <w:sz w:val="36"/>
          <w:szCs w:val="36"/>
          <w:rtl/>
        </w:rPr>
        <w:t>ص: 165</w:t>
      </w:r>
    </w:p>
    <w:p w:rsidR="00000000" w:rsidRDefault="00632DBC">
      <w:pPr>
        <w:bidi/>
        <w:jc w:val="both"/>
        <w:rPr>
          <w:rFonts w:eastAsia="Times New Roman" w:cs="B Zar" w:hint="cs"/>
          <w:color w:val="000000"/>
          <w:sz w:val="36"/>
          <w:szCs w:val="36"/>
          <w:rtl/>
        </w:rPr>
      </w:pPr>
      <w:r>
        <w:rPr>
          <w:rFonts w:eastAsia="Times New Roman" w:cs="B Zar" w:hint="cs"/>
          <w:color w:val="000000"/>
          <w:sz w:val="36"/>
          <w:szCs w:val="36"/>
        </w:rPr>
        <w:pict>
          <v:rect id="_x0000_i1077" style="width:0;height:1.5pt" o:hralign="center" o:hrstd="t" o:hr="t" fillcolor="#a0a0a0" stroked="f"/>
        </w:pict>
      </w:r>
    </w:p>
    <w:p w:rsidR="00000000" w:rsidRDefault="00632DBC">
      <w:pPr>
        <w:bidi/>
        <w:jc w:val="both"/>
        <w:divId w:val="934941456"/>
        <w:rPr>
          <w:rFonts w:eastAsia="Times New Roman" w:cs="B Zar" w:hint="cs"/>
          <w:color w:val="000000"/>
          <w:sz w:val="36"/>
          <w:szCs w:val="36"/>
          <w:rtl/>
        </w:rPr>
      </w:pPr>
      <w:r>
        <w:rPr>
          <w:rFonts w:eastAsia="Times New Roman" w:cs="B Zar" w:hint="cs"/>
          <w:color w:val="000000"/>
          <w:sz w:val="36"/>
          <w:szCs w:val="36"/>
          <w:rtl/>
        </w:rPr>
        <w:t>1- تفسیر نمونه، ذیل آیه 50 از سوره یوسف، به نقل از سفینه البحار، ج 1، ص 554.</w:t>
      </w:r>
    </w:p>
    <w:p w:rsidR="00000000" w:rsidRDefault="00632DBC">
      <w:pPr>
        <w:pStyle w:val="contentparagraph"/>
        <w:bidi/>
        <w:jc w:val="both"/>
        <w:divId w:val="1363819952"/>
        <w:rPr>
          <w:rFonts w:cs="B Zar" w:hint="cs"/>
          <w:color w:val="000000"/>
          <w:sz w:val="36"/>
          <w:szCs w:val="36"/>
          <w:rtl/>
        </w:rPr>
      </w:pPr>
      <w:r>
        <w:rPr>
          <w:rStyle w:val="contenttext"/>
          <w:rFonts w:cs="B Zar" w:hint="cs"/>
          <w:color w:val="000000"/>
          <w:sz w:val="36"/>
          <w:szCs w:val="36"/>
          <w:rtl/>
        </w:rPr>
        <w:t>اگر بخواهد با او گلاویز شود نفس سرکش او را به زمین می کوبد وشکست می خورد.</w:t>
      </w:r>
    </w:p>
    <w:p w:rsidR="00000000" w:rsidRDefault="00632DBC">
      <w:pPr>
        <w:pStyle w:val="contentparagraph"/>
        <w:bidi/>
        <w:jc w:val="both"/>
        <w:divId w:val="1363819952"/>
        <w:rPr>
          <w:rFonts w:cs="B Zar" w:hint="cs"/>
          <w:color w:val="000000"/>
          <w:sz w:val="36"/>
          <w:szCs w:val="36"/>
          <w:rtl/>
        </w:rPr>
      </w:pPr>
      <w:r>
        <w:rPr>
          <w:rStyle w:val="contenttext"/>
          <w:rFonts w:cs="B Zar" w:hint="cs"/>
          <w:color w:val="000000"/>
          <w:sz w:val="36"/>
          <w:szCs w:val="36"/>
          <w:rtl/>
        </w:rPr>
        <w:t>این مرحله همان است که در آیه فوق در گفتار همسر عزیز مصر به آن اشاره شده وهم</w:t>
      </w:r>
      <w:r>
        <w:rPr>
          <w:rStyle w:val="contenttext"/>
          <w:rFonts w:cs="B Zar" w:hint="cs"/>
          <w:color w:val="000000"/>
          <w:sz w:val="36"/>
          <w:szCs w:val="36"/>
          <w:rtl/>
        </w:rPr>
        <w:t xml:space="preserve">ه بدبختی های انسان از آن است. </w:t>
      </w:r>
    </w:p>
    <w:p w:rsidR="00000000" w:rsidRDefault="00632DBC">
      <w:pPr>
        <w:pStyle w:val="contentparagraph"/>
        <w:bidi/>
        <w:jc w:val="both"/>
        <w:divId w:val="1363819952"/>
        <w:rPr>
          <w:rFonts w:cs="B Zar" w:hint="cs"/>
          <w:color w:val="000000"/>
          <w:sz w:val="36"/>
          <w:szCs w:val="36"/>
          <w:rtl/>
        </w:rPr>
      </w:pPr>
      <w:r>
        <w:rPr>
          <w:rStyle w:val="contenttext"/>
          <w:rFonts w:cs="B Zar" w:hint="cs"/>
          <w:color w:val="000000"/>
          <w:sz w:val="36"/>
          <w:szCs w:val="36"/>
          <w:rtl/>
        </w:rPr>
        <w:t>مرحله دوم نفس لوّامه است که پس از تسلیم وتربیت ومجاهدت، انسان به آن ارتقا می یابد. در این مرحله ممکن است بر اثر طغیان غرایز گاه مرتکب خلاف هایی بشود امّا فورآ پشیمان می شود وبه ملامت وسرزنش خویش می پردازد وتصمیم بر جبران گناه</w:t>
      </w:r>
      <w:r>
        <w:rPr>
          <w:rStyle w:val="contenttext"/>
          <w:rFonts w:cs="B Zar" w:hint="cs"/>
          <w:color w:val="000000"/>
          <w:sz w:val="36"/>
          <w:szCs w:val="36"/>
          <w:rtl/>
        </w:rPr>
        <w:t xml:space="preserve"> می گیرد ودل وجان را با آب توبه می شوید. به تعبیر دیگر، در مبارزه عقل ونفس گاهی عقل پیروز می شود وگاهی نفس، ولی به هر حال کفّه سنگین از آنِ عقل است. </w:t>
      </w:r>
    </w:p>
    <w:p w:rsidR="00000000" w:rsidRDefault="00632DBC">
      <w:pPr>
        <w:pStyle w:val="contentparagraph"/>
        <w:bidi/>
        <w:jc w:val="both"/>
        <w:divId w:val="1363819952"/>
        <w:rPr>
          <w:rFonts w:cs="B Zar" w:hint="cs"/>
          <w:color w:val="000000"/>
          <w:sz w:val="36"/>
          <w:szCs w:val="36"/>
          <w:rtl/>
        </w:rPr>
      </w:pPr>
      <w:r>
        <w:rPr>
          <w:rStyle w:val="contenttext"/>
          <w:rFonts w:cs="B Zar" w:hint="cs"/>
          <w:color w:val="000000"/>
          <w:sz w:val="36"/>
          <w:szCs w:val="36"/>
          <w:rtl/>
        </w:rPr>
        <w:t>البتّه برای رسیدن به این مرحله جهاد اکبر لازم است وتمرین کافی وتربیت در مکتب استاد و الهام گرفتن از سخن خد</w:t>
      </w:r>
      <w:r>
        <w:rPr>
          <w:rStyle w:val="contenttext"/>
          <w:rFonts w:cs="B Zar" w:hint="cs"/>
          <w:color w:val="000000"/>
          <w:sz w:val="36"/>
          <w:szCs w:val="36"/>
          <w:rtl/>
        </w:rPr>
        <w:t xml:space="preserve">ا وسنّت پیشوایان. این مرحله همان است که قرآن در سوره قیامت به آن سوگند یاد کرده، سوگندی که نشانه عظمت آن است؛ سوگند به روز رستاخیز وسوگند به نفس سرزنشگر. </w:t>
      </w:r>
    </w:p>
    <w:p w:rsidR="00000000" w:rsidRDefault="00632DBC">
      <w:pPr>
        <w:pStyle w:val="contentparagraph"/>
        <w:bidi/>
        <w:jc w:val="both"/>
        <w:divId w:val="1363819952"/>
        <w:rPr>
          <w:rFonts w:cs="B Zar" w:hint="cs"/>
          <w:color w:val="000000"/>
          <w:sz w:val="36"/>
          <w:szCs w:val="36"/>
          <w:rtl/>
        </w:rPr>
      </w:pPr>
      <w:r>
        <w:rPr>
          <w:rStyle w:val="contenttext"/>
          <w:rFonts w:cs="B Zar" w:hint="cs"/>
          <w:color w:val="000000"/>
          <w:sz w:val="36"/>
          <w:szCs w:val="36"/>
          <w:rtl/>
        </w:rPr>
        <w:t xml:space="preserve">(لاَ أُقْسِمُ بِیَوْمِ القِیَمَهِ * وَلاَ أُقْسِمُ بِالنَّفْسِ اللَّوَّامَهِ). </w:t>
      </w:r>
    </w:p>
    <w:p w:rsidR="00000000" w:rsidRDefault="00632DBC">
      <w:pPr>
        <w:pStyle w:val="contentparagraph"/>
        <w:bidi/>
        <w:jc w:val="both"/>
        <w:divId w:val="1363819952"/>
        <w:rPr>
          <w:rFonts w:cs="B Zar" w:hint="cs"/>
          <w:color w:val="000000"/>
          <w:sz w:val="36"/>
          <w:szCs w:val="36"/>
          <w:rtl/>
        </w:rPr>
      </w:pPr>
      <w:r>
        <w:rPr>
          <w:rStyle w:val="contenttext"/>
          <w:rFonts w:cs="B Zar" w:hint="cs"/>
          <w:color w:val="000000"/>
          <w:sz w:val="36"/>
          <w:szCs w:val="36"/>
          <w:rtl/>
        </w:rPr>
        <w:t>مرحله سوم، نفس مطمئنّ</w:t>
      </w:r>
      <w:r>
        <w:rPr>
          <w:rStyle w:val="contenttext"/>
          <w:rFonts w:cs="B Zar" w:hint="cs"/>
          <w:color w:val="000000"/>
          <w:sz w:val="36"/>
          <w:szCs w:val="36"/>
          <w:rtl/>
        </w:rPr>
        <w:t>ه است وآن مرحله ای است که پس از تصفیه وتهذیب وتربیت کامل، انسان به مرحله ای می رسد که غرایز سرکش در برابر او رام می شوند وسپر می اندازند وتوانایی پیکار با عقل وایمان در خود نمی بینند، چرا که عقل وایمان آن قدر</w:t>
      </w:r>
    </w:p>
    <w:p w:rsidR="00000000" w:rsidRDefault="00632DBC">
      <w:pPr>
        <w:pStyle w:val="contentparagraph"/>
        <w:bidi/>
        <w:jc w:val="both"/>
        <w:divId w:val="1363819952"/>
        <w:rPr>
          <w:rFonts w:cs="B Zar" w:hint="cs"/>
          <w:color w:val="000000"/>
          <w:sz w:val="36"/>
          <w:szCs w:val="36"/>
          <w:rtl/>
        </w:rPr>
      </w:pPr>
      <w:r>
        <w:rPr>
          <w:rStyle w:val="contenttext"/>
          <w:rFonts w:cs="B Zar" w:hint="cs"/>
          <w:color w:val="000000"/>
          <w:sz w:val="36"/>
          <w:szCs w:val="36"/>
          <w:rtl/>
        </w:rPr>
        <w:t>ص: 166</w:t>
      </w:r>
    </w:p>
    <w:p w:rsidR="00000000" w:rsidRDefault="00632DBC">
      <w:pPr>
        <w:pStyle w:val="contentparagraph"/>
        <w:bidi/>
        <w:jc w:val="both"/>
        <w:divId w:val="849027987"/>
        <w:rPr>
          <w:rFonts w:cs="B Zar" w:hint="cs"/>
          <w:color w:val="000000"/>
          <w:sz w:val="36"/>
          <w:szCs w:val="36"/>
          <w:rtl/>
        </w:rPr>
      </w:pPr>
      <w:r>
        <w:rPr>
          <w:rStyle w:val="contenttext"/>
          <w:rFonts w:cs="B Zar" w:hint="cs"/>
          <w:color w:val="000000"/>
          <w:sz w:val="36"/>
          <w:szCs w:val="36"/>
          <w:rtl/>
        </w:rPr>
        <w:t>نیرومند شده اند که غرایز نفسانی در برابر</w:t>
      </w:r>
      <w:r>
        <w:rPr>
          <w:rStyle w:val="contenttext"/>
          <w:rFonts w:cs="B Zar" w:hint="cs"/>
          <w:color w:val="000000"/>
          <w:sz w:val="36"/>
          <w:szCs w:val="36"/>
          <w:rtl/>
        </w:rPr>
        <w:t xml:space="preserve"> آن توانایی چندانی ندارند. این همان مرحله آرامش وسکینه است که بر اقیانوس های بزرگ حکومت می کند؛ اقیانوس هایی که حتّی در برابر سخت ترین طوفان ها، چین وشکن بر صورت خود نمایان نمی سازد.</w:t>
      </w:r>
    </w:p>
    <w:p w:rsidR="00000000" w:rsidRDefault="00632DBC">
      <w:pPr>
        <w:pStyle w:val="contentparagraph"/>
        <w:bidi/>
        <w:jc w:val="both"/>
        <w:divId w:val="849027987"/>
        <w:rPr>
          <w:rFonts w:cs="B Zar" w:hint="cs"/>
          <w:color w:val="000000"/>
          <w:sz w:val="36"/>
          <w:szCs w:val="36"/>
          <w:rtl/>
        </w:rPr>
      </w:pPr>
      <w:r>
        <w:rPr>
          <w:rStyle w:val="contenttext"/>
          <w:rFonts w:cs="B Zar" w:hint="cs"/>
          <w:color w:val="000000"/>
          <w:sz w:val="36"/>
          <w:szCs w:val="36"/>
          <w:rtl/>
        </w:rPr>
        <w:t>این همان است که قرآن در سوره فجر به آن اشاره می کند، آنجا که می گوید: (یَ</w:t>
      </w:r>
      <w:r>
        <w:rPr>
          <w:rStyle w:val="contenttext"/>
          <w:rFonts w:cs="B Zar" w:hint="cs"/>
          <w:color w:val="000000"/>
          <w:sz w:val="36"/>
          <w:szCs w:val="36"/>
          <w:rtl/>
        </w:rPr>
        <w:t xml:space="preserve">ا أَیَّتُهَا النَّفْسُ المُطْمَئِنَّهُ * آرْجِعِی إِلَی رَبِّکِ رَاضِیَهً مَرْضِیَّهً * فَادْخُلِی فِی عِبَادِی * وَآدْخُلِی جَنَّتِی). </w:t>
      </w:r>
    </w:p>
    <w:p w:rsidR="00000000" w:rsidRDefault="00632DBC">
      <w:pPr>
        <w:pStyle w:val="contentparagraph"/>
        <w:bidi/>
        <w:jc w:val="both"/>
        <w:divId w:val="849027987"/>
        <w:rPr>
          <w:rFonts w:cs="B Zar" w:hint="cs"/>
          <w:color w:val="000000"/>
          <w:sz w:val="36"/>
          <w:szCs w:val="36"/>
          <w:rtl/>
        </w:rPr>
      </w:pPr>
      <w:r>
        <w:rPr>
          <w:rStyle w:val="contenttext"/>
          <w:rFonts w:cs="B Zar" w:hint="cs"/>
          <w:color w:val="000000"/>
          <w:sz w:val="36"/>
          <w:szCs w:val="36"/>
          <w:rtl/>
        </w:rPr>
        <w:t>«ای نفس مطمئن وآرام - بازگرد به سوی پروردگارت که هم تو از او خشنود هستی وهم او از تو - ودر زمره بندگان خاصّ در آی - ودر</w:t>
      </w:r>
      <w:r>
        <w:rPr>
          <w:rStyle w:val="contenttext"/>
          <w:rFonts w:cs="B Zar" w:hint="cs"/>
          <w:color w:val="000000"/>
          <w:sz w:val="36"/>
          <w:szCs w:val="36"/>
          <w:rtl/>
        </w:rPr>
        <w:t xml:space="preserve"> بهشتم گام بگذار».</w:t>
      </w:r>
      <w:hyperlink w:anchor="content_note_167_1" w:tooltip="سوره فجر، آیه 27 - 30."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632DBC">
      <w:pPr>
        <w:pStyle w:val="contentparagraph"/>
        <w:bidi/>
        <w:jc w:val="both"/>
        <w:divId w:val="849027987"/>
        <w:rPr>
          <w:rFonts w:cs="B Zar" w:hint="cs"/>
          <w:color w:val="000000"/>
          <w:sz w:val="36"/>
          <w:szCs w:val="36"/>
          <w:rtl/>
        </w:rPr>
      </w:pPr>
      <w:r>
        <w:rPr>
          <w:rStyle w:val="contenttext"/>
          <w:rFonts w:cs="B Zar" w:hint="cs"/>
          <w:color w:val="000000"/>
          <w:sz w:val="36"/>
          <w:szCs w:val="36"/>
          <w:rtl/>
        </w:rPr>
        <w:t>پروردگارا، به ما کمک کن که در پرتو آیات نورانی قرآنت، نفس امّاره را به لوّامه واز آن مرحله به نفس مطمئنّه ارتقا بخشیم، روحی مطمئن وآرام پیدا کنیم که طوفان حوادث، متزلزل ومضطربش نسازد ودر برابر دشمنان، قوی ونیرومند ودر مقابل زرق وبرق دنیا، بی اعتنا ودر سختی</w:t>
      </w:r>
      <w:r>
        <w:rPr>
          <w:rStyle w:val="contenttext"/>
          <w:rFonts w:cs="B Zar" w:hint="cs"/>
          <w:color w:val="000000"/>
          <w:sz w:val="36"/>
          <w:szCs w:val="36"/>
          <w:rtl/>
        </w:rPr>
        <w:t xml:space="preserve"> ها، شکیبا وبردبار باشیم.</w:t>
      </w:r>
    </w:p>
    <w:p w:rsidR="00000000" w:rsidRDefault="00632DBC">
      <w:pPr>
        <w:pStyle w:val="contentparagraph"/>
        <w:bidi/>
        <w:jc w:val="both"/>
        <w:divId w:val="849027987"/>
        <w:rPr>
          <w:rFonts w:cs="B Zar" w:hint="cs"/>
          <w:color w:val="000000"/>
          <w:sz w:val="36"/>
          <w:szCs w:val="36"/>
          <w:rtl/>
        </w:rPr>
      </w:pPr>
      <w:r>
        <w:rPr>
          <w:rStyle w:val="contenttext"/>
          <w:rFonts w:cs="B Zar" w:hint="cs"/>
          <w:color w:val="000000"/>
          <w:sz w:val="36"/>
          <w:szCs w:val="36"/>
          <w:rtl/>
        </w:rPr>
        <w:t>ص: 167</w:t>
      </w:r>
    </w:p>
    <w:p w:rsidR="00000000" w:rsidRDefault="00632DBC">
      <w:pPr>
        <w:bidi/>
        <w:jc w:val="both"/>
        <w:rPr>
          <w:rFonts w:eastAsia="Times New Roman" w:cs="B Zar" w:hint="cs"/>
          <w:color w:val="000000"/>
          <w:sz w:val="36"/>
          <w:szCs w:val="36"/>
          <w:rtl/>
        </w:rPr>
      </w:pPr>
      <w:r>
        <w:rPr>
          <w:rFonts w:eastAsia="Times New Roman" w:cs="B Zar" w:hint="cs"/>
          <w:color w:val="000000"/>
          <w:sz w:val="36"/>
          <w:szCs w:val="36"/>
        </w:rPr>
        <w:pict>
          <v:rect id="_x0000_i1078" style="width:0;height:1.5pt" o:hralign="center" o:hrstd="t" o:hr="t" fillcolor="#a0a0a0" stroked="f"/>
        </w:pict>
      </w:r>
    </w:p>
    <w:p w:rsidR="00000000" w:rsidRDefault="00632DBC">
      <w:pPr>
        <w:bidi/>
        <w:jc w:val="both"/>
        <w:divId w:val="1297446293"/>
        <w:rPr>
          <w:rFonts w:eastAsia="Times New Roman" w:cs="B Zar" w:hint="cs"/>
          <w:color w:val="000000"/>
          <w:sz w:val="36"/>
          <w:szCs w:val="36"/>
          <w:rtl/>
        </w:rPr>
      </w:pPr>
      <w:r>
        <w:rPr>
          <w:rFonts w:eastAsia="Times New Roman" w:cs="B Zar" w:hint="cs"/>
          <w:color w:val="000000"/>
          <w:sz w:val="36"/>
          <w:szCs w:val="36"/>
          <w:rtl/>
        </w:rPr>
        <w:t>1- سوره فجر، آیه 27 - 30.</w:t>
      </w:r>
    </w:p>
    <w:p w:rsidR="00000000" w:rsidRDefault="00632DBC">
      <w:pPr>
        <w:pStyle w:val="contentparagraph"/>
        <w:bidi/>
        <w:jc w:val="both"/>
        <w:divId w:val="283075728"/>
        <w:rPr>
          <w:rFonts w:cs="B Zar" w:hint="cs"/>
          <w:color w:val="000000"/>
          <w:sz w:val="36"/>
          <w:szCs w:val="36"/>
          <w:rtl/>
        </w:rPr>
      </w:pPr>
      <w:r>
        <w:rPr>
          <w:rStyle w:val="contenttext"/>
          <w:rFonts w:cs="B Zar" w:hint="cs"/>
          <w:color w:val="000000"/>
          <w:sz w:val="36"/>
          <w:szCs w:val="36"/>
          <w:rtl/>
        </w:rPr>
        <w:t>ص: 168</w:t>
      </w:r>
    </w:p>
    <w:p w:rsidR="00000000" w:rsidRDefault="00632DBC">
      <w:pPr>
        <w:pStyle w:val="Heading2"/>
        <w:shd w:val="clear" w:color="auto" w:fill="FFFFFF"/>
        <w:bidi/>
        <w:jc w:val="both"/>
        <w:divId w:val="2102019834"/>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فصل نهم: قوم لوط </w:t>
      </w:r>
    </w:p>
    <w:p w:rsidR="00000000" w:rsidRDefault="00632DBC">
      <w:pPr>
        <w:pStyle w:val="Heading3"/>
        <w:shd w:val="clear" w:color="auto" w:fill="FFFFFF"/>
        <w:bidi/>
        <w:jc w:val="both"/>
        <w:divId w:val="1633748892"/>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بخش اوّل: زندگی ننگین این قوم </w:t>
      </w:r>
    </w:p>
    <w:p w:rsidR="00000000" w:rsidRDefault="00632DBC">
      <w:pPr>
        <w:pStyle w:val="Heading4"/>
        <w:shd w:val="clear" w:color="auto" w:fill="FFFFFF"/>
        <w:bidi/>
        <w:jc w:val="both"/>
        <w:divId w:val="43992485"/>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632DBC">
      <w:pPr>
        <w:pStyle w:val="contentparagraph"/>
        <w:bidi/>
        <w:jc w:val="both"/>
        <w:divId w:val="43992485"/>
        <w:rPr>
          <w:rFonts w:cs="B Zar" w:hint="cs"/>
          <w:color w:val="000000"/>
          <w:sz w:val="36"/>
          <w:szCs w:val="36"/>
          <w:rtl/>
        </w:rPr>
      </w:pPr>
      <w:r>
        <w:rPr>
          <w:rStyle w:val="contenttext"/>
          <w:rFonts w:cs="B Zar" w:hint="cs"/>
          <w:color w:val="000000"/>
          <w:sz w:val="36"/>
          <w:szCs w:val="36"/>
          <w:rtl/>
        </w:rPr>
        <w:t>(وَلَمَّا جَاءَتْ رُسُلُنَا لُوطًا سِیءَ بِهِمْ وَضَاقَ بِهِمْ ذَرْعًا وَقَالَ هَذَا یَوْمٌ عَصِیبٌ * وَجَاءَهُ قَوْمُهُ یُهْرَعُونَ إِلَیْهِ وَمِنْ قَبْلُ کَانُوا یَعْمَلُونَ السَّیِّئَاتِ قَالَ یَا قَوْمِ هَؤُلاَءِ بَنَاتِی هُنَّ أَطْهَرُ لَکُمْ فَاتَّقُ</w:t>
      </w:r>
      <w:r>
        <w:rPr>
          <w:rStyle w:val="contenttext"/>
          <w:rFonts w:cs="B Zar" w:hint="cs"/>
          <w:color w:val="000000"/>
          <w:sz w:val="36"/>
          <w:szCs w:val="36"/>
          <w:rtl/>
        </w:rPr>
        <w:t>وا آللَّهَ وَلاَ تُخْزُونِ فِی ضَیْفِی أَلَیْسَ مِنْکُمْ رَجُلٌ رَشِیدٌ * قَالُوا لَقَدْ عَلِمْتَ مَا لَنَا فِی بَنَاتِکَ مِنْ حَقٍّ وَإِنَّکَ لَتَعْلَمُ مَا نُرِیدُ * قَالَ لَوْ أَنَّ لِی بِکُمْ قُوَّهً أَوْ ءَاوِی إِلَی رُکْنٍ شَدِیدٍ).</w:t>
      </w:r>
      <w:hyperlink w:anchor="content_note_169_1" w:tooltip="سوره هود، آیه 77 - 80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632DBC">
      <w:pPr>
        <w:pStyle w:val="contentparagraph"/>
        <w:bidi/>
        <w:jc w:val="both"/>
        <w:divId w:val="43992485"/>
        <w:rPr>
          <w:rFonts w:cs="B Zar" w:hint="cs"/>
          <w:color w:val="000000"/>
          <w:sz w:val="36"/>
          <w:szCs w:val="36"/>
          <w:rtl/>
        </w:rPr>
      </w:pPr>
      <w:r>
        <w:rPr>
          <w:rStyle w:val="contenttext"/>
          <w:rFonts w:cs="B Zar" w:hint="cs"/>
          <w:color w:val="000000"/>
          <w:sz w:val="36"/>
          <w:szCs w:val="36"/>
          <w:rtl/>
        </w:rPr>
        <w:t>«وهنگامی که رسولان ما (فرشتگان عذاب) به سراغ لوط آمدند، از آمدنشان ناراحت شد؛ وقلبش پریشان گشت؛ وگفت: امروز روز سختی است (زیرا ترسید قوم تبهکار مزاحم آنها شوند)!».</w:t>
      </w:r>
    </w:p>
    <w:p w:rsidR="00000000" w:rsidRDefault="00632DBC">
      <w:pPr>
        <w:pStyle w:val="contentparagraph"/>
        <w:bidi/>
        <w:jc w:val="both"/>
        <w:divId w:val="43992485"/>
        <w:rPr>
          <w:rFonts w:cs="B Zar" w:hint="cs"/>
          <w:color w:val="000000"/>
          <w:sz w:val="36"/>
          <w:szCs w:val="36"/>
          <w:rtl/>
        </w:rPr>
      </w:pPr>
      <w:r>
        <w:rPr>
          <w:rStyle w:val="contenttext"/>
          <w:rFonts w:cs="B Zar" w:hint="cs"/>
          <w:color w:val="000000"/>
          <w:sz w:val="36"/>
          <w:szCs w:val="36"/>
          <w:rtl/>
        </w:rPr>
        <w:t>ص: 169</w:t>
      </w:r>
    </w:p>
    <w:p w:rsidR="00000000" w:rsidRDefault="00632DBC">
      <w:pPr>
        <w:bidi/>
        <w:jc w:val="both"/>
        <w:rPr>
          <w:rFonts w:eastAsia="Times New Roman" w:cs="B Zar" w:hint="cs"/>
          <w:color w:val="000000"/>
          <w:sz w:val="36"/>
          <w:szCs w:val="36"/>
          <w:rtl/>
        </w:rPr>
      </w:pPr>
      <w:r>
        <w:rPr>
          <w:rFonts w:eastAsia="Times New Roman" w:cs="B Zar" w:hint="cs"/>
          <w:color w:val="000000"/>
          <w:sz w:val="36"/>
          <w:szCs w:val="36"/>
        </w:rPr>
        <w:pict>
          <v:rect id="_x0000_i1079" style="width:0;height:1.5pt" o:hralign="center" o:hrstd="t" o:hr="t" fillcolor="#a0a0a0" stroked="f"/>
        </w:pict>
      </w:r>
    </w:p>
    <w:p w:rsidR="00000000" w:rsidRDefault="00632DBC">
      <w:pPr>
        <w:bidi/>
        <w:jc w:val="both"/>
        <w:divId w:val="1900247218"/>
        <w:rPr>
          <w:rFonts w:eastAsia="Times New Roman" w:cs="B Zar" w:hint="cs"/>
          <w:color w:val="000000"/>
          <w:sz w:val="36"/>
          <w:szCs w:val="36"/>
          <w:rtl/>
        </w:rPr>
      </w:pPr>
      <w:r>
        <w:rPr>
          <w:rFonts w:eastAsia="Times New Roman" w:cs="B Zar" w:hint="cs"/>
          <w:color w:val="000000"/>
          <w:sz w:val="36"/>
          <w:szCs w:val="36"/>
          <w:rtl/>
        </w:rPr>
        <w:t>1- سوره هود، آیه 77 - 80 .</w:t>
      </w:r>
    </w:p>
    <w:p w:rsidR="00000000" w:rsidRDefault="00632DBC">
      <w:pPr>
        <w:pStyle w:val="contentparagraph"/>
        <w:bidi/>
        <w:jc w:val="both"/>
        <w:divId w:val="96490578"/>
        <w:rPr>
          <w:rFonts w:cs="B Zar" w:hint="cs"/>
          <w:color w:val="000000"/>
          <w:sz w:val="36"/>
          <w:szCs w:val="36"/>
          <w:rtl/>
        </w:rPr>
      </w:pPr>
      <w:r>
        <w:rPr>
          <w:rStyle w:val="contenttext"/>
          <w:rFonts w:cs="B Zar" w:hint="cs"/>
          <w:color w:val="000000"/>
          <w:sz w:val="36"/>
          <w:szCs w:val="36"/>
          <w:rtl/>
        </w:rPr>
        <w:t xml:space="preserve">«وقومش (به قصد مزاحمت میهمانان) به سرعت به سراغ او آمدند وقبلا کارهای بد انجام می دادند، گفت: ای </w:t>
      </w:r>
      <w:r>
        <w:rPr>
          <w:rStyle w:val="contenttext"/>
          <w:rFonts w:cs="B Zar" w:hint="cs"/>
          <w:color w:val="000000"/>
          <w:sz w:val="36"/>
          <w:szCs w:val="36"/>
          <w:rtl/>
        </w:rPr>
        <w:t xml:space="preserve">قوم من، اینها دختران من اند؛ برای شما پاکیزه ترند (با آنها ازدواج کنید)؛ از خدا بترسید ومرا در مورد میهمانانم رسوا نسازید! آیا در میان شما یک مرد فهمیده و آگاه وجود ندارد؟!». </w:t>
      </w:r>
    </w:p>
    <w:p w:rsidR="00000000" w:rsidRDefault="00632DBC">
      <w:pPr>
        <w:pStyle w:val="contentparagraph"/>
        <w:bidi/>
        <w:jc w:val="both"/>
        <w:divId w:val="96490578"/>
        <w:rPr>
          <w:rFonts w:cs="B Zar" w:hint="cs"/>
          <w:color w:val="000000"/>
          <w:sz w:val="36"/>
          <w:szCs w:val="36"/>
          <w:rtl/>
        </w:rPr>
      </w:pPr>
      <w:r>
        <w:rPr>
          <w:rStyle w:val="contenttext"/>
          <w:rFonts w:cs="B Zar" w:hint="cs"/>
          <w:color w:val="000000"/>
          <w:sz w:val="36"/>
          <w:szCs w:val="36"/>
          <w:rtl/>
        </w:rPr>
        <w:t>«گفتند: تو که می دانی ما تمایلی به دختران تو نداریم وخوب می دانی که ما چه می خوا</w:t>
      </w:r>
      <w:r>
        <w:rPr>
          <w:rStyle w:val="contenttext"/>
          <w:rFonts w:cs="B Zar" w:hint="cs"/>
          <w:color w:val="000000"/>
          <w:sz w:val="36"/>
          <w:szCs w:val="36"/>
          <w:rtl/>
        </w:rPr>
        <w:t>هیم!».</w:t>
      </w:r>
    </w:p>
    <w:p w:rsidR="00000000" w:rsidRDefault="00632DBC">
      <w:pPr>
        <w:pStyle w:val="contentparagraph"/>
        <w:bidi/>
        <w:jc w:val="both"/>
        <w:divId w:val="96490578"/>
        <w:rPr>
          <w:rFonts w:cs="B Zar" w:hint="cs"/>
          <w:color w:val="000000"/>
          <w:sz w:val="36"/>
          <w:szCs w:val="36"/>
          <w:rtl/>
        </w:rPr>
      </w:pPr>
      <w:r>
        <w:rPr>
          <w:rStyle w:val="contenttext"/>
          <w:rFonts w:cs="B Zar" w:hint="cs"/>
          <w:color w:val="000000"/>
          <w:sz w:val="36"/>
          <w:szCs w:val="36"/>
          <w:rtl/>
        </w:rPr>
        <w:t xml:space="preserve">«گفت: (افسوس) ای کاش در برابر شما قدرتی داشتم؛ یا تکیه گاه وپشتیبان محکمی در اختیار من بود (آن گاه می دانستم با شما ددمنشان چه کنم)!». </w:t>
      </w:r>
    </w:p>
    <w:p w:rsidR="00000000" w:rsidRDefault="00632DBC">
      <w:pPr>
        <w:pStyle w:val="Heading4"/>
        <w:shd w:val="clear" w:color="auto" w:fill="FFFFFF"/>
        <w:bidi/>
        <w:jc w:val="both"/>
        <w:divId w:val="1842885786"/>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تفسیر : </w:t>
      </w:r>
    </w:p>
    <w:p w:rsidR="00000000" w:rsidRDefault="00632DBC">
      <w:pPr>
        <w:pStyle w:val="contentparagraph"/>
        <w:bidi/>
        <w:jc w:val="both"/>
        <w:divId w:val="1842885786"/>
        <w:rPr>
          <w:rFonts w:cs="B Zar" w:hint="cs"/>
          <w:color w:val="000000"/>
          <w:sz w:val="36"/>
          <w:szCs w:val="36"/>
          <w:rtl/>
        </w:rPr>
      </w:pPr>
      <w:r>
        <w:rPr>
          <w:rStyle w:val="contenttext"/>
          <w:rFonts w:cs="B Zar" w:hint="cs"/>
          <w:color w:val="000000"/>
          <w:sz w:val="36"/>
          <w:szCs w:val="36"/>
          <w:rtl/>
        </w:rPr>
        <w:t xml:space="preserve">در آیات سوره اعراف به گوشه ای از سرنوشت قوم لوط اشاره شده ودر سوره هود به تناسب شرح داستان های پیامبران </w:t>
      </w:r>
      <w:r>
        <w:rPr>
          <w:rStyle w:val="contenttext"/>
          <w:rFonts w:cs="B Zar" w:hint="cs"/>
          <w:color w:val="000000"/>
          <w:sz w:val="36"/>
          <w:szCs w:val="36"/>
          <w:rtl/>
        </w:rPr>
        <w:t xml:space="preserve">واقوام آنها با شرح سرگذشت لوط وقومش پرده از روی بخش دیگری از زندگانی این قوم منحرف وگمراه برمی دارد تا هدف اصلی را که نجات و سعادت کلّ جامعه انسانی است از زاویه دیگری تعقیب کند. </w:t>
      </w:r>
    </w:p>
    <w:p w:rsidR="00000000" w:rsidRDefault="00632DBC">
      <w:pPr>
        <w:pStyle w:val="contentparagraph"/>
        <w:bidi/>
        <w:jc w:val="both"/>
        <w:divId w:val="1842885786"/>
        <w:rPr>
          <w:rFonts w:cs="B Zar" w:hint="cs"/>
          <w:color w:val="000000"/>
          <w:sz w:val="36"/>
          <w:szCs w:val="36"/>
          <w:rtl/>
        </w:rPr>
      </w:pPr>
      <w:r>
        <w:rPr>
          <w:rStyle w:val="contenttext"/>
          <w:rFonts w:cs="B Zar" w:hint="cs"/>
          <w:color w:val="000000"/>
          <w:sz w:val="36"/>
          <w:szCs w:val="36"/>
          <w:rtl/>
        </w:rPr>
        <w:t>نخست می گوید: «هنگامی که رسولان ما به سراغ لوط آمدند، او بسیار از آمدن آنها ن</w:t>
      </w:r>
      <w:r>
        <w:rPr>
          <w:rStyle w:val="contenttext"/>
          <w:rFonts w:cs="B Zar" w:hint="cs"/>
          <w:color w:val="000000"/>
          <w:sz w:val="36"/>
          <w:szCs w:val="36"/>
          <w:rtl/>
        </w:rPr>
        <w:t>اراحت شد، فکر وروحش پراکنده گشت، وغم واندوه تمام وجودش را فرا گرفت» (وَلَمَّا جَاءَتْ رُسُلُنَا لُوطًا سِیءَ</w:t>
      </w:r>
    </w:p>
    <w:p w:rsidR="00000000" w:rsidRDefault="00632DBC">
      <w:pPr>
        <w:pStyle w:val="contentparagraph"/>
        <w:bidi/>
        <w:jc w:val="both"/>
        <w:divId w:val="1842885786"/>
        <w:rPr>
          <w:rFonts w:cs="B Zar" w:hint="cs"/>
          <w:color w:val="000000"/>
          <w:sz w:val="36"/>
          <w:szCs w:val="36"/>
          <w:rtl/>
        </w:rPr>
      </w:pPr>
      <w:r>
        <w:rPr>
          <w:rStyle w:val="contenttext"/>
          <w:rFonts w:cs="B Zar" w:hint="cs"/>
          <w:color w:val="000000"/>
          <w:sz w:val="36"/>
          <w:szCs w:val="36"/>
          <w:rtl/>
        </w:rPr>
        <w:t>ص: 170</w:t>
      </w:r>
    </w:p>
    <w:p w:rsidR="00000000" w:rsidRDefault="00632DBC">
      <w:pPr>
        <w:pStyle w:val="contentparagraph"/>
        <w:bidi/>
        <w:jc w:val="both"/>
        <w:divId w:val="2022659862"/>
        <w:rPr>
          <w:rFonts w:cs="B Zar" w:hint="cs"/>
          <w:color w:val="000000"/>
          <w:sz w:val="36"/>
          <w:szCs w:val="36"/>
          <w:rtl/>
        </w:rPr>
      </w:pPr>
      <w:r>
        <w:rPr>
          <w:rStyle w:val="contenttext"/>
          <w:rFonts w:cs="B Zar" w:hint="cs"/>
          <w:color w:val="000000"/>
          <w:sz w:val="36"/>
          <w:szCs w:val="36"/>
          <w:rtl/>
        </w:rPr>
        <w:t>بِهِمْ وَضَاقَ بِهِمْ ذَرْعًا).</w:t>
      </w:r>
    </w:p>
    <w:p w:rsidR="00000000" w:rsidRDefault="00632DBC">
      <w:pPr>
        <w:pStyle w:val="contentparagraph"/>
        <w:bidi/>
        <w:jc w:val="both"/>
        <w:divId w:val="2022659862"/>
        <w:rPr>
          <w:rFonts w:cs="B Zar" w:hint="cs"/>
          <w:color w:val="000000"/>
          <w:sz w:val="36"/>
          <w:szCs w:val="36"/>
          <w:rtl/>
        </w:rPr>
      </w:pPr>
      <w:r>
        <w:rPr>
          <w:rStyle w:val="contenttext"/>
          <w:rFonts w:cs="B Zar" w:hint="cs"/>
          <w:color w:val="000000"/>
          <w:sz w:val="36"/>
          <w:szCs w:val="36"/>
          <w:rtl/>
        </w:rPr>
        <w:t xml:space="preserve">در روایات وتفاسیر اسلامی آمده است که لوط در آن هنگام در مزرعه خود کار می کرد، ناگهان عدّه ای از جوانان زیبا </w:t>
      </w:r>
      <w:r>
        <w:rPr>
          <w:rStyle w:val="contenttext"/>
          <w:rFonts w:cs="B Zar" w:hint="cs"/>
          <w:color w:val="000000"/>
          <w:sz w:val="36"/>
          <w:szCs w:val="36"/>
          <w:rtl/>
        </w:rPr>
        <w:t xml:space="preserve">را دید که سراغ او می آیند ومایلند میهمان او شوند. علاقه لوط به پذیرایی میهمان از یک سو وتوجّه به این واقعیّت که حضور این جوانان زیبارو در شهری که غرق آلودگی انحراف جنسی است موجب انواع دردسر واحتمالا آبروریزی است از سوی دیگر، او را سخت در فشار قرار داد. </w:t>
      </w:r>
    </w:p>
    <w:p w:rsidR="00000000" w:rsidRDefault="00632DBC">
      <w:pPr>
        <w:pStyle w:val="contentparagraph"/>
        <w:bidi/>
        <w:jc w:val="both"/>
        <w:divId w:val="2022659862"/>
        <w:rPr>
          <w:rFonts w:cs="B Zar" w:hint="cs"/>
          <w:color w:val="000000"/>
          <w:sz w:val="36"/>
          <w:szCs w:val="36"/>
          <w:rtl/>
        </w:rPr>
      </w:pPr>
      <w:r>
        <w:rPr>
          <w:rStyle w:val="contenttext"/>
          <w:rFonts w:cs="B Zar" w:hint="cs"/>
          <w:color w:val="000000"/>
          <w:sz w:val="36"/>
          <w:szCs w:val="36"/>
          <w:rtl/>
        </w:rPr>
        <w:t>ای</w:t>
      </w:r>
      <w:r>
        <w:rPr>
          <w:rStyle w:val="contenttext"/>
          <w:rFonts w:cs="B Zar" w:hint="cs"/>
          <w:color w:val="000000"/>
          <w:sz w:val="36"/>
          <w:szCs w:val="36"/>
          <w:rtl/>
        </w:rPr>
        <w:t xml:space="preserve">ن مسائل به صورت افکاری جانفرسا از مغز او عبور کرد وآهسته با خود «گفت: امروز روز سخت ووحشتناکی است» (وَقَالَ هَذَا یَوْمٌ عَصِیبٌ). </w:t>
      </w:r>
    </w:p>
    <w:p w:rsidR="00000000" w:rsidRDefault="00632DBC">
      <w:pPr>
        <w:pStyle w:val="contentparagraph"/>
        <w:bidi/>
        <w:jc w:val="both"/>
        <w:divId w:val="2022659862"/>
        <w:rPr>
          <w:rFonts w:cs="B Zar" w:hint="cs"/>
          <w:color w:val="000000"/>
          <w:sz w:val="36"/>
          <w:szCs w:val="36"/>
          <w:rtl/>
        </w:rPr>
      </w:pPr>
      <w:r>
        <w:rPr>
          <w:rStyle w:val="contenttext"/>
          <w:rFonts w:cs="B Zar" w:hint="cs"/>
          <w:color w:val="000000"/>
          <w:sz w:val="36"/>
          <w:szCs w:val="36"/>
          <w:rtl/>
        </w:rPr>
        <w:t xml:space="preserve">«سییءَ»، از مادّه «ساء»، به معنی بدحال شدن وناراحت گشتن است. </w:t>
      </w:r>
    </w:p>
    <w:p w:rsidR="00000000" w:rsidRDefault="00632DBC">
      <w:pPr>
        <w:pStyle w:val="contentparagraph"/>
        <w:bidi/>
        <w:jc w:val="both"/>
        <w:divId w:val="2022659862"/>
        <w:rPr>
          <w:rFonts w:cs="B Zar" w:hint="cs"/>
          <w:color w:val="000000"/>
          <w:sz w:val="36"/>
          <w:szCs w:val="36"/>
          <w:rtl/>
        </w:rPr>
      </w:pPr>
      <w:r>
        <w:rPr>
          <w:rStyle w:val="contenttext"/>
          <w:rFonts w:cs="B Zar" w:hint="cs"/>
          <w:color w:val="000000"/>
          <w:sz w:val="36"/>
          <w:szCs w:val="36"/>
          <w:rtl/>
        </w:rPr>
        <w:t>«ذرع» را بعضی به معنی قلب وبعضی به معنی خُلق گرفته اند.</w:t>
      </w:r>
    </w:p>
    <w:p w:rsidR="00000000" w:rsidRDefault="00632DBC">
      <w:pPr>
        <w:pStyle w:val="contentparagraph"/>
        <w:bidi/>
        <w:jc w:val="both"/>
        <w:divId w:val="2022659862"/>
        <w:rPr>
          <w:rFonts w:cs="B Zar" w:hint="cs"/>
          <w:color w:val="000000"/>
          <w:sz w:val="36"/>
          <w:szCs w:val="36"/>
          <w:rtl/>
        </w:rPr>
      </w:pPr>
      <w:r>
        <w:rPr>
          <w:rStyle w:val="contenttext"/>
          <w:rFonts w:cs="B Zar" w:hint="cs"/>
          <w:color w:val="000000"/>
          <w:sz w:val="36"/>
          <w:szCs w:val="36"/>
          <w:rtl/>
        </w:rPr>
        <w:t>بنابرا</w:t>
      </w:r>
      <w:r>
        <w:rPr>
          <w:rStyle w:val="contenttext"/>
          <w:rFonts w:cs="B Zar" w:hint="cs"/>
          <w:color w:val="000000"/>
          <w:sz w:val="36"/>
          <w:szCs w:val="36"/>
          <w:rtl/>
        </w:rPr>
        <w:t xml:space="preserve">ین (ضَاقَ بِهِمْ ذَرْعًا) یعنی دلش به خاطر این میهمانان ناخوانده در چنین شرایط سختی، تنگ وناراحت شد. </w:t>
      </w:r>
    </w:p>
    <w:p w:rsidR="00000000" w:rsidRDefault="00632DBC">
      <w:pPr>
        <w:pStyle w:val="contentparagraph"/>
        <w:bidi/>
        <w:jc w:val="both"/>
        <w:divId w:val="2022659862"/>
        <w:rPr>
          <w:rFonts w:cs="B Zar" w:hint="cs"/>
          <w:color w:val="000000"/>
          <w:sz w:val="36"/>
          <w:szCs w:val="36"/>
          <w:rtl/>
        </w:rPr>
      </w:pPr>
      <w:r>
        <w:rPr>
          <w:rStyle w:val="contenttext"/>
          <w:rFonts w:cs="B Zar" w:hint="cs"/>
          <w:color w:val="000000"/>
          <w:sz w:val="36"/>
          <w:szCs w:val="36"/>
          <w:rtl/>
        </w:rPr>
        <w:t xml:space="preserve">ولی به طوری که فخررازی در تفسیرش نقل کرده، «ذرع» در این گونه موارد به معنی طاقت است ودر ا صل به معنی فاصله میان دست های شتر به هنگام راه رفتن است. </w:t>
      </w:r>
    </w:p>
    <w:p w:rsidR="00000000" w:rsidRDefault="00632DBC">
      <w:pPr>
        <w:pStyle w:val="contentparagraph"/>
        <w:bidi/>
        <w:jc w:val="both"/>
        <w:divId w:val="2022659862"/>
        <w:rPr>
          <w:rFonts w:cs="B Zar" w:hint="cs"/>
          <w:color w:val="000000"/>
          <w:sz w:val="36"/>
          <w:szCs w:val="36"/>
          <w:rtl/>
        </w:rPr>
      </w:pPr>
      <w:r>
        <w:rPr>
          <w:rStyle w:val="contenttext"/>
          <w:rFonts w:cs="B Zar" w:hint="cs"/>
          <w:color w:val="000000"/>
          <w:sz w:val="36"/>
          <w:szCs w:val="36"/>
          <w:rtl/>
        </w:rPr>
        <w:t xml:space="preserve">طبیعی </w:t>
      </w:r>
      <w:r>
        <w:rPr>
          <w:rStyle w:val="contenttext"/>
          <w:rFonts w:cs="B Zar" w:hint="cs"/>
          <w:color w:val="000000"/>
          <w:sz w:val="36"/>
          <w:szCs w:val="36"/>
          <w:rtl/>
        </w:rPr>
        <w:t>است هنگامی که بر پشت شتر بیش از مقدار طاقتش بار بگذارند مجبور است دست ها را نزدیک تر بگذارد وفاصله آن را</w:t>
      </w:r>
    </w:p>
    <w:p w:rsidR="00000000" w:rsidRDefault="00632DBC">
      <w:pPr>
        <w:pStyle w:val="contentparagraph"/>
        <w:bidi/>
        <w:jc w:val="both"/>
        <w:divId w:val="2022659862"/>
        <w:rPr>
          <w:rFonts w:cs="B Zar" w:hint="cs"/>
          <w:color w:val="000000"/>
          <w:sz w:val="36"/>
          <w:szCs w:val="36"/>
          <w:rtl/>
        </w:rPr>
      </w:pPr>
      <w:r>
        <w:rPr>
          <w:rStyle w:val="contenttext"/>
          <w:rFonts w:cs="B Zar" w:hint="cs"/>
          <w:color w:val="000000"/>
          <w:sz w:val="36"/>
          <w:szCs w:val="36"/>
          <w:rtl/>
        </w:rPr>
        <w:t>ص: 171</w:t>
      </w:r>
    </w:p>
    <w:p w:rsidR="00000000" w:rsidRDefault="00632DBC">
      <w:pPr>
        <w:pStyle w:val="contentparagraph"/>
        <w:bidi/>
        <w:jc w:val="both"/>
        <w:divId w:val="49960945"/>
        <w:rPr>
          <w:rFonts w:cs="B Zar" w:hint="cs"/>
          <w:color w:val="000000"/>
          <w:sz w:val="36"/>
          <w:szCs w:val="36"/>
          <w:rtl/>
        </w:rPr>
      </w:pPr>
      <w:r>
        <w:rPr>
          <w:rStyle w:val="contenttext"/>
          <w:rFonts w:cs="B Zar" w:hint="cs"/>
          <w:color w:val="000000"/>
          <w:sz w:val="36"/>
          <w:szCs w:val="36"/>
          <w:rtl/>
        </w:rPr>
        <w:t xml:space="preserve">هنگام راه رفتن کمتر کند وبه همین مناسبت، این تعبیر تدریجآ به معنی ناراحتی به خاطر سنگینی حادثه آمده است. </w:t>
      </w:r>
    </w:p>
    <w:p w:rsidR="00000000" w:rsidRDefault="00632DBC">
      <w:pPr>
        <w:pStyle w:val="contentparagraph"/>
        <w:bidi/>
        <w:jc w:val="both"/>
        <w:divId w:val="49960945"/>
        <w:rPr>
          <w:rFonts w:cs="B Zar" w:hint="cs"/>
          <w:color w:val="000000"/>
          <w:sz w:val="36"/>
          <w:szCs w:val="36"/>
          <w:rtl/>
        </w:rPr>
      </w:pPr>
      <w:r>
        <w:rPr>
          <w:rStyle w:val="contenttext"/>
          <w:rFonts w:cs="B Zar" w:hint="cs"/>
          <w:color w:val="000000"/>
          <w:sz w:val="36"/>
          <w:szCs w:val="36"/>
          <w:rtl/>
        </w:rPr>
        <w:t xml:space="preserve">از بعضی کتاب های لغت، مانند قاموس، استفاده می شود که این تعبیر در جایی گفته می شود که شدّت حادثه به قدری باشد که انسان راه های چاره را روی خود بسته ببیند. </w:t>
      </w:r>
    </w:p>
    <w:p w:rsidR="00000000" w:rsidRDefault="00632DBC">
      <w:pPr>
        <w:pStyle w:val="contentparagraph"/>
        <w:bidi/>
        <w:jc w:val="both"/>
        <w:divId w:val="49960945"/>
        <w:rPr>
          <w:rFonts w:cs="B Zar" w:hint="cs"/>
          <w:color w:val="000000"/>
          <w:sz w:val="36"/>
          <w:szCs w:val="36"/>
          <w:rtl/>
        </w:rPr>
      </w:pPr>
      <w:r>
        <w:rPr>
          <w:rStyle w:val="contenttext"/>
          <w:rFonts w:cs="B Zar" w:hint="cs"/>
          <w:color w:val="000000"/>
          <w:sz w:val="36"/>
          <w:szCs w:val="36"/>
          <w:rtl/>
        </w:rPr>
        <w:t>«عصیب»، از مادّه «عصب»، (بر وزن اسب) به معنی بستن چیزی به یکدیگر است واز آنجا که حوادث سخت وناراحت ک</w:t>
      </w:r>
      <w:r>
        <w:rPr>
          <w:rStyle w:val="contenttext"/>
          <w:rFonts w:cs="B Zar" w:hint="cs"/>
          <w:color w:val="000000"/>
          <w:sz w:val="36"/>
          <w:szCs w:val="36"/>
          <w:rtl/>
        </w:rPr>
        <w:t xml:space="preserve">ننده انسان را در هم می پیچد وگویی در لابه لای ناراحتی قرار می دهد، عنوان «عصیب» به آن اطلاق می شود. عرب روزهای گرم وسوزان را نیز «یوم العصیب» می گوید. </w:t>
      </w:r>
    </w:p>
    <w:p w:rsidR="00000000" w:rsidRDefault="00632DBC">
      <w:pPr>
        <w:pStyle w:val="contentparagraph"/>
        <w:bidi/>
        <w:jc w:val="both"/>
        <w:divId w:val="49960945"/>
        <w:rPr>
          <w:rFonts w:cs="B Zar" w:hint="cs"/>
          <w:color w:val="000000"/>
          <w:sz w:val="36"/>
          <w:szCs w:val="36"/>
          <w:rtl/>
        </w:rPr>
      </w:pPr>
      <w:r>
        <w:rPr>
          <w:rStyle w:val="contenttext"/>
          <w:rFonts w:cs="B Zar" w:hint="cs"/>
          <w:color w:val="000000"/>
          <w:sz w:val="36"/>
          <w:szCs w:val="36"/>
          <w:rtl/>
        </w:rPr>
        <w:t xml:space="preserve">به هر حال، لوط راهی جز این نداشت که میهمانان تازه وارد را به خانه خود بپذیرد واز آنها پذیرایی کند، امّا </w:t>
      </w:r>
      <w:r>
        <w:rPr>
          <w:rStyle w:val="contenttext"/>
          <w:rFonts w:cs="B Zar" w:hint="cs"/>
          <w:color w:val="000000"/>
          <w:sz w:val="36"/>
          <w:szCs w:val="36"/>
          <w:rtl/>
        </w:rPr>
        <w:t xml:space="preserve">برای اینکه آنها را اغفال نکرده باشد، در وسط راه چند بار به آنها گوشزد کرد که این شهر، مردم شرور ومنحرفی دارد تا اگر میهمانان توانایی مقابله با آنان را ندارند حساب کار خویش را بکنند. </w:t>
      </w:r>
    </w:p>
    <w:p w:rsidR="00000000" w:rsidRDefault="00632DBC">
      <w:pPr>
        <w:pStyle w:val="contentparagraph"/>
        <w:bidi/>
        <w:jc w:val="both"/>
        <w:divId w:val="49960945"/>
        <w:rPr>
          <w:rFonts w:cs="B Zar" w:hint="cs"/>
          <w:color w:val="000000"/>
          <w:sz w:val="36"/>
          <w:szCs w:val="36"/>
          <w:rtl/>
        </w:rPr>
      </w:pPr>
      <w:r>
        <w:rPr>
          <w:rStyle w:val="contenttext"/>
          <w:rFonts w:cs="B Zar" w:hint="cs"/>
          <w:color w:val="000000"/>
          <w:sz w:val="36"/>
          <w:szCs w:val="36"/>
          <w:rtl/>
        </w:rPr>
        <w:t>در روایتی می خوانیم: خداوند به فرشتگان دستور داده بود که این پیامبر تا سه</w:t>
      </w:r>
      <w:r>
        <w:rPr>
          <w:rStyle w:val="contenttext"/>
          <w:rFonts w:cs="B Zar" w:hint="cs"/>
          <w:color w:val="000000"/>
          <w:sz w:val="36"/>
          <w:szCs w:val="36"/>
          <w:rtl/>
        </w:rPr>
        <w:t xml:space="preserve"> بار شهادت بر بدی وانحراف این قوم ندهد آنها را مجازات نکنند (یعنی حتّی در اجرای فرمان خداوند نسبت به یک قوم گناهکار باید موازین یک دادگاه ومحاکمه عادلانه انجام گردد واین رسولان شهادت لوط را در اثناءِ راه سه بار شنیدند).</w:t>
      </w:r>
      <w:hyperlink w:anchor="content_note_172_1" w:tooltip="تفسیر نمونه، ذیل آیه 77 از سوره هود، به نقل از مجمع البیان، ذیل همین آیه." w:history="1">
        <w:r>
          <w:rPr>
            <w:rStyle w:val="Hyperlink"/>
            <w:rFonts w:cs="B Zar" w:hint="cs"/>
            <w:sz w:val="36"/>
            <w:szCs w:val="36"/>
            <w:rtl/>
          </w:rPr>
          <w:t>(1)</w:t>
        </w:r>
      </w:hyperlink>
    </w:p>
    <w:p w:rsidR="00000000" w:rsidRDefault="00632DBC">
      <w:pPr>
        <w:pStyle w:val="contentparagraph"/>
        <w:bidi/>
        <w:jc w:val="both"/>
        <w:divId w:val="49960945"/>
        <w:rPr>
          <w:rFonts w:cs="B Zar" w:hint="cs"/>
          <w:color w:val="000000"/>
          <w:sz w:val="36"/>
          <w:szCs w:val="36"/>
          <w:rtl/>
        </w:rPr>
      </w:pPr>
      <w:r>
        <w:rPr>
          <w:rStyle w:val="contenttext"/>
          <w:rFonts w:cs="B Zar" w:hint="cs"/>
          <w:color w:val="000000"/>
          <w:sz w:val="36"/>
          <w:szCs w:val="36"/>
          <w:rtl/>
        </w:rPr>
        <w:t>ص: 172</w:t>
      </w:r>
    </w:p>
    <w:p w:rsidR="00000000" w:rsidRDefault="00632DBC">
      <w:pPr>
        <w:bidi/>
        <w:jc w:val="both"/>
        <w:rPr>
          <w:rFonts w:eastAsia="Times New Roman" w:cs="B Zar" w:hint="cs"/>
          <w:color w:val="000000"/>
          <w:sz w:val="36"/>
          <w:szCs w:val="36"/>
          <w:rtl/>
        </w:rPr>
      </w:pPr>
      <w:r>
        <w:rPr>
          <w:rFonts w:eastAsia="Times New Roman" w:cs="B Zar" w:hint="cs"/>
          <w:color w:val="000000"/>
          <w:sz w:val="36"/>
          <w:szCs w:val="36"/>
        </w:rPr>
        <w:pict>
          <v:rect id="_x0000_i1080" style="width:0;height:1.5pt" o:hralign="center" o:hrstd="t" o:hr="t" fillcolor="#a0a0a0" stroked="f"/>
        </w:pict>
      </w:r>
    </w:p>
    <w:p w:rsidR="00000000" w:rsidRDefault="00632DBC">
      <w:pPr>
        <w:bidi/>
        <w:jc w:val="both"/>
        <w:divId w:val="1760978153"/>
        <w:rPr>
          <w:rFonts w:eastAsia="Times New Roman" w:cs="B Zar" w:hint="cs"/>
          <w:color w:val="000000"/>
          <w:sz w:val="36"/>
          <w:szCs w:val="36"/>
          <w:rtl/>
        </w:rPr>
      </w:pPr>
      <w:r>
        <w:rPr>
          <w:rFonts w:eastAsia="Times New Roman" w:cs="B Zar" w:hint="cs"/>
          <w:color w:val="000000"/>
          <w:sz w:val="36"/>
          <w:szCs w:val="36"/>
          <w:rtl/>
        </w:rPr>
        <w:t>1- تفسیر نمونه، ذیل آیه 77 از سوره هود، به نقل از مجمع البیان، ذیل همین آیه.</w:t>
      </w:r>
    </w:p>
    <w:p w:rsidR="00000000" w:rsidRDefault="00632DBC">
      <w:pPr>
        <w:pStyle w:val="contentparagraph"/>
        <w:bidi/>
        <w:jc w:val="both"/>
        <w:divId w:val="1548877992"/>
        <w:rPr>
          <w:rFonts w:cs="B Zar" w:hint="cs"/>
          <w:color w:val="000000"/>
          <w:sz w:val="36"/>
          <w:szCs w:val="36"/>
          <w:rtl/>
        </w:rPr>
      </w:pPr>
      <w:r>
        <w:rPr>
          <w:rStyle w:val="contenttext"/>
          <w:rFonts w:cs="B Zar" w:hint="cs"/>
          <w:color w:val="000000"/>
          <w:sz w:val="36"/>
          <w:szCs w:val="36"/>
          <w:rtl/>
        </w:rPr>
        <w:t xml:space="preserve">در پاره ای از روایات آمده که لوط آن قدر میهمانان خود را معطّل کرد تا شب فرا رسید؛ شاید دور از چشم آن قوم شرور آلوده بتواند با حفظ حیثیّت وآبرو </w:t>
      </w:r>
      <w:r>
        <w:rPr>
          <w:rStyle w:val="contenttext"/>
          <w:rFonts w:cs="B Zar" w:hint="cs"/>
          <w:color w:val="000000"/>
          <w:sz w:val="36"/>
          <w:szCs w:val="36"/>
          <w:rtl/>
        </w:rPr>
        <w:t>از آنان پذیرایی کند.</w:t>
      </w:r>
    </w:p>
    <w:p w:rsidR="00000000" w:rsidRDefault="00632DBC">
      <w:pPr>
        <w:pStyle w:val="contentparagraph"/>
        <w:bidi/>
        <w:jc w:val="both"/>
        <w:divId w:val="1548877992"/>
        <w:rPr>
          <w:rFonts w:cs="B Zar" w:hint="cs"/>
          <w:color w:val="000000"/>
          <w:sz w:val="36"/>
          <w:szCs w:val="36"/>
          <w:rtl/>
        </w:rPr>
      </w:pPr>
      <w:r>
        <w:rPr>
          <w:rStyle w:val="contenttext"/>
          <w:rFonts w:cs="B Zar" w:hint="cs"/>
          <w:color w:val="000000"/>
          <w:sz w:val="36"/>
          <w:szCs w:val="36"/>
          <w:rtl/>
        </w:rPr>
        <w:t>ولی چه می توان کرد وقتی انسان دشمنش در درون خانه اش باشد؟! همسر لوط که زن بی ایمانی بود وبه این گناهکاران کمک می کرد، از ورود این میهمانان جوان وزیبا آگاه شد، بر فراز بام رفت. نخست از طریق کف زدن وسپس با روشن کردن آتش وبرخاستن دود، گرو</w:t>
      </w:r>
      <w:r>
        <w:rPr>
          <w:rStyle w:val="contenttext"/>
          <w:rFonts w:cs="B Zar" w:hint="cs"/>
          <w:color w:val="000000"/>
          <w:sz w:val="36"/>
          <w:szCs w:val="36"/>
          <w:rtl/>
        </w:rPr>
        <w:t>هی از این قوم منحرف را آگاه کرد که طعمه چربی به دام افتاده!</w:t>
      </w:r>
      <w:hyperlink w:anchor="content_note_173_1" w:tooltip="تفسیر المیزان، ج 10، ص 362."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632DBC">
      <w:pPr>
        <w:pStyle w:val="contentparagraph"/>
        <w:bidi/>
        <w:jc w:val="both"/>
        <w:divId w:val="1548877992"/>
        <w:rPr>
          <w:rFonts w:cs="B Zar" w:hint="cs"/>
          <w:color w:val="000000"/>
          <w:sz w:val="36"/>
          <w:szCs w:val="36"/>
          <w:rtl/>
        </w:rPr>
      </w:pPr>
      <w:r>
        <w:rPr>
          <w:rStyle w:val="contenttext"/>
          <w:rFonts w:cs="B Zar" w:hint="cs"/>
          <w:color w:val="000000"/>
          <w:sz w:val="36"/>
          <w:szCs w:val="36"/>
          <w:rtl/>
        </w:rPr>
        <w:t>دراینجاقرآن می گوید:«قوم باسرعت وحرص وولع برای رسیدن به مقصد خود به سوی لوط آمدند» (وَجَاءَهُ قَوْمُهُ یُهْرَعُونَ إِل</w:t>
      </w:r>
      <w:r>
        <w:rPr>
          <w:rStyle w:val="contenttext"/>
          <w:rFonts w:cs="B Zar" w:hint="cs"/>
          <w:color w:val="000000"/>
          <w:sz w:val="36"/>
          <w:szCs w:val="36"/>
          <w:rtl/>
        </w:rPr>
        <w:t xml:space="preserve">َیْهِ). </w:t>
      </w:r>
    </w:p>
    <w:p w:rsidR="00000000" w:rsidRDefault="00632DBC">
      <w:pPr>
        <w:pStyle w:val="contentparagraph"/>
        <w:bidi/>
        <w:jc w:val="both"/>
        <w:divId w:val="1548877992"/>
        <w:rPr>
          <w:rFonts w:cs="B Zar" w:hint="cs"/>
          <w:color w:val="000000"/>
          <w:sz w:val="36"/>
          <w:szCs w:val="36"/>
          <w:rtl/>
        </w:rPr>
      </w:pPr>
      <w:r>
        <w:rPr>
          <w:rStyle w:val="contenttext"/>
          <w:rFonts w:cs="B Zar" w:hint="cs"/>
          <w:color w:val="000000"/>
          <w:sz w:val="36"/>
          <w:szCs w:val="36"/>
          <w:rtl/>
        </w:rPr>
        <w:t>«یهرعون»، از مادّه «اهراع»، به معنی راندن شدید است، گویی غریزه سرکش جنسی، این قوم گمراه را به شدّت به سوی میهمانان لوط پیامبر می رانَد.</w:t>
      </w:r>
    </w:p>
    <w:p w:rsidR="00000000" w:rsidRDefault="00632DBC">
      <w:pPr>
        <w:pStyle w:val="contentparagraph"/>
        <w:bidi/>
        <w:jc w:val="both"/>
        <w:divId w:val="1548877992"/>
        <w:rPr>
          <w:rFonts w:cs="B Zar" w:hint="cs"/>
          <w:color w:val="000000"/>
          <w:sz w:val="36"/>
          <w:szCs w:val="36"/>
          <w:rtl/>
        </w:rPr>
      </w:pPr>
      <w:r>
        <w:rPr>
          <w:rStyle w:val="contenttext"/>
          <w:rFonts w:cs="B Zar" w:hint="cs"/>
          <w:color w:val="000000"/>
          <w:sz w:val="36"/>
          <w:szCs w:val="36"/>
          <w:rtl/>
        </w:rPr>
        <w:t>همان قوم وگروهی که صفحات زندگیشان سیاه وآلوده به ننگ بود «وقبلا اعمال زشت وبدی انجام می دادند» (وَمِنْ قَبْلُ ک</w:t>
      </w:r>
      <w:r>
        <w:rPr>
          <w:rStyle w:val="contenttext"/>
          <w:rFonts w:cs="B Zar" w:hint="cs"/>
          <w:color w:val="000000"/>
          <w:sz w:val="36"/>
          <w:szCs w:val="36"/>
          <w:rtl/>
        </w:rPr>
        <w:t>َانُوا یَعْمَلُونَ السَّیِّاتِ).</w:t>
      </w:r>
    </w:p>
    <w:p w:rsidR="00000000" w:rsidRDefault="00632DBC">
      <w:pPr>
        <w:pStyle w:val="contentparagraph"/>
        <w:bidi/>
        <w:jc w:val="both"/>
        <w:divId w:val="1548877992"/>
        <w:rPr>
          <w:rFonts w:cs="B Zar" w:hint="cs"/>
          <w:color w:val="000000"/>
          <w:sz w:val="36"/>
          <w:szCs w:val="36"/>
          <w:rtl/>
        </w:rPr>
      </w:pPr>
      <w:r>
        <w:rPr>
          <w:rStyle w:val="contenttext"/>
          <w:rFonts w:cs="B Zar" w:hint="cs"/>
          <w:color w:val="000000"/>
          <w:sz w:val="36"/>
          <w:szCs w:val="36"/>
          <w:rtl/>
        </w:rPr>
        <w:t>لوط در این هنگام حق داشت بر خود بلرزد واز شدّت ناراحتی فریاد بکشد، ولذا به آنها «گفت: من حتّی حاضرم دختران خودم را به عقد شما درآورم؛ اینها برای شما پاکیزه ترند!» (قَالَ یَا قَوْمِ هَؤُلاَءِ</w:t>
      </w:r>
    </w:p>
    <w:p w:rsidR="00000000" w:rsidRDefault="00632DBC">
      <w:pPr>
        <w:pStyle w:val="contentparagraph"/>
        <w:bidi/>
        <w:jc w:val="both"/>
        <w:divId w:val="1548877992"/>
        <w:rPr>
          <w:rFonts w:cs="B Zar" w:hint="cs"/>
          <w:color w:val="000000"/>
          <w:sz w:val="36"/>
          <w:szCs w:val="36"/>
          <w:rtl/>
        </w:rPr>
      </w:pPr>
      <w:r>
        <w:rPr>
          <w:rStyle w:val="contenttext"/>
          <w:rFonts w:cs="B Zar" w:hint="cs"/>
          <w:color w:val="000000"/>
          <w:sz w:val="36"/>
          <w:szCs w:val="36"/>
          <w:rtl/>
        </w:rPr>
        <w:t>ص: 173</w:t>
      </w:r>
    </w:p>
    <w:p w:rsidR="00000000" w:rsidRDefault="00632DBC">
      <w:pPr>
        <w:bidi/>
        <w:jc w:val="both"/>
        <w:rPr>
          <w:rFonts w:eastAsia="Times New Roman" w:cs="B Zar" w:hint="cs"/>
          <w:color w:val="000000"/>
          <w:sz w:val="36"/>
          <w:szCs w:val="36"/>
          <w:rtl/>
        </w:rPr>
      </w:pPr>
      <w:r>
        <w:rPr>
          <w:rFonts w:eastAsia="Times New Roman" w:cs="B Zar" w:hint="cs"/>
          <w:color w:val="000000"/>
          <w:sz w:val="36"/>
          <w:szCs w:val="36"/>
        </w:rPr>
        <w:pict>
          <v:rect id="_x0000_i1081" style="width:0;height:1.5pt" o:hralign="center" o:hrstd="t" o:hr="t" fillcolor="#a0a0a0" stroked="f"/>
        </w:pict>
      </w:r>
    </w:p>
    <w:p w:rsidR="00000000" w:rsidRDefault="00632DBC">
      <w:pPr>
        <w:bidi/>
        <w:jc w:val="both"/>
        <w:divId w:val="705909966"/>
        <w:rPr>
          <w:rFonts w:eastAsia="Times New Roman" w:cs="B Zar" w:hint="cs"/>
          <w:color w:val="000000"/>
          <w:sz w:val="36"/>
          <w:szCs w:val="36"/>
          <w:rtl/>
        </w:rPr>
      </w:pPr>
      <w:r>
        <w:rPr>
          <w:rFonts w:eastAsia="Times New Roman" w:cs="B Zar" w:hint="cs"/>
          <w:color w:val="000000"/>
          <w:sz w:val="36"/>
          <w:szCs w:val="36"/>
          <w:rtl/>
        </w:rPr>
        <w:t>1- تفسیر المیزان، ج 10، ص 362.</w:t>
      </w:r>
    </w:p>
    <w:p w:rsidR="00000000" w:rsidRDefault="00632DBC">
      <w:pPr>
        <w:pStyle w:val="contentparagraph"/>
        <w:bidi/>
        <w:jc w:val="both"/>
        <w:divId w:val="1916208896"/>
        <w:rPr>
          <w:rFonts w:cs="B Zar" w:hint="cs"/>
          <w:color w:val="000000"/>
          <w:sz w:val="36"/>
          <w:szCs w:val="36"/>
          <w:rtl/>
        </w:rPr>
      </w:pPr>
      <w:r>
        <w:rPr>
          <w:rStyle w:val="contenttext"/>
          <w:rFonts w:cs="B Zar" w:hint="cs"/>
          <w:color w:val="000000"/>
          <w:sz w:val="36"/>
          <w:szCs w:val="36"/>
          <w:rtl/>
        </w:rPr>
        <w:t>بَنَاتِی هُنَّ أَطْهَرُ لَکُمْ).</w:t>
      </w:r>
    </w:p>
    <w:p w:rsidR="00000000" w:rsidRDefault="00632DBC">
      <w:pPr>
        <w:pStyle w:val="contentparagraph"/>
        <w:bidi/>
        <w:jc w:val="both"/>
        <w:divId w:val="1916208896"/>
        <w:rPr>
          <w:rFonts w:cs="B Zar" w:hint="cs"/>
          <w:color w:val="000000"/>
          <w:sz w:val="36"/>
          <w:szCs w:val="36"/>
          <w:rtl/>
        </w:rPr>
      </w:pPr>
      <w:r>
        <w:rPr>
          <w:rStyle w:val="contenttext"/>
          <w:rFonts w:cs="B Zar" w:hint="cs"/>
          <w:color w:val="000000"/>
          <w:sz w:val="36"/>
          <w:szCs w:val="36"/>
          <w:rtl/>
        </w:rPr>
        <w:t xml:space="preserve">بیایید «از خدا بترسید، آبروی مرا نبرید، وبا قصد سوء در مورد میهمانانم مرا رسوا مسازید» (فَاتَّقُوا آللَّهَ وَلاَ تُخْزُونِ فِی ضَیْفِی). </w:t>
      </w:r>
    </w:p>
    <w:p w:rsidR="00000000" w:rsidRDefault="00632DBC">
      <w:pPr>
        <w:pStyle w:val="contentparagraph"/>
        <w:bidi/>
        <w:jc w:val="both"/>
        <w:divId w:val="1916208896"/>
        <w:rPr>
          <w:rFonts w:cs="B Zar" w:hint="cs"/>
          <w:color w:val="000000"/>
          <w:sz w:val="36"/>
          <w:szCs w:val="36"/>
          <w:rtl/>
        </w:rPr>
      </w:pPr>
      <w:r>
        <w:rPr>
          <w:rStyle w:val="contenttext"/>
          <w:rFonts w:cs="B Zar" w:hint="cs"/>
          <w:color w:val="000000"/>
          <w:sz w:val="36"/>
          <w:szCs w:val="36"/>
          <w:rtl/>
        </w:rPr>
        <w:t xml:space="preserve">ای وای، «آیا در میان شما یک انسان رشید وعاقل وشایسته وجود ندارد که شما را از این اعمال ننگین وبی شرمانه بازدارد؟!» (أَلَیْسَ مِنْکُمْ رَجُلٌ رَشِیدٌ). </w:t>
      </w:r>
    </w:p>
    <w:p w:rsidR="00000000" w:rsidRDefault="00632DBC">
      <w:pPr>
        <w:pStyle w:val="contentparagraph"/>
        <w:bidi/>
        <w:jc w:val="both"/>
        <w:divId w:val="1916208896"/>
        <w:rPr>
          <w:rFonts w:cs="B Zar" w:hint="cs"/>
          <w:color w:val="000000"/>
          <w:sz w:val="36"/>
          <w:szCs w:val="36"/>
          <w:rtl/>
        </w:rPr>
      </w:pPr>
      <w:r>
        <w:rPr>
          <w:rStyle w:val="contenttext"/>
          <w:rFonts w:cs="B Zar" w:hint="cs"/>
          <w:color w:val="000000"/>
          <w:sz w:val="36"/>
          <w:szCs w:val="36"/>
          <w:rtl/>
        </w:rPr>
        <w:t>ولی این قوم تبهکار در برابر این همه بزرگواری لوط پیامبر، بی شرمانه پاسخ «گفتند: تو خود به خوبی می دانی ک</w:t>
      </w:r>
      <w:r>
        <w:rPr>
          <w:rStyle w:val="contenttext"/>
          <w:rFonts w:cs="B Zar" w:hint="cs"/>
          <w:color w:val="000000"/>
          <w:sz w:val="36"/>
          <w:szCs w:val="36"/>
          <w:rtl/>
        </w:rPr>
        <w:t xml:space="preserve">ه ما را در دختران تو حقّی نیست» (قَالُوا لَقَدْ عَلِمْتَ مَا لَنَا فِی بَنَاتِکَ مِنْ حَقٍّ). </w:t>
      </w:r>
    </w:p>
    <w:p w:rsidR="00000000" w:rsidRDefault="00632DBC">
      <w:pPr>
        <w:pStyle w:val="contentparagraph"/>
        <w:bidi/>
        <w:jc w:val="both"/>
        <w:divId w:val="1916208896"/>
        <w:rPr>
          <w:rFonts w:cs="B Zar" w:hint="cs"/>
          <w:color w:val="000000"/>
          <w:sz w:val="36"/>
          <w:szCs w:val="36"/>
          <w:rtl/>
        </w:rPr>
      </w:pPr>
      <w:r>
        <w:rPr>
          <w:rStyle w:val="contenttext"/>
          <w:rFonts w:cs="B Zar" w:hint="cs"/>
          <w:color w:val="000000"/>
          <w:sz w:val="36"/>
          <w:szCs w:val="36"/>
          <w:rtl/>
        </w:rPr>
        <w:t>«و تو می دانی ما چه چیز می خواهیم؟!» (وَإِنَّکَ لَتَعْلَمُ مَا نُرِیدُ).</w:t>
      </w:r>
    </w:p>
    <w:p w:rsidR="00000000" w:rsidRDefault="00632DBC">
      <w:pPr>
        <w:pStyle w:val="contentparagraph"/>
        <w:bidi/>
        <w:jc w:val="both"/>
        <w:divId w:val="1916208896"/>
        <w:rPr>
          <w:rFonts w:cs="B Zar" w:hint="cs"/>
          <w:color w:val="000000"/>
          <w:sz w:val="36"/>
          <w:szCs w:val="36"/>
          <w:rtl/>
        </w:rPr>
      </w:pPr>
      <w:r>
        <w:rPr>
          <w:rStyle w:val="contenttext"/>
          <w:rFonts w:cs="B Zar" w:hint="cs"/>
          <w:color w:val="000000"/>
          <w:sz w:val="36"/>
          <w:szCs w:val="36"/>
          <w:rtl/>
        </w:rPr>
        <w:t xml:space="preserve">در اینجا بود که این پیامبر بزرگوار چنان خود را محاصره حادثه دید وناراحت شد که فریاد زد: </w:t>
      </w:r>
      <w:r>
        <w:rPr>
          <w:rStyle w:val="contenttext"/>
          <w:rFonts w:cs="B Zar" w:hint="cs"/>
          <w:color w:val="000000"/>
          <w:sz w:val="36"/>
          <w:szCs w:val="36"/>
          <w:rtl/>
        </w:rPr>
        <w:t>«ای کاش قوّه وقدرتی در خود داشتم» تا از میهمانانم دفاع کنم وشما خیره سران را در هم بکوبم (قَالَ لَوْ أَنَّ لِی بِکُمْ قُوَّهً).</w:t>
      </w:r>
    </w:p>
    <w:p w:rsidR="00000000" w:rsidRDefault="00632DBC">
      <w:pPr>
        <w:pStyle w:val="contentparagraph"/>
        <w:bidi/>
        <w:jc w:val="both"/>
        <w:divId w:val="1916208896"/>
        <w:rPr>
          <w:rFonts w:cs="B Zar" w:hint="cs"/>
          <w:color w:val="000000"/>
          <w:sz w:val="36"/>
          <w:szCs w:val="36"/>
          <w:rtl/>
        </w:rPr>
      </w:pPr>
      <w:r>
        <w:rPr>
          <w:rStyle w:val="contenttext"/>
          <w:rFonts w:cs="B Zar" w:hint="cs"/>
          <w:color w:val="000000"/>
          <w:sz w:val="36"/>
          <w:szCs w:val="36"/>
          <w:rtl/>
        </w:rPr>
        <w:t>«یا تکیه گاه محکمی از قوم وعشیره، پیروان وهم پیمانان قوی ونیرومند در اختیار من بود تا به کمک آنها بر شما منحرفان چیره شوم» (أَوْ</w:t>
      </w:r>
      <w:r>
        <w:rPr>
          <w:rStyle w:val="contenttext"/>
          <w:rFonts w:cs="B Zar" w:hint="cs"/>
          <w:color w:val="000000"/>
          <w:sz w:val="36"/>
          <w:szCs w:val="36"/>
          <w:rtl/>
        </w:rPr>
        <w:t xml:space="preserve"> ءَاوِی إِلَی رُکْنٍ شَدِیدٍ). </w:t>
      </w:r>
    </w:p>
    <w:p w:rsidR="00000000" w:rsidRDefault="00632DBC">
      <w:pPr>
        <w:pStyle w:val="contentparagraph"/>
        <w:bidi/>
        <w:jc w:val="both"/>
        <w:divId w:val="1916208896"/>
        <w:rPr>
          <w:rFonts w:cs="B Zar" w:hint="cs"/>
          <w:color w:val="000000"/>
          <w:sz w:val="36"/>
          <w:szCs w:val="36"/>
          <w:rtl/>
        </w:rPr>
      </w:pPr>
      <w:r>
        <w:rPr>
          <w:rStyle w:val="contenttext"/>
          <w:rFonts w:cs="B Zar" w:hint="cs"/>
          <w:color w:val="000000"/>
          <w:sz w:val="36"/>
          <w:szCs w:val="36"/>
          <w:rtl/>
        </w:rPr>
        <w:t xml:space="preserve">در اینجا به چند نکته باید توجّه کرد </w:t>
      </w:r>
    </w:p>
    <w:p w:rsidR="00000000" w:rsidRDefault="00632DBC">
      <w:pPr>
        <w:pStyle w:val="contentparagraph"/>
        <w:bidi/>
        <w:jc w:val="both"/>
        <w:divId w:val="1916208896"/>
        <w:rPr>
          <w:rFonts w:cs="B Zar" w:hint="cs"/>
          <w:color w:val="000000"/>
          <w:sz w:val="36"/>
          <w:szCs w:val="36"/>
          <w:rtl/>
        </w:rPr>
      </w:pPr>
      <w:r>
        <w:rPr>
          <w:rStyle w:val="contenttext"/>
          <w:rFonts w:cs="B Zar" w:hint="cs"/>
          <w:color w:val="000000"/>
          <w:sz w:val="36"/>
          <w:szCs w:val="36"/>
          <w:rtl/>
        </w:rPr>
        <w:t>1. جمله ای که لوط به هنگام حمله قوم به خانه او به قصد تجاوز به میهمانانش گفت که این دختران من برای شما پاک وحلال است از آنها استفاده کنید وگرد گناه نگردید در میان مفسّران سؤالاتی را</w:t>
      </w:r>
    </w:p>
    <w:p w:rsidR="00000000" w:rsidRDefault="00632DBC">
      <w:pPr>
        <w:pStyle w:val="contentparagraph"/>
        <w:bidi/>
        <w:jc w:val="both"/>
        <w:divId w:val="1916208896"/>
        <w:rPr>
          <w:rFonts w:cs="B Zar" w:hint="cs"/>
          <w:color w:val="000000"/>
          <w:sz w:val="36"/>
          <w:szCs w:val="36"/>
          <w:rtl/>
        </w:rPr>
      </w:pPr>
      <w:r>
        <w:rPr>
          <w:rStyle w:val="contenttext"/>
          <w:rFonts w:cs="B Zar" w:hint="cs"/>
          <w:color w:val="000000"/>
          <w:sz w:val="36"/>
          <w:szCs w:val="36"/>
          <w:rtl/>
        </w:rPr>
        <w:t>ص: 17</w:t>
      </w:r>
      <w:r>
        <w:rPr>
          <w:rStyle w:val="contenttext"/>
          <w:rFonts w:cs="B Zar" w:hint="cs"/>
          <w:color w:val="000000"/>
          <w:sz w:val="36"/>
          <w:szCs w:val="36"/>
          <w:rtl/>
        </w:rPr>
        <w:t>4</w:t>
      </w:r>
    </w:p>
    <w:p w:rsidR="00000000" w:rsidRDefault="00632DBC">
      <w:pPr>
        <w:pStyle w:val="contentparagraph"/>
        <w:bidi/>
        <w:jc w:val="both"/>
        <w:divId w:val="166212875"/>
        <w:rPr>
          <w:rFonts w:cs="B Zar" w:hint="cs"/>
          <w:color w:val="000000"/>
          <w:sz w:val="36"/>
          <w:szCs w:val="36"/>
          <w:rtl/>
        </w:rPr>
      </w:pPr>
      <w:r>
        <w:rPr>
          <w:rStyle w:val="contenttext"/>
          <w:rFonts w:cs="B Zar" w:hint="cs"/>
          <w:color w:val="000000"/>
          <w:sz w:val="36"/>
          <w:szCs w:val="36"/>
          <w:rtl/>
        </w:rPr>
        <w:t xml:space="preserve">برانگیخته است. </w:t>
      </w:r>
    </w:p>
    <w:p w:rsidR="00000000" w:rsidRDefault="00632DBC">
      <w:pPr>
        <w:pStyle w:val="contentparagraph"/>
        <w:bidi/>
        <w:jc w:val="both"/>
        <w:divId w:val="166212875"/>
        <w:rPr>
          <w:rFonts w:cs="B Zar" w:hint="cs"/>
          <w:color w:val="000000"/>
          <w:sz w:val="36"/>
          <w:szCs w:val="36"/>
          <w:rtl/>
        </w:rPr>
      </w:pPr>
      <w:r>
        <w:rPr>
          <w:rStyle w:val="contenttext"/>
          <w:rFonts w:cs="B Zar" w:hint="cs"/>
          <w:color w:val="000000"/>
          <w:sz w:val="36"/>
          <w:szCs w:val="36"/>
          <w:rtl/>
        </w:rPr>
        <w:t>نخست اینکه آیا منظور او دختران نسبی وحقیقی لوط بوده اند؟ در حالی که آنها طبق نقل تاریخ دو سه نفر بیشتر نبودند چگونه آنها را به این جمعیّت پیشنهاد می کند؟</w:t>
      </w:r>
    </w:p>
    <w:p w:rsidR="00000000" w:rsidRDefault="00632DBC">
      <w:pPr>
        <w:pStyle w:val="contentparagraph"/>
        <w:bidi/>
        <w:jc w:val="both"/>
        <w:divId w:val="166212875"/>
        <w:rPr>
          <w:rFonts w:cs="B Zar" w:hint="cs"/>
          <w:color w:val="000000"/>
          <w:sz w:val="36"/>
          <w:szCs w:val="36"/>
          <w:rtl/>
        </w:rPr>
      </w:pPr>
      <w:r>
        <w:rPr>
          <w:rStyle w:val="contenttext"/>
          <w:rFonts w:cs="B Zar" w:hint="cs"/>
          <w:color w:val="000000"/>
          <w:sz w:val="36"/>
          <w:szCs w:val="36"/>
          <w:rtl/>
        </w:rPr>
        <w:t>یا اینکه همه دختران قوم وشهر بوده است که مطابق معمول، بزرگ قبیله از آنها به عنوان دختران خود یاد می کند؟</w:t>
      </w:r>
    </w:p>
    <w:p w:rsidR="00000000" w:rsidRDefault="00632DBC">
      <w:pPr>
        <w:pStyle w:val="contentparagraph"/>
        <w:bidi/>
        <w:jc w:val="both"/>
        <w:divId w:val="166212875"/>
        <w:rPr>
          <w:rFonts w:cs="B Zar" w:hint="cs"/>
          <w:color w:val="000000"/>
          <w:sz w:val="36"/>
          <w:szCs w:val="36"/>
          <w:rtl/>
        </w:rPr>
      </w:pPr>
      <w:r>
        <w:rPr>
          <w:rStyle w:val="contenttext"/>
          <w:rFonts w:cs="B Zar" w:hint="cs"/>
          <w:color w:val="000000"/>
          <w:sz w:val="36"/>
          <w:szCs w:val="36"/>
          <w:rtl/>
        </w:rPr>
        <w:t>احتمال دوم ضعیف به نظر می رسد، چرا که خلاف ظاهر است وصحیح همان احتمال اوّل است واین پیشنهاد لوط به خاطر آن بود که مهاجمان عدّه ای از اهل قریه بودند، نه</w:t>
      </w:r>
      <w:r>
        <w:rPr>
          <w:rStyle w:val="contenttext"/>
          <w:rFonts w:cs="B Zar" w:hint="cs"/>
          <w:color w:val="000000"/>
          <w:sz w:val="36"/>
          <w:szCs w:val="36"/>
          <w:rtl/>
        </w:rPr>
        <w:t xml:space="preserve"> همه آنها. </w:t>
      </w:r>
    </w:p>
    <w:p w:rsidR="00000000" w:rsidRDefault="00632DBC">
      <w:pPr>
        <w:pStyle w:val="contentparagraph"/>
        <w:bidi/>
        <w:jc w:val="both"/>
        <w:divId w:val="166212875"/>
        <w:rPr>
          <w:rFonts w:cs="B Zar" w:hint="cs"/>
          <w:color w:val="000000"/>
          <w:sz w:val="36"/>
          <w:szCs w:val="36"/>
          <w:rtl/>
        </w:rPr>
      </w:pPr>
      <w:r>
        <w:rPr>
          <w:rStyle w:val="contenttext"/>
          <w:rFonts w:cs="B Zar" w:hint="cs"/>
          <w:color w:val="000000"/>
          <w:sz w:val="36"/>
          <w:szCs w:val="36"/>
          <w:rtl/>
        </w:rPr>
        <w:t xml:space="preserve">به علاوه او می خواهد نهایت فداکاری خود را در اینجا نشان دهد که من حتّی حاضرم برای مبارزه با گناه وهمچنین حفظ حیثیّت میهمانانم، دختران خودم را به همسری شما درآورم؛ شاید آنها با این فداکاری بی نظیر، وجدان خفته شان بیدار شود وبه راه حق بازگردند. </w:t>
      </w:r>
    </w:p>
    <w:p w:rsidR="00000000" w:rsidRDefault="00632DBC">
      <w:pPr>
        <w:pStyle w:val="contentparagraph"/>
        <w:bidi/>
        <w:jc w:val="both"/>
        <w:divId w:val="166212875"/>
        <w:rPr>
          <w:rFonts w:cs="B Zar" w:hint="cs"/>
          <w:color w:val="000000"/>
          <w:sz w:val="36"/>
          <w:szCs w:val="36"/>
          <w:rtl/>
        </w:rPr>
      </w:pPr>
      <w:r>
        <w:rPr>
          <w:rStyle w:val="contenttext"/>
          <w:rFonts w:cs="B Zar" w:hint="cs"/>
          <w:color w:val="000000"/>
          <w:sz w:val="36"/>
          <w:szCs w:val="36"/>
          <w:rtl/>
        </w:rPr>
        <w:t xml:space="preserve">دیگر اینکه مگر ازدواج دختر باایمانی، مانند دختران لوط، با کفّار بی ایمان جایز بود که چنین پیشنهادی را کرد؟ </w:t>
      </w:r>
    </w:p>
    <w:p w:rsidR="00000000" w:rsidRDefault="00632DBC">
      <w:pPr>
        <w:pStyle w:val="contentparagraph"/>
        <w:bidi/>
        <w:jc w:val="both"/>
        <w:divId w:val="166212875"/>
        <w:rPr>
          <w:rFonts w:cs="B Zar" w:hint="cs"/>
          <w:color w:val="000000"/>
          <w:sz w:val="36"/>
          <w:szCs w:val="36"/>
          <w:rtl/>
        </w:rPr>
      </w:pPr>
      <w:r>
        <w:rPr>
          <w:rStyle w:val="contenttext"/>
          <w:rFonts w:cs="B Zar" w:hint="cs"/>
          <w:color w:val="000000"/>
          <w:sz w:val="36"/>
          <w:szCs w:val="36"/>
          <w:rtl/>
        </w:rPr>
        <w:t xml:space="preserve">پاسخ این سؤال را از دو راه گفته اند : </w:t>
      </w:r>
    </w:p>
    <w:p w:rsidR="00000000" w:rsidRDefault="00632DBC">
      <w:pPr>
        <w:pStyle w:val="contentparagraph"/>
        <w:bidi/>
        <w:jc w:val="both"/>
        <w:divId w:val="166212875"/>
        <w:rPr>
          <w:rFonts w:cs="B Zar" w:hint="cs"/>
          <w:color w:val="000000"/>
          <w:sz w:val="36"/>
          <w:szCs w:val="36"/>
          <w:rtl/>
        </w:rPr>
      </w:pPr>
      <w:r>
        <w:rPr>
          <w:rStyle w:val="contenttext"/>
          <w:rFonts w:cs="B Zar" w:hint="cs"/>
          <w:color w:val="000000"/>
          <w:sz w:val="36"/>
          <w:szCs w:val="36"/>
          <w:rtl/>
        </w:rPr>
        <w:t>یکی اینکه در آیین لوط، همانند آغاز اسلام، تحریم چنین ازدواجی وجود نداشت لذا پیامبر صلی الله علیه و آله دختر خ</w:t>
      </w:r>
      <w:r>
        <w:rPr>
          <w:rStyle w:val="contenttext"/>
          <w:rFonts w:cs="B Zar" w:hint="cs"/>
          <w:color w:val="000000"/>
          <w:sz w:val="36"/>
          <w:szCs w:val="36"/>
          <w:rtl/>
        </w:rPr>
        <w:t>ود «زینب» را به ازدواج ابی العاص پیش از آنکه اسلام را بپذیرد درآورد، ولی بعدآ این حکم منسوخ گشت.</w:t>
      </w:r>
      <w:hyperlink w:anchor="content_note_175_1" w:tooltip="تفسیر نمونه به نقل از مجمع البیان وتفسیر کبیر فخر رازی، ذیل آیه 77 از سوره هود." w:history="1">
        <w:r>
          <w:rPr>
            <w:rStyle w:val="Hyperlink"/>
            <w:rFonts w:cs="B Zar" w:hint="cs"/>
            <w:sz w:val="36"/>
            <w:szCs w:val="36"/>
            <w:rtl/>
          </w:rPr>
          <w:t>(1)</w:t>
        </w:r>
      </w:hyperlink>
    </w:p>
    <w:p w:rsidR="00000000" w:rsidRDefault="00632DBC">
      <w:pPr>
        <w:pStyle w:val="contentparagraph"/>
        <w:bidi/>
        <w:jc w:val="both"/>
        <w:divId w:val="166212875"/>
        <w:rPr>
          <w:rFonts w:cs="B Zar" w:hint="cs"/>
          <w:color w:val="000000"/>
          <w:sz w:val="36"/>
          <w:szCs w:val="36"/>
          <w:rtl/>
        </w:rPr>
      </w:pPr>
      <w:r>
        <w:rPr>
          <w:rStyle w:val="contenttext"/>
          <w:rFonts w:cs="B Zar" w:hint="cs"/>
          <w:color w:val="000000"/>
          <w:sz w:val="36"/>
          <w:szCs w:val="36"/>
          <w:rtl/>
        </w:rPr>
        <w:t>ص: 175</w:t>
      </w:r>
    </w:p>
    <w:p w:rsidR="00000000" w:rsidRDefault="00632DBC">
      <w:pPr>
        <w:bidi/>
        <w:jc w:val="both"/>
        <w:rPr>
          <w:rFonts w:eastAsia="Times New Roman" w:cs="B Zar" w:hint="cs"/>
          <w:color w:val="000000"/>
          <w:sz w:val="36"/>
          <w:szCs w:val="36"/>
          <w:rtl/>
        </w:rPr>
      </w:pPr>
      <w:r>
        <w:rPr>
          <w:rFonts w:eastAsia="Times New Roman" w:cs="B Zar" w:hint="cs"/>
          <w:color w:val="000000"/>
          <w:sz w:val="36"/>
          <w:szCs w:val="36"/>
        </w:rPr>
        <w:pict>
          <v:rect id="_x0000_i1082" style="width:0;height:1.5pt" o:hralign="center" o:hrstd="t" o:hr="t" fillcolor="#a0a0a0" stroked="f"/>
        </w:pict>
      </w:r>
    </w:p>
    <w:p w:rsidR="00000000" w:rsidRDefault="00632DBC">
      <w:pPr>
        <w:bidi/>
        <w:jc w:val="both"/>
        <w:divId w:val="1961254345"/>
        <w:rPr>
          <w:rFonts w:eastAsia="Times New Roman" w:cs="B Zar" w:hint="cs"/>
          <w:color w:val="000000"/>
          <w:sz w:val="36"/>
          <w:szCs w:val="36"/>
          <w:rtl/>
        </w:rPr>
      </w:pPr>
      <w:r>
        <w:rPr>
          <w:rFonts w:eastAsia="Times New Roman" w:cs="B Zar" w:hint="cs"/>
          <w:color w:val="000000"/>
          <w:sz w:val="36"/>
          <w:szCs w:val="36"/>
          <w:rtl/>
        </w:rPr>
        <w:t>1- تفسیر نمونه به نقل از مجمع البیان وتفسیر کبیر فخر رازی، ذیل آیه 77 از سوره هود.</w:t>
      </w:r>
    </w:p>
    <w:p w:rsidR="00000000" w:rsidRDefault="00632DBC">
      <w:pPr>
        <w:pStyle w:val="contentparagraph"/>
        <w:bidi/>
        <w:jc w:val="both"/>
        <w:divId w:val="244805161"/>
        <w:rPr>
          <w:rFonts w:cs="B Zar" w:hint="cs"/>
          <w:color w:val="000000"/>
          <w:sz w:val="36"/>
          <w:szCs w:val="36"/>
          <w:rtl/>
        </w:rPr>
      </w:pPr>
      <w:r>
        <w:rPr>
          <w:rStyle w:val="contenttext"/>
          <w:rFonts w:cs="B Zar" w:hint="cs"/>
          <w:color w:val="000000"/>
          <w:sz w:val="36"/>
          <w:szCs w:val="36"/>
          <w:rtl/>
        </w:rPr>
        <w:t xml:space="preserve">دیگر اینکه منظور لوط، پیشنهاد ازدواج مشروط بود (مشروط به ایمان) یعنی این دختران من اند بیایید ایمان بیاورید تا آنها را به ازدواج شما در بیاورم. </w:t>
      </w:r>
    </w:p>
    <w:p w:rsidR="00000000" w:rsidRDefault="00632DBC">
      <w:pPr>
        <w:pStyle w:val="contentparagraph"/>
        <w:bidi/>
        <w:jc w:val="both"/>
        <w:divId w:val="244805161"/>
        <w:rPr>
          <w:rFonts w:cs="B Zar" w:hint="cs"/>
          <w:color w:val="000000"/>
          <w:sz w:val="36"/>
          <w:szCs w:val="36"/>
          <w:rtl/>
        </w:rPr>
      </w:pPr>
      <w:r>
        <w:rPr>
          <w:rStyle w:val="contenttext"/>
          <w:rFonts w:cs="B Zar" w:hint="cs"/>
          <w:color w:val="000000"/>
          <w:sz w:val="36"/>
          <w:szCs w:val="36"/>
          <w:rtl/>
        </w:rPr>
        <w:t xml:space="preserve">واز اینجا روشن می شود که ایراد بر لوط پیامبر که چگونه دختران پاک خود را به جمعی از اوباش پیشنهاد کرد، نادرست است زیرا پیشنهاد او مشروط وبرای اثبات نهایت علاقه به هدایت آنها بود. </w:t>
      </w:r>
    </w:p>
    <w:p w:rsidR="00000000" w:rsidRDefault="00632DBC">
      <w:pPr>
        <w:pStyle w:val="contentparagraph"/>
        <w:bidi/>
        <w:jc w:val="both"/>
        <w:divId w:val="244805161"/>
        <w:rPr>
          <w:rFonts w:cs="B Zar" w:hint="cs"/>
          <w:color w:val="000000"/>
          <w:sz w:val="36"/>
          <w:szCs w:val="36"/>
          <w:rtl/>
        </w:rPr>
      </w:pPr>
      <w:r>
        <w:rPr>
          <w:rStyle w:val="contenttext"/>
          <w:rFonts w:cs="B Zar" w:hint="cs"/>
          <w:color w:val="000000"/>
          <w:sz w:val="36"/>
          <w:szCs w:val="36"/>
          <w:rtl/>
        </w:rPr>
        <w:t>2. باید توجّه داشت که کلمه «اطهر» (پاکیزه تر) مفهومش این نیست که عمل زشت وننگ</w:t>
      </w:r>
      <w:r>
        <w:rPr>
          <w:rStyle w:val="contenttext"/>
          <w:rFonts w:cs="B Zar" w:hint="cs"/>
          <w:color w:val="000000"/>
          <w:sz w:val="36"/>
          <w:szCs w:val="36"/>
          <w:rtl/>
        </w:rPr>
        <w:t>ین آنها پاک بوده وازدواج از آن پاکیزه تر، بلکه این تعبیری است که در زبان عرب وزبان های دیگر به هنگام مقایسه گفته می شود. مثلا به کسی که با سرعت سرسام آوری رانندگی می کند می گویند: «دیر رسیدن بهتر از هرگز نرسیدن است» ویا «چشم از غذای مشکوک پوشیدن بهتر است ک</w:t>
      </w:r>
      <w:r>
        <w:rPr>
          <w:rStyle w:val="contenttext"/>
          <w:rFonts w:cs="B Zar" w:hint="cs"/>
          <w:color w:val="000000"/>
          <w:sz w:val="36"/>
          <w:szCs w:val="36"/>
          <w:rtl/>
        </w:rPr>
        <w:t xml:space="preserve">ه انسان جان خود را به خطر بیندازد». </w:t>
      </w:r>
    </w:p>
    <w:p w:rsidR="00000000" w:rsidRDefault="00632DBC">
      <w:pPr>
        <w:pStyle w:val="contentparagraph"/>
        <w:bidi/>
        <w:jc w:val="both"/>
        <w:divId w:val="244805161"/>
        <w:rPr>
          <w:rFonts w:cs="B Zar" w:hint="cs"/>
          <w:color w:val="000000"/>
          <w:sz w:val="36"/>
          <w:szCs w:val="36"/>
          <w:rtl/>
        </w:rPr>
      </w:pPr>
      <w:r>
        <w:rPr>
          <w:rStyle w:val="contenttext"/>
          <w:rFonts w:cs="B Zar" w:hint="cs"/>
          <w:color w:val="000000"/>
          <w:sz w:val="36"/>
          <w:szCs w:val="36"/>
          <w:rtl/>
        </w:rPr>
        <w:t>در روایتی نیز می خوانیم که امام به هنگام شدّت تقیّه واحساس خطر از ناحیه خلفای بنی عبّاس فرمود: «وَاللّهِ أن اُفطِرَ یَومآ مِن شَهرِ رَمَضانَ أحَبُّ إلَیَّ مِن أن یُضرَبَ عُنُقی؛ به خدا سوگند، یک روز از ماه رمضان را - هم</w:t>
      </w:r>
      <w:r>
        <w:rPr>
          <w:rStyle w:val="contenttext"/>
          <w:rFonts w:cs="B Zar" w:hint="cs"/>
          <w:color w:val="000000"/>
          <w:sz w:val="36"/>
          <w:szCs w:val="36"/>
          <w:rtl/>
        </w:rPr>
        <w:t>ان روزی را که خلیفه وقت عید اعلام کرده بود در حالی که عید نبود - افطار کنم (و سپس آن روزه را قضا کنم) بهتر از آن است که کشته شوم».</w:t>
      </w:r>
      <w:hyperlink w:anchor="content_note_176_1" w:tooltip="وسائل الشیعه، ج 7، ص 95." w:history="1">
        <w:r>
          <w:rPr>
            <w:rStyle w:val="Hyperlink"/>
            <w:rFonts w:cs="B Zar" w:hint="cs"/>
            <w:sz w:val="36"/>
            <w:szCs w:val="36"/>
            <w:rtl/>
          </w:rPr>
          <w:t>(1)</w:t>
        </w:r>
      </w:hyperlink>
    </w:p>
    <w:p w:rsidR="00000000" w:rsidRDefault="00632DBC">
      <w:pPr>
        <w:pStyle w:val="contentparagraph"/>
        <w:bidi/>
        <w:jc w:val="both"/>
        <w:divId w:val="244805161"/>
        <w:rPr>
          <w:rFonts w:cs="B Zar" w:hint="cs"/>
          <w:color w:val="000000"/>
          <w:sz w:val="36"/>
          <w:szCs w:val="36"/>
          <w:rtl/>
        </w:rPr>
      </w:pPr>
      <w:r>
        <w:rPr>
          <w:rStyle w:val="contenttext"/>
          <w:rFonts w:cs="B Zar" w:hint="cs"/>
          <w:color w:val="000000"/>
          <w:sz w:val="36"/>
          <w:szCs w:val="36"/>
          <w:rtl/>
        </w:rPr>
        <w:t>ص: 176</w:t>
      </w:r>
    </w:p>
    <w:p w:rsidR="00000000" w:rsidRDefault="00632DBC">
      <w:pPr>
        <w:bidi/>
        <w:jc w:val="both"/>
        <w:rPr>
          <w:rFonts w:eastAsia="Times New Roman" w:cs="B Zar" w:hint="cs"/>
          <w:color w:val="000000"/>
          <w:sz w:val="36"/>
          <w:szCs w:val="36"/>
          <w:rtl/>
        </w:rPr>
      </w:pPr>
      <w:r>
        <w:rPr>
          <w:rFonts w:eastAsia="Times New Roman" w:cs="B Zar" w:hint="cs"/>
          <w:color w:val="000000"/>
          <w:sz w:val="36"/>
          <w:szCs w:val="36"/>
        </w:rPr>
        <w:pict>
          <v:rect id="_x0000_i1083" style="width:0;height:1.5pt" o:hralign="center" o:hrstd="t" o:hr="t" fillcolor="#a0a0a0" stroked="f"/>
        </w:pict>
      </w:r>
    </w:p>
    <w:p w:rsidR="00000000" w:rsidRDefault="00632DBC">
      <w:pPr>
        <w:bidi/>
        <w:jc w:val="both"/>
        <w:divId w:val="828788862"/>
        <w:rPr>
          <w:rFonts w:eastAsia="Times New Roman" w:cs="B Zar" w:hint="cs"/>
          <w:color w:val="000000"/>
          <w:sz w:val="36"/>
          <w:szCs w:val="36"/>
          <w:rtl/>
        </w:rPr>
      </w:pPr>
      <w:r>
        <w:rPr>
          <w:rFonts w:eastAsia="Times New Roman" w:cs="B Zar" w:hint="cs"/>
          <w:color w:val="000000"/>
          <w:sz w:val="36"/>
          <w:szCs w:val="36"/>
          <w:rtl/>
        </w:rPr>
        <w:t>1- وسائل</w:t>
      </w:r>
      <w:r>
        <w:rPr>
          <w:rFonts w:eastAsia="Times New Roman" w:cs="B Zar" w:hint="cs"/>
          <w:color w:val="000000"/>
          <w:sz w:val="36"/>
          <w:szCs w:val="36"/>
          <w:rtl/>
        </w:rPr>
        <w:t xml:space="preserve"> الشیعه، ج 7، ص 95.</w:t>
      </w:r>
    </w:p>
    <w:p w:rsidR="00000000" w:rsidRDefault="00632DBC">
      <w:pPr>
        <w:pStyle w:val="contentparagraph"/>
        <w:bidi/>
        <w:jc w:val="both"/>
        <w:divId w:val="543062994"/>
        <w:rPr>
          <w:rFonts w:cs="B Zar" w:hint="cs"/>
          <w:color w:val="000000"/>
          <w:sz w:val="36"/>
          <w:szCs w:val="36"/>
          <w:rtl/>
        </w:rPr>
      </w:pPr>
      <w:r>
        <w:rPr>
          <w:rStyle w:val="contenttext"/>
          <w:rFonts w:cs="B Zar" w:hint="cs"/>
          <w:color w:val="000000"/>
          <w:sz w:val="36"/>
          <w:szCs w:val="36"/>
          <w:rtl/>
        </w:rPr>
        <w:t xml:space="preserve">با اینکه نه کشته شدن خوب است ونه هرگز نرسیدن به وطن ومانند آن، امّا این تعبیر گفته می شود. </w:t>
      </w:r>
    </w:p>
    <w:p w:rsidR="00000000" w:rsidRDefault="00632DBC">
      <w:pPr>
        <w:pStyle w:val="contentparagraph"/>
        <w:bidi/>
        <w:jc w:val="both"/>
        <w:divId w:val="543062994"/>
        <w:rPr>
          <w:rFonts w:cs="B Zar" w:hint="cs"/>
          <w:color w:val="000000"/>
          <w:sz w:val="36"/>
          <w:szCs w:val="36"/>
          <w:rtl/>
        </w:rPr>
      </w:pPr>
      <w:r>
        <w:rPr>
          <w:rStyle w:val="contenttext"/>
          <w:rFonts w:cs="B Zar" w:hint="cs"/>
          <w:color w:val="000000"/>
          <w:sz w:val="36"/>
          <w:szCs w:val="36"/>
          <w:rtl/>
        </w:rPr>
        <w:t xml:space="preserve">3. تعبیر لوط که در پایان سخنش گفت: «آیا در میان شما یک مرد رشید نیست» این حقیقت را بازگو می کند که حتّی وجود یک مرد رشید در میان یک قوم وقبیله، </w:t>
      </w:r>
      <w:r>
        <w:rPr>
          <w:rStyle w:val="contenttext"/>
          <w:rFonts w:cs="B Zar" w:hint="cs"/>
          <w:color w:val="000000"/>
          <w:sz w:val="36"/>
          <w:szCs w:val="36"/>
          <w:rtl/>
        </w:rPr>
        <w:t>برای جلوگیری از اعمال ننگینشان کافی است. یعنی اگر یک انسان عاقل وصاحب رشد فکری در میان شما بود، هرگز به سوی خانه من به قصد تجاوز به میهمانانم نمی آمدید.</w:t>
      </w:r>
    </w:p>
    <w:p w:rsidR="00000000" w:rsidRDefault="00632DBC">
      <w:pPr>
        <w:pStyle w:val="contentparagraph"/>
        <w:bidi/>
        <w:jc w:val="both"/>
        <w:divId w:val="543062994"/>
        <w:rPr>
          <w:rFonts w:cs="B Zar" w:hint="cs"/>
          <w:color w:val="000000"/>
          <w:sz w:val="36"/>
          <w:szCs w:val="36"/>
          <w:rtl/>
        </w:rPr>
      </w:pPr>
      <w:r>
        <w:rPr>
          <w:rStyle w:val="contenttext"/>
          <w:rFonts w:cs="B Zar" w:hint="cs"/>
          <w:color w:val="000000"/>
          <w:sz w:val="36"/>
          <w:szCs w:val="36"/>
          <w:rtl/>
        </w:rPr>
        <w:t>این تعبیر نقش «رجل رشید» را در رهبری جوامع انسانی به خوبی روشن می سازد؛ این همان واقعیّتی است که در طول</w:t>
      </w:r>
      <w:r>
        <w:rPr>
          <w:rStyle w:val="contenttext"/>
          <w:rFonts w:cs="B Zar" w:hint="cs"/>
          <w:color w:val="000000"/>
          <w:sz w:val="36"/>
          <w:szCs w:val="36"/>
          <w:rtl/>
        </w:rPr>
        <w:t xml:space="preserve"> تاریخ بشر نمونه های زیادی از آن دیده ایم. </w:t>
      </w:r>
    </w:p>
    <w:p w:rsidR="00000000" w:rsidRDefault="00632DBC">
      <w:pPr>
        <w:pStyle w:val="contentparagraph"/>
        <w:bidi/>
        <w:jc w:val="both"/>
        <w:divId w:val="543062994"/>
        <w:rPr>
          <w:rFonts w:cs="B Zar" w:hint="cs"/>
          <w:color w:val="000000"/>
          <w:sz w:val="36"/>
          <w:szCs w:val="36"/>
          <w:rtl/>
        </w:rPr>
      </w:pPr>
      <w:r>
        <w:rPr>
          <w:rStyle w:val="contenttext"/>
          <w:rFonts w:cs="B Zar" w:hint="cs"/>
          <w:color w:val="000000"/>
          <w:sz w:val="36"/>
          <w:szCs w:val="36"/>
          <w:rtl/>
        </w:rPr>
        <w:t>4. عجب اینکه آن قوم گمراه به لوط گفتند: ما در دختران تو حقّی نداریم. این تعبیر بیانگر نهایت انحراف این گروه است. یعنی یک جامعه آلوده کارش به جایی برسد که حق را باطل وباطل را حق می بیند، ازدواج با دختران پاک وباای</w:t>
      </w:r>
      <w:r>
        <w:rPr>
          <w:rStyle w:val="contenttext"/>
          <w:rFonts w:cs="B Zar" w:hint="cs"/>
          <w:color w:val="000000"/>
          <w:sz w:val="36"/>
          <w:szCs w:val="36"/>
          <w:rtl/>
        </w:rPr>
        <w:t xml:space="preserve">مان را اصلا در قلمرو حقّ خودنمی شمارد،ولی به عکس انحراف جنسی را حقّ خود می داند. </w:t>
      </w:r>
    </w:p>
    <w:p w:rsidR="00000000" w:rsidRDefault="00632DBC">
      <w:pPr>
        <w:pStyle w:val="contentparagraph"/>
        <w:bidi/>
        <w:jc w:val="both"/>
        <w:divId w:val="543062994"/>
        <w:rPr>
          <w:rFonts w:cs="B Zar" w:hint="cs"/>
          <w:color w:val="000000"/>
          <w:sz w:val="36"/>
          <w:szCs w:val="36"/>
          <w:rtl/>
        </w:rPr>
      </w:pPr>
      <w:r>
        <w:rPr>
          <w:rStyle w:val="contenttext"/>
          <w:rFonts w:cs="B Zar" w:hint="cs"/>
          <w:color w:val="000000"/>
          <w:sz w:val="36"/>
          <w:szCs w:val="36"/>
          <w:rtl/>
        </w:rPr>
        <w:t>عادت کردن وخو گرفتن به گناه در مراحل نهایی وخطرناکش چنین است که ننگین ترین وزشت ترین اعمال را حقّ خود می شمارد وپاک ترین تمتّع وبهره گیری جنسی را ناحق می داند.</w:t>
      </w:r>
    </w:p>
    <w:p w:rsidR="00000000" w:rsidRDefault="00632DBC">
      <w:pPr>
        <w:pStyle w:val="contentparagraph"/>
        <w:bidi/>
        <w:jc w:val="both"/>
        <w:divId w:val="543062994"/>
        <w:rPr>
          <w:rFonts w:cs="B Zar" w:hint="cs"/>
          <w:color w:val="000000"/>
          <w:sz w:val="36"/>
          <w:szCs w:val="36"/>
          <w:rtl/>
        </w:rPr>
      </w:pPr>
      <w:r>
        <w:rPr>
          <w:rStyle w:val="contenttext"/>
          <w:rFonts w:cs="B Zar" w:hint="cs"/>
          <w:color w:val="000000"/>
          <w:sz w:val="36"/>
          <w:szCs w:val="36"/>
          <w:rtl/>
        </w:rPr>
        <w:t>5. در حدیثی از</w:t>
      </w:r>
      <w:r>
        <w:rPr>
          <w:rStyle w:val="contenttext"/>
          <w:rFonts w:cs="B Zar" w:hint="cs"/>
          <w:color w:val="000000"/>
          <w:sz w:val="36"/>
          <w:szCs w:val="36"/>
          <w:rtl/>
        </w:rPr>
        <w:t xml:space="preserve"> امام صادق علیه السلام چنین می خوانیم که در تفسیر آیات فوق فرمود: منظور از «قوّه» همان «قائم» است و«رکن شدید»</w:t>
      </w:r>
    </w:p>
    <w:p w:rsidR="00000000" w:rsidRDefault="00632DBC">
      <w:pPr>
        <w:pStyle w:val="contentparagraph"/>
        <w:bidi/>
        <w:jc w:val="both"/>
        <w:divId w:val="543062994"/>
        <w:rPr>
          <w:rFonts w:cs="B Zar" w:hint="cs"/>
          <w:color w:val="000000"/>
          <w:sz w:val="36"/>
          <w:szCs w:val="36"/>
          <w:rtl/>
        </w:rPr>
      </w:pPr>
      <w:r>
        <w:rPr>
          <w:rStyle w:val="contenttext"/>
          <w:rFonts w:cs="B Zar" w:hint="cs"/>
          <w:color w:val="000000"/>
          <w:sz w:val="36"/>
          <w:szCs w:val="36"/>
          <w:rtl/>
        </w:rPr>
        <w:t>ص: 177</w:t>
      </w:r>
    </w:p>
    <w:p w:rsidR="00000000" w:rsidRDefault="00632DBC">
      <w:pPr>
        <w:pStyle w:val="contentparagraph"/>
        <w:bidi/>
        <w:jc w:val="both"/>
        <w:divId w:val="1702242525"/>
        <w:rPr>
          <w:rFonts w:cs="B Zar" w:hint="cs"/>
          <w:color w:val="000000"/>
          <w:sz w:val="36"/>
          <w:szCs w:val="36"/>
          <w:rtl/>
        </w:rPr>
      </w:pPr>
      <w:r>
        <w:rPr>
          <w:rStyle w:val="contenttext"/>
          <w:rFonts w:cs="B Zar" w:hint="cs"/>
          <w:color w:val="000000"/>
          <w:sz w:val="36"/>
          <w:szCs w:val="36"/>
          <w:rtl/>
        </w:rPr>
        <w:t>313 نفر یارانش.</w:t>
      </w:r>
      <w:hyperlink w:anchor="content_note_178_1" w:tooltip="بحار الانوار، ج 12، ص 170، ح 30."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632DBC">
      <w:pPr>
        <w:pStyle w:val="contentparagraph"/>
        <w:bidi/>
        <w:jc w:val="both"/>
        <w:divId w:val="1702242525"/>
        <w:rPr>
          <w:rFonts w:cs="B Zar" w:hint="cs"/>
          <w:color w:val="000000"/>
          <w:sz w:val="36"/>
          <w:szCs w:val="36"/>
          <w:rtl/>
        </w:rPr>
      </w:pPr>
      <w:r>
        <w:rPr>
          <w:rStyle w:val="contenttext"/>
          <w:rFonts w:cs="B Zar" w:hint="cs"/>
          <w:color w:val="000000"/>
          <w:sz w:val="36"/>
          <w:szCs w:val="36"/>
          <w:rtl/>
        </w:rPr>
        <w:t>این روایت ممکن است عجیب به نظر برسد که چ</w:t>
      </w:r>
      <w:r>
        <w:rPr>
          <w:rStyle w:val="contenttext"/>
          <w:rFonts w:cs="B Zar" w:hint="cs"/>
          <w:color w:val="000000"/>
          <w:sz w:val="36"/>
          <w:szCs w:val="36"/>
          <w:rtl/>
        </w:rPr>
        <w:t xml:space="preserve">گونه می توان باور کرد که لوط در عصر خودش آرزوی ظهور شخصی با چنین یاورانی را کرده باشد. </w:t>
      </w:r>
    </w:p>
    <w:p w:rsidR="00000000" w:rsidRDefault="00632DBC">
      <w:pPr>
        <w:pStyle w:val="contentparagraph"/>
        <w:bidi/>
        <w:jc w:val="both"/>
        <w:divId w:val="1702242525"/>
        <w:rPr>
          <w:rFonts w:cs="B Zar" w:hint="cs"/>
          <w:color w:val="000000"/>
          <w:sz w:val="36"/>
          <w:szCs w:val="36"/>
          <w:rtl/>
        </w:rPr>
      </w:pPr>
      <w:r>
        <w:rPr>
          <w:rStyle w:val="contenttext"/>
          <w:rFonts w:cs="B Zar" w:hint="cs"/>
          <w:color w:val="000000"/>
          <w:sz w:val="36"/>
          <w:szCs w:val="36"/>
          <w:rtl/>
        </w:rPr>
        <w:t>ولی آشنایی با روایاتی که در تفسیر آیات قرآن وارد شده، تاکنون این درس را به ما داده است که غالبآ یک قانون کلّی را در چهره یک مصداق روشنش بیان می کند. در واقع لوط آرزو می کرد که ای کاش مردان مصمّم با قدرت روحی وجسمی کافی برای تشکیل یک حکومت الهی، همانند مردا</w:t>
      </w:r>
      <w:r>
        <w:rPr>
          <w:rStyle w:val="contenttext"/>
          <w:rFonts w:cs="B Zar" w:hint="cs"/>
          <w:color w:val="000000"/>
          <w:sz w:val="36"/>
          <w:szCs w:val="36"/>
          <w:rtl/>
        </w:rPr>
        <w:t>نی که حکومت جهانی عصر قیام مهدی علیه السلام را تشکیل می دهند در اختیار داشت، تا قیام کند وبا تکیه بر قدرت، با فساد وانحراف مبارزه نماید واین گونه افراد خیره سر بی شرم را درهم بکوبد.</w:t>
      </w:r>
    </w:p>
    <w:p w:rsidR="00000000" w:rsidRDefault="00632DBC">
      <w:pPr>
        <w:pStyle w:val="contentparagraph"/>
        <w:bidi/>
        <w:jc w:val="both"/>
        <w:divId w:val="1702242525"/>
        <w:rPr>
          <w:rFonts w:cs="B Zar" w:hint="cs"/>
          <w:color w:val="000000"/>
          <w:sz w:val="36"/>
          <w:szCs w:val="36"/>
          <w:rtl/>
        </w:rPr>
      </w:pPr>
      <w:r>
        <w:rPr>
          <w:rStyle w:val="contenttext"/>
          <w:rFonts w:cs="B Zar" w:hint="cs"/>
          <w:color w:val="000000"/>
          <w:sz w:val="36"/>
          <w:szCs w:val="36"/>
          <w:rtl/>
        </w:rPr>
        <w:t>ص: 178</w:t>
      </w:r>
    </w:p>
    <w:p w:rsidR="00000000" w:rsidRDefault="00632DBC">
      <w:pPr>
        <w:bidi/>
        <w:jc w:val="both"/>
        <w:rPr>
          <w:rFonts w:eastAsia="Times New Roman" w:cs="B Zar" w:hint="cs"/>
          <w:color w:val="000000"/>
          <w:sz w:val="36"/>
          <w:szCs w:val="36"/>
          <w:rtl/>
        </w:rPr>
      </w:pPr>
      <w:r>
        <w:rPr>
          <w:rFonts w:eastAsia="Times New Roman" w:cs="B Zar" w:hint="cs"/>
          <w:color w:val="000000"/>
          <w:sz w:val="36"/>
          <w:szCs w:val="36"/>
        </w:rPr>
        <w:pict>
          <v:rect id="_x0000_i1084" style="width:0;height:1.5pt" o:hralign="center" o:hrstd="t" o:hr="t" fillcolor="#a0a0a0" stroked="f"/>
        </w:pict>
      </w:r>
    </w:p>
    <w:p w:rsidR="00000000" w:rsidRDefault="00632DBC">
      <w:pPr>
        <w:bidi/>
        <w:jc w:val="both"/>
        <w:divId w:val="1255359277"/>
        <w:rPr>
          <w:rFonts w:eastAsia="Times New Roman" w:cs="B Zar" w:hint="cs"/>
          <w:color w:val="000000"/>
          <w:sz w:val="36"/>
          <w:szCs w:val="36"/>
          <w:rtl/>
        </w:rPr>
      </w:pPr>
      <w:r>
        <w:rPr>
          <w:rFonts w:eastAsia="Times New Roman" w:cs="B Zar" w:hint="cs"/>
          <w:color w:val="000000"/>
          <w:sz w:val="36"/>
          <w:szCs w:val="36"/>
          <w:rtl/>
        </w:rPr>
        <w:t xml:space="preserve">1- بحار الانوار، ج 12، ص 170، </w:t>
      </w:r>
      <w:r>
        <w:rPr>
          <w:rFonts w:eastAsia="Times New Roman" w:cs="B Zar" w:hint="cs"/>
          <w:color w:val="000000"/>
          <w:sz w:val="36"/>
          <w:szCs w:val="36"/>
          <w:rtl/>
        </w:rPr>
        <w:t>ح 30.</w:t>
      </w:r>
    </w:p>
    <w:p w:rsidR="00000000" w:rsidRDefault="00632DBC">
      <w:pPr>
        <w:pStyle w:val="Heading3"/>
        <w:shd w:val="clear" w:color="auto" w:fill="FFFFFF"/>
        <w:bidi/>
        <w:jc w:val="both"/>
        <w:divId w:val="369766135"/>
        <w:rPr>
          <w:rFonts w:eastAsia="Times New Roman" w:cs="B Titr" w:hint="cs"/>
          <w:b w:val="0"/>
          <w:bCs w:val="0"/>
          <w:color w:val="FF0080"/>
          <w:sz w:val="30"/>
          <w:szCs w:val="30"/>
          <w:rtl/>
        </w:rPr>
      </w:pPr>
      <w:r>
        <w:rPr>
          <w:rFonts w:eastAsia="Times New Roman" w:cs="B Titr" w:hint="cs"/>
          <w:b w:val="0"/>
          <w:bCs w:val="0"/>
          <w:color w:val="FF0080"/>
          <w:sz w:val="30"/>
          <w:szCs w:val="30"/>
          <w:rtl/>
        </w:rPr>
        <w:t>بخش دوم: پایان زندگی این قوم ستمکار</w:t>
      </w:r>
    </w:p>
    <w:p w:rsidR="00000000" w:rsidRDefault="00632DBC">
      <w:pPr>
        <w:pStyle w:val="Heading4"/>
        <w:shd w:val="clear" w:color="auto" w:fill="FFFFFF"/>
        <w:bidi/>
        <w:jc w:val="both"/>
        <w:divId w:val="824398531"/>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632DBC">
      <w:pPr>
        <w:pStyle w:val="contentparagraph"/>
        <w:bidi/>
        <w:jc w:val="both"/>
        <w:divId w:val="824398531"/>
        <w:rPr>
          <w:rFonts w:cs="B Zar" w:hint="cs"/>
          <w:color w:val="000000"/>
          <w:sz w:val="36"/>
          <w:szCs w:val="36"/>
          <w:rtl/>
        </w:rPr>
      </w:pPr>
      <w:r>
        <w:rPr>
          <w:rStyle w:val="contenttext"/>
          <w:rFonts w:cs="B Zar" w:hint="cs"/>
          <w:color w:val="000000"/>
          <w:sz w:val="36"/>
          <w:szCs w:val="36"/>
          <w:rtl/>
        </w:rPr>
        <w:t>(قَالُوا یَا لُوطُ إِنَّا رُسُلُ رَبِّکَ لَنْ یَصِلُوا إِلَیْکَ فَأَسْرِ بِأَهْلِکَ بِقِطْعٍ مِنَالَّیْلِ وَلاَ یَلْتَفِتْ مِنْکُمْ أَحَدٌ إِلاَّ آمْرَأَتَکَ إِنَّهُ مُصِیبُهَا مَا أَصَابَهُمْ إِنَّ مَوْعِدَه</w:t>
      </w:r>
      <w:r>
        <w:rPr>
          <w:rStyle w:val="contenttext"/>
          <w:rFonts w:cs="B Zar" w:hint="cs"/>
          <w:color w:val="000000"/>
          <w:sz w:val="36"/>
          <w:szCs w:val="36"/>
          <w:rtl/>
        </w:rPr>
        <w:t>ُمُ آلصُّبْحُ أَلَیْسَ آلصُّبْحُ بِقَرِیبٍ * فَلَمَّا جَاءَ أَمْرُنَا جَعَلْنَا عَالِیَهَا سَافِلَهَا وَأَمْطَرْنَا عَلَیْهَا حِجَارَهً مِنْ سِجِّیلٍ مَنْضُودٍ * مُسَوَّمَهً عِنْدَ رَبِّکَ وَمَا هِیَ مِنَ آلظَّالِمِینَ بِبَعِیدٍ).</w:t>
      </w:r>
      <w:hyperlink w:anchor="content_note_179_1" w:tooltip="سوره هود، آیه 81 - 83."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632DBC">
      <w:pPr>
        <w:pStyle w:val="contentparagraph"/>
        <w:bidi/>
        <w:jc w:val="both"/>
        <w:divId w:val="824398531"/>
        <w:rPr>
          <w:rFonts w:cs="B Zar" w:hint="cs"/>
          <w:color w:val="000000"/>
          <w:sz w:val="36"/>
          <w:szCs w:val="36"/>
          <w:rtl/>
        </w:rPr>
      </w:pPr>
      <w:r>
        <w:rPr>
          <w:rStyle w:val="contenttext"/>
          <w:rFonts w:cs="B Zar" w:hint="cs"/>
          <w:color w:val="000000"/>
          <w:sz w:val="36"/>
          <w:szCs w:val="36"/>
          <w:rtl/>
        </w:rPr>
        <w:t>«گفتند: ای لوط، ما رسولان پروردگار توایم؛ آنها هرگز دسترسی به تو پیدا نخواهند کرد! در دل شب با خانواده ات (از این شهر) حرکت کن وهیچ کس از شما پشت سرش را نگاه نکند؛ مگر همسرت که او هم به همان بلایی که آنها گرف</w:t>
      </w:r>
      <w:r>
        <w:rPr>
          <w:rStyle w:val="contenttext"/>
          <w:rFonts w:cs="B Zar" w:hint="cs"/>
          <w:color w:val="000000"/>
          <w:sz w:val="36"/>
          <w:szCs w:val="36"/>
          <w:rtl/>
        </w:rPr>
        <w:t xml:space="preserve">تار می شوند گرفتار خواهد شد! موعد آنها صبح است؛ آیا صبح نزدیک نیست؟!» </w:t>
      </w:r>
    </w:p>
    <w:p w:rsidR="00000000" w:rsidRDefault="00632DBC">
      <w:pPr>
        <w:pStyle w:val="contentparagraph"/>
        <w:bidi/>
        <w:jc w:val="both"/>
        <w:divId w:val="824398531"/>
        <w:rPr>
          <w:rFonts w:cs="B Zar" w:hint="cs"/>
          <w:color w:val="000000"/>
          <w:sz w:val="36"/>
          <w:szCs w:val="36"/>
          <w:rtl/>
        </w:rPr>
      </w:pPr>
      <w:r>
        <w:rPr>
          <w:rStyle w:val="contenttext"/>
          <w:rFonts w:cs="B Zar" w:hint="cs"/>
          <w:color w:val="000000"/>
          <w:sz w:val="36"/>
          <w:szCs w:val="36"/>
          <w:rtl/>
        </w:rPr>
        <w:t>«و هنگامی که فرمان ما فرا رسید، آن (شهر ودیار) را زیر ورو کردیم وبارانی از سنگ (گِل های متحجّر) متراکم بر روی هم بر آنها نازل کردیم».</w:t>
      </w:r>
    </w:p>
    <w:p w:rsidR="00000000" w:rsidRDefault="00632DBC">
      <w:pPr>
        <w:pStyle w:val="contentparagraph"/>
        <w:bidi/>
        <w:jc w:val="both"/>
        <w:divId w:val="824398531"/>
        <w:rPr>
          <w:rFonts w:cs="B Zar" w:hint="cs"/>
          <w:color w:val="000000"/>
          <w:sz w:val="36"/>
          <w:szCs w:val="36"/>
          <w:rtl/>
        </w:rPr>
      </w:pPr>
      <w:r>
        <w:rPr>
          <w:rStyle w:val="contenttext"/>
          <w:rFonts w:cs="B Zar" w:hint="cs"/>
          <w:color w:val="000000"/>
          <w:sz w:val="36"/>
          <w:szCs w:val="36"/>
          <w:rtl/>
        </w:rPr>
        <w:t>ص: 179</w:t>
      </w:r>
    </w:p>
    <w:p w:rsidR="00000000" w:rsidRDefault="00632DBC">
      <w:pPr>
        <w:bidi/>
        <w:jc w:val="both"/>
        <w:rPr>
          <w:rFonts w:eastAsia="Times New Roman" w:cs="B Zar" w:hint="cs"/>
          <w:color w:val="000000"/>
          <w:sz w:val="36"/>
          <w:szCs w:val="36"/>
          <w:rtl/>
        </w:rPr>
      </w:pPr>
      <w:r>
        <w:rPr>
          <w:rFonts w:eastAsia="Times New Roman" w:cs="B Zar" w:hint="cs"/>
          <w:color w:val="000000"/>
          <w:sz w:val="36"/>
          <w:szCs w:val="36"/>
        </w:rPr>
        <w:pict>
          <v:rect id="_x0000_i1085" style="width:0;height:1.5pt" o:hralign="center" o:hrstd="t" o:hr="t" fillcolor="#a0a0a0" stroked="f"/>
        </w:pict>
      </w:r>
    </w:p>
    <w:p w:rsidR="00000000" w:rsidRDefault="00632DBC">
      <w:pPr>
        <w:bidi/>
        <w:jc w:val="both"/>
        <w:divId w:val="2062165286"/>
        <w:rPr>
          <w:rFonts w:eastAsia="Times New Roman" w:cs="B Zar" w:hint="cs"/>
          <w:color w:val="000000"/>
          <w:sz w:val="36"/>
          <w:szCs w:val="36"/>
          <w:rtl/>
        </w:rPr>
      </w:pPr>
      <w:r>
        <w:rPr>
          <w:rFonts w:eastAsia="Times New Roman" w:cs="B Zar" w:hint="cs"/>
          <w:color w:val="000000"/>
          <w:sz w:val="36"/>
          <w:szCs w:val="36"/>
          <w:rtl/>
        </w:rPr>
        <w:t xml:space="preserve">1- سوره </w:t>
      </w:r>
      <w:r>
        <w:rPr>
          <w:rFonts w:eastAsia="Times New Roman" w:cs="B Zar" w:hint="cs"/>
          <w:color w:val="000000"/>
          <w:sz w:val="36"/>
          <w:szCs w:val="36"/>
          <w:rtl/>
        </w:rPr>
        <w:t>هود، آیه 81 - 83.</w:t>
      </w:r>
    </w:p>
    <w:p w:rsidR="00000000" w:rsidRDefault="00632DBC">
      <w:pPr>
        <w:pStyle w:val="contentparagraph"/>
        <w:bidi/>
        <w:jc w:val="both"/>
        <w:divId w:val="1445887347"/>
        <w:rPr>
          <w:rFonts w:cs="B Zar" w:hint="cs"/>
          <w:color w:val="000000"/>
          <w:sz w:val="36"/>
          <w:szCs w:val="36"/>
          <w:rtl/>
        </w:rPr>
      </w:pPr>
      <w:r>
        <w:rPr>
          <w:rStyle w:val="contenttext"/>
          <w:rFonts w:cs="B Zar" w:hint="cs"/>
          <w:color w:val="000000"/>
          <w:sz w:val="36"/>
          <w:szCs w:val="36"/>
          <w:rtl/>
        </w:rPr>
        <w:t xml:space="preserve">«(سنگ هایی که) نزد پروردگارت نشانه دار بود؛ وآن از (سایر) ستمگران دور نیست!» </w:t>
      </w:r>
    </w:p>
    <w:p w:rsidR="00000000" w:rsidRDefault="00632DBC">
      <w:pPr>
        <w:pStyle w:val="Heading4"/>
        <w:shd w:val="clear" w:color="auto" w:fill="FFFFFF"/>
        <w:bidi/>
        <w:jc w:val="both"/>
        <w:divId w:val="661927188"/>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تفسیر : </w:t>
      </w:r>
    </w:p>
    <w:p w:rsidR="00000000" w:rsidRDefault="00632DBC">
      <w:pPr>
        <w:pStyle w:val="contentparagraph"/>
        <w:bidi/>
        <w:jc w:val="both"/>
        <w:divId w:val="661927188"/>
        <w:rPr>
          <w:rFonts w:cs="B Zar" w:hint="cs"/>
          <w:color w:val="000000"/>
          <w:sz w:val="36"/>
          <w:szCs w:val="36"/>
          <w:rtl/>
        </w:rPr>
      </w:pPr>
      <w:r>
        <w:rPr>
          <w:rStyle w:val="contenttext"/>
          <w:rFonts w:cs="B Zar" w:hint="cs"/>
          <w:color w:val="000000"/>
          <w:sz w:val="36"/>
          <w:szCs w:val="36"/>
          <w:rtl/>
        </w:rPr>
        <w:t>سرانجام هنگامی که رسولان پروردگار نگرانی شدید لوط را مشاهده کردند که در چه عذاب وشکنجه روحی گرفتار است، پرده از روی اسرار کار خود برداشتند وبه او «گفتند: ای لوط، ما فرستادگان پروردگار توایم؛ نگران مباش وبدان که آنها هرگز دسترسی به تو پیدا نخواهند کرد» (قَا</w:t>
      </w:r>
      <w:r>
        <w:rPr>
          <w:rStyle w:val="contenttext"/>
          <w:rFonts w:cs="B Zar" w:hint="cs"/>
          <w:color w:val="000000"/>
          <w:sz w:val="36"/>
          <w:szCs w:val="36"/>
          <w:rtl/>
        </w:rPr>
        <w:t xml:space="preserve">لُوا یَا لُوطُ إِنَّا رُسُلُ رَبِّکَ لَنْ یَصِلُوا إِلَیْکَ). </w:t>
      </w:r>
    </w:p>
    <w:p w:rsidR="00000000" w:rsidRDefault="00632DBC">
      <w:pPr>
        <w:pStyle w:val="contentparagraph"/>
        <w:bidi/>
        <w:jc w:val="both"/>
        <w:divId w:val="661927188"/>
        <w:rPr>
          <w:rFonts w:cs="B Zar" w:hint="cs"/>
          <w:color w:val="000000"/>
          <w:sz w:val="36"/>
          <w:szCs w:val="36"/>
          <w:rtl/>
        </w:rPr>
      </w:pPr>
      <w:r>
        <w:rPr>
          <w:rStyle w:val="contenttext"/>
          <w:rFonts w:cs="B Zar" w:hint="cs"/>
          <w:color w:val="000000"/>
          <w:sz w:val="36"/>
          <w:szCs w:val="36"/>
          <w:rtl/>
        </w:rPr>
        <w:t>جالب اینکه فرشتگان خدا نمی گویند به ما آسیبی نمی رسد، بلکه می گویند: به تو ای لوط دست نمی یابند که آسیب برسانند. این تعبیر به خاطر آن است که آنها خود را از لوط جدا نمی دانستند، چون به هر حال می</w:t>
      </w:r>
      <w:r>
        <w:rPr>
          <w:rStyle w:val="contenttext"/>
          <w:rFonts w:cs="B Zar" w:hint="cs"/>
          <w:color w:val="000000"/>
          <w:sz w:val="36"/>
          <w:szCs w:val="36"/>
          <w:rtl/>
        </w:rPr>
        <w:t xml:space="preserve">همان او بودند وهتک حرمت آنها هتک حرمت لوط بود. </w:t>
      </w:r>
    </w:p>
    <w:p w:rsidR="00000000" w:rsidRDefault="00632DBC">
      <w:pPr>
        <w:pStyle w:val="contentparagraph"/>
        <w:bidi/>
        <w:jc w:val="both"/>
        <w:divId w:val="661927188"/>
        <w:rPr>
          <w:rFonts w:cs="B Zar" w:hint="cs"/>
          <w:color w:val="000000"/>
          <w:sz w:val="36"/>
          <w:szCs w:val="36"/>
          <w:rtl/>
        </w:rPr>
      </w:pPr>
      <w:r>
        <w:rPr>
          <w:rStyle w:val="contenttext"/>
          <w:rFonts w:cs="B Zar" w:hint="cs"/>
          <w:color w:val="000000"/>
          <w:sz w:val="36"/>
          <w:szCs w:val="36"/>
          <w:rtl/>
        </w:rPr>
        <w:t xml:space="preserve">یا به خاطر این است که می خواهند به او بفهمانند ما رسولان خدا هستیم وعدم دسترسی به ما مسلّم است، حتّی به تو که انسان همنوع آنان هستی - به لطف پروردگار - دست نخواهند یافت. </w:t>
      </w:r>
    </w:p>
    <w:p w:rsidR="00000000" w:rsidRDefault="00632DBC">
      <w:pPr>
        <w:pStyle w:val="contentparagraph"/>
        <w:bidi/>
        <w:jc w:val="both"/>
        <w:divId w:val="661927188"/>
        <w:rPr>
          <w:rFonts w:cs="B Zar" w:hint="cs"/>
          <w:color w:val="000000"/>
          <w:sz w:val="36"/>
          <w:szCs w:val="36"/>
          <w:rtl/>
        </w:rPr>
      </w:pPr>
      <w:r>
        <w:rPr>
          <w:rStyle w:val="contenttext"/>
          <w:rFonts w:cs="B Zar" w:hint="cs"/>
          <w:color w:val="000000"/>
          <w:sz w:val="36"/>
          <w:szCs w:val="36"/>
          <w:rtl/>
        </w:rPr>
        <w:t>در آیه 37 سوره قمر می خوانیم: (وَلَقَ</w:t>
      </w:r>
      <w:r>
        <w:rPr>
          <w:rStyle w:val="contenttext"/>
          <w:rFonts w:cs="B Zar" w:hint="cs"/>
          <w:color w:val="000000"/>
          <w:sz w:val="36"/>
          <w:szCs w:val="36"/>
          <w:rtl/>
        </w:rPr>
        <w:t>دْ رَاوَدُوهُ عَنْ ضَیْفِهِ فَطَمَسْنَا أَعْیُنَهُمْ) «آنها قصد تجاوز به میهمانان لوط داشتند، ولی ما چشمانشان را نابینا ساختیم».</w:t>
      </w:r>
    </w:p>
    <w:p w:rsidR="00000000" w:rsidRDefault="00632DBC">
      <w:pPr>
        <w:pStyle w:val="contentparagraph"/>
        <w:bidi/>
        <w:jc w:val="both"/>
        <w:divId w:val="661927188"/>
        <w:rPr>
          <w:rFonts w:cs="B Zar" w:hint="cs"/>
          <w:color w:val="000000"/>
          <w:sz w:val="36"/>
          <w:szCs w:val="36"/>
          <w:rtl/>
        </w:rPr>
      </w:pPr>
      <w:r>
        <w:rPr>
          <w:rStyle w:val="contenttext"/>
          <w:rFonts w:cs="B Zar" w:hint="cs"/>
          <w:color w:val="000000"/>
          <w:sz w:val="36"/>
          <w:szCs w:val="36"/>
          <w:rtl/>
        </w:rPr>
        <w:t>ص: 180</w:t>
      </w:r>
    </w:p>
    <w:p w:rsidR="00000000" w:rsidRDefault="00632DBC">
      <w:pPr>
        <w:pStyle w:val="contentparagraph"/>
        <w:bidi/>
        <w:jc w:val="both"/>
        <w:divId w:val="1348405448"/>
        <w:rPr>
          <w:rFonts w:cs="B Zar" w:hint="cs"/>
          <w:color w:val="000000"/>
          <w:sz w:val="36"/>
          <w:szCs w:val="36"/>
          <w:rtl/>
        </w:rPr>
      </w:pPr>
      <w:r>
        <w:rPr>
          <w:rStyle w:val="contenttext"/>
          <w:rFonts w:cs="B Zar" w:hint="cs"/>
          <w:color w:val="000000"/>
          <w:sz w:val="36"/>
          <w:szCs w:val="36"/>
          <w:rtl/>
        </w:rPr>
        <w:t xml:space="preserve">این آیه نشان می دهد که قوم مهاجم به اراده پروردگار، بینایی خود را از دست دادند وقادر بر حمله نبودند. </w:t>
      </w:r>
    </w:p>
    <w:p w:rsidR="00000000" w:rsidRDefault="00632DBC">
      <w:pPr>
        <w:pStyle w:val="contentparagraph"/>
        <w:bidi/>
        <w:jc w:val="both"/>
        <w:divId w:val="1348405448"/>
        <w:rPr>
          <w:rFonts w:cs="B Zar" w:hint="cs"/>
          <w:color w:val="000000"/>
          <w:sz w:val="36"/>
          <w:szCs w:val="36"/>
          <w:rtl/>
        </w:rPr>
      </w:pPr>
      <w:r>
        <w:rPr>
          <w:rStyle w:val="contenttext"/>
          <w:rFonts w:cs="B Zar" w:hint="cs"/>
          <w:color w:val="000000"/>
          <w:sz w:val="36"/>
          <w:szCs w:val="36"/>
          <w:rtl/>
        </w:rPr>
        <w:t xml:space="preserve">در بعضی از روایات </w:t>
      </w:r>
      <w:r>
        <w:rPr>
          <w:rStyle w:val="contenttext"/>
          <w:rFonts w:cs="B Zar" w:hint="cs"/>
          <w:color w:val="000000"/>
          <w:sz w:val="36"/>
          <w:szCs w:val="36"/>
          <w:rtl/>
        </w:rPr>
        <w:t>می خوانیم که یکی از فرشتگان مشتی خاک به صورت آنها پاشید ونابینا شدند.</w:t>
      </w:r>
    </w:p>
    <w:p w:rsidR="00000000" w:rsidRDefault="00632DBC">
      <w:pPr>
        <w:pStyle w:val="contentparagraph"/>
        <w:bidi/>
        <w:jc w:val="both"/>
        <w:divId w:val="1348405448"/>
        <w:rPr>
          <w:rFonts w:cs="B Zar" w:hint="cs"/>
          <w:color w:val="000000"/>
          <w:sz w:val="36"/>
          <w:szCs w:val="36"/>
          <w:rtl/>
        </w:rPr>
      </w:pPr>
      <w:r>
        <w:rPr>
          <w:rStyle w:val="contenttext"/>
          <w:rFonts w:cs="B Zar" w:hint="cs"/>
          <w:color w:val="000000"/>
          <w:sz w:val="36"/>
          <w:szCs w:val="36"/>
          <w:rtl/>
        </w:rPr>
        <w:t>به هر حال این آگاهی لوط از وضع میهمانان ومأموریّتشان همچون آب سردی بود که بر قلب سوخته این پیامبر بزرگ ریخته شد ودر یک لحظه احساس کرد بار سنگین غم واندوه روی قلبش برداشته شد. برق شادی در</w:t>
      </w:r>
      <w:r>
        <w:rPr>
          <w:rStyle w:val="contenttext"/>
          <w:rFonts w:cs="B Zar" w:hint="cs"/>
          <w:color w:val="000000"/>
          <w:sz w:val="36"/>
          <w:szCs w:val="36"/>
          <w:rtl/>
        </w:rPr>
        <w:t xml:space="preserve"> چشمش درخشیدن گرفت وهمچون بیمار شدیدی که چشمش به طبیب مسیحادمی بیفتد احساس آرامش نمود وفهمید دوران اندوه وغم در شرف پایان است وزمان شادی ونجات از چنگال این قوم ننگین حیوان صفت فرا رسیده است. </w:t>
      </w:r>
    </w:p>
    <w:p w:rsidR="00000000" w:rsidRDefault="00632DBC">
      <w:pPr>
        <w:pStyle w:val="contentparagraph"/>
        <w:bidi/>
        <w:jc w:val="both"/>
        <w:divId w:val="1348405448"/>
        <w:rPr>
          <w:rFonts w:cs="B Zar" w:hint="cs"/>
          <w:color w:val="000000"/>
          <w:sz w:val="36"/>
          <w:szCs w:val="36"/>
          <w:rtl/>
        </w:rPr>
      </w:pPr>
      <w:r>
        <w:rPr>
          <w:rStyle w:val="contenttext"/>
          <w:rFonts w:cs="B Zar" w:hint="cs"/>
          <w:color w:val="000000"/>
          <w:sz w:val="36"/>
          <w:szCs w:val="36"/>
          <w:rtl/>
        </w:rPr>
        <w:t xml:space="preserve">میهمانان بلافاصله این دستور را به لوط دادند که: «تو همین امشب در دل تاریکی، خانواده ات را با خود بردار واز این سرزمین بیرون شو» (فَأَسْرِ بِأَهْلِکَ بِقِطْعٍ مِنَ الَّیْلِ). </w:t>
      </w:r>
    </w:p>
    <w:p w:rsidR="00000000" w:rsidRDefault="00632DBC">
      <w:pPr>
        <w:pStyle w:val="contentparagraph"/>
        <w:bidi/>
        <w:jc w:val="both"/>
        <w:divId w:val="1348405448"/>
        <w:rPr>
          <w:rFonts w:cs="B Zar" w:hint="cs"/>
          <w:color w:val="000000"/>
          <w:sz w:val="36"/>
          <w:szCs w:val="36"/>
          <w:rtl/>
        </w:rPr>
      </w:pPr>
      <w:r>
        <w:rPr>
          <w:rStyle w:val="contenttext"/>
          <w:rFonts w:cs="B Zar" w:hint="cs"/>
          <w:color w:val="000000"/>
          <w:sz w:val="36"/>
          <w:szCs w:val="36"/>
          <w:rtl/>
        </w:rPr>
        <w:t>«اسرء» از مادّه «اسراء» به معنی حرکت در شب است. بنابراین ذکر «لیل» (شب) در آیه بر</w:t>
      </w:r>
      <w:r>
        <w:rPr>
          <w:rStyle w:val="contenttext"/>
          <w:rFonts w:cs="B Zar" w:hint="cs"/>
          <w:color w:val="000000"/>
          <w:sz w:val="36"/>
          <w:szCs w:val="36"/>
          <w:rtl/>
        </w:rPr>
        <w:t xml:space="preserve">ای تأکید بیشتر این موضوع است. </w:t>
      </w:r>
    </w:p>
    <w:p w:rsidR="00000000" w:rsidRDefault="00632DBC">
      <w:pPr>
        <w:pStyle w:val="contentparagraph"/>
        <w:bidi/>
        <w:jc w:val="both"/>
        <w:divId w:val="1348405448"/>
        <w:rPr>
          <w:rFonts w:cs="B Zar" w:hint="cs"/>
          <w:color w:val="000000"/>
          <w:sz w:val="36"/>
          <w:szCs w:val="36"/>
          <w:rtl/>
        </w:rPr>
      </w:pPr>
      <w:r>
        <w:rPr>
          <w:rStyle w:val="contenttext"/>
          <w:rFonts w:cs="B Zar" w:hint="cs"/>
          <w:color w:val="000000"/>
          <w:sz w:val="36"/>
          <w:szCs w:val="36"/>
          <w:rtl/>
        </w:rPr>
        <w:t xml:space="preserve">«قطع» به معنی تاریکی شب است. اشاره به اینکه هنگامی که پرده های سیاه شب در همه جا فرو افتاد واین قوم غافل یا خوابند، یا مست شراب وهوسبازی، بی خبر از میان آنها بیرون برو. </w:t>
      </w:r>
    </w:p>
    <w:p w:rsidR="00000000" w:rsidRDefault="00632DBC">
      <w:pPr>
        <w:pStyle w:val="contentparagraph"/>
        <w:bidi/>
        <w:jc w:val="both"/>
        <w:divId w:val="1348405448"/>
        <w:rPr>
          <w:rFonts w:cs="B Zar" w:hint="cs"/>
          <w:color w:val="000000"/>
          <w:sz w:val="36"/>
          <w:szCs w:val="36"/>
          <w:rtl/>
        </w:rPr>
      </w:pPr>
      <w:r>
        <w:rPr>
          <w:rStyle w:val="contenttext"/>
          <w:rFonts w:cs="B Zar" w:hint="cs"/>
          <w:color w:val="000000"/>
          <w:sz w:val="36"/>
          <w:szCs w:val="36"/>
          <w:rtl/>
        </w:rPr>
        <w:t>«ولی مواظب باشید که هیچ کس از شما به پشت سرش نگاه</w:t>
      </w:r>
    </w:p>
    <w:p w:rsidR="00000000" w:rsidRDefault="00632DBC">
      <w:pPr>
        <w:pStyle w:val="contentparagraph"/>
        <w:bidi/>
        <w:jc w:val="both"/>
        <w:divId w:val="1348405448"/>
        <w:rPr>
          <w:rFonts w:cs="B Zar" w:hint="cs"/>
          <w:color w:val="000000"/>
          <w:sz w:val="36"/>
          <w:szCs w:val="36"/>
          <w:rtl/>
        </w:rPr>
      </w:pPr>
      <w:r>
        <w:rPr>
          <w:rStyle w:val="contenttext"/>
          <w:rFonts w:cs="B Zar" w:hint="cs"/>
          <w:color w:val="000000"/>
          <w:sz w:val="36"/>
          <w:szCs w:val="36"/>
          <w:rtl/>
        </w:rPr>
        <w:t>ص: 18</w:t>
      </w:r>
      <w:r>
        <w:rPr>
          <w:rStyle w:val="contenttext"/>
          <w:rFonts w:cs="B Zar" w:hint="cs"/>
          <w:color w:val="000000"/>
          <w:sz w:val="36"/>
          <w:szCs w:val="36"/>
          <w:rtl/>
        </w:rPr>
        <w:t>1</w:t>
      </w:r>
    </w:p>
    <w:p w:rsidR="00000000" w:rsidRDefault="00632DBC">
      <w:pPr>
        <w:pStyle w:val="contentparagraph"/>
        <w:bidi/>
        <w:jc w:val="both"/>
        <w:divId w:val="1611085648"/>
        <w:rPr>
          <w:rFonts w:cs="B Zar" w:hint="cs"/>
          <w:color w:val="000000"/>
          <w:sz w:val="36"/>
          <w:szCs w:val="36"/>
          <w:rtl/>
        </w:rPr>
      </w:pPr>
      <w:r>
        <w:rPr>
          <w:rStyle w:val="contenttext"/>
          <w:rFonts w:cs="B Zar" w:hint="cs"/>
          <w:color w:val="000000"/>
          <w:sz w:val="36"/>
          <w:szCs w:val="36"/>
          <w:rtl/>
        </w:rPr>
        <w:t>نکند» (وَلاَ یَلْتَفِتْ مِنْکُمْ أَحَدٌ).</w:t>
      </w:r>
    </w:p>
    <w:p w:rsidR="00000000" w:rsidRDefault="00632DBC">
      <w:pPr>
        <w:pStyle w:val="contentparagraph"/>
        <w:bidi/>
        <w:jc w:val="both"/>
        <w:divId w:val="1611085648"/>
        <w:rPr>
          <w:rFonts w:cs="B Zar" w:hint="cs"/>
          <w:color w:val="000000"/>
          <w:sz w:val="36"/>
          <w:szCs w:val="36"/>
          <w:rtl/>
        </w:rPr>
      </w:pPr>
      <w:r>
        <w:rPr>
          <w:rStyle w:val="contenttext"/>
          <w:rFonts w:cs="B Zar" w:hint="cs"/>
          <w:color w:val="000000"/>
          <w:sz w:val="36"/>
          <w:szCs w:val="36"/>
          <w:rtl/>
        </w:rPr>
        <w:t xml:space="preserve">«تنها کسی که از این دستور تخلّف خواهد کرد وبه همان بلایی که به قوم گناهکار می رسد گرفتار خواهد شد همسر معصیتکار تو است» (إِلاَّ آمْرَأَتَکَ إِنَّهُ مُصِیبُهَا مَا أَصَابَهُمْ). </w:t>
      </w:r>
    </w:p>
    <w:p w:rsidR="00000000" w:rsidRDefault="00632DBC">
      <w:pPr>
        <w:pStyle w:val="contentparagraph"/>
        <w:bidi/>
        <w:jc w:val="both"/>
        <w:divId w:val="1611085648"/>
        <w:rPr>
          <w:rFonts w:cs="B Zar" w:hint="cs"/>
          <w:color w:val="000000"/>
          <w:sz w:val="36"/>
          <w:szCs w:val="36"/>
          <w:rtl/>
        </w:rPr>
      </w:pPr>
      <w:r>
        <w:rPr>
          <w:rStyle w:val="contenttext"/>
          <w:rFonts w:cs="B Zar" w:hint="cs"/>
          <w:color w:val="000000"/>
          <w:sz w:val="36"/>
          <w:szCs w:val="36"/>
          <w:rtl/>
        </w:rPr>
        <w:t>در اینکه جمله (إِلاَّ آمْرَأَتَکَ)</w:t>
      </w:r>
      <w:r>
        <w:rPr>
          <w:rStyle w:val="contenttext"/>
          <w:rFonts w:cs="B Zar" w:hint="cs"/>
          <w:color w:val="000000"/>
          <w:sz w:val="36"/>
          <w:szCs w:val="36"/>
          <w:rtl/>
        </w:rPr>
        <w:t xml:space="preserve"> استثنا از کدام جمله است مفسّران دو احتمال داده اند: نخست اینکه از جمله (وَلاَ یَلْتَفِتْ مِنْکُمْ أَحَدٌ) استثنا می شود که مفهومش این است: لوط وخانواده اش حتّی زنش همه با هم به خارج شهر حرکت کردند وهیچ یک از آنها - طبق فرمان رسولان - به پشت سر نگاه نکرد، </w:t>
      </w:r>
      <w:r>
        <w:rPr>
          <w:rStyle w:val="contenttext"/>
          <w:rFonts w:cs="B Zar" w:hint="cs"/>
          <w:color w:val="000000"/>
          <w:sz w:val="36"/>
          <w:szCs w:val="36"/>
          <w:rtl/>
        </w:rPr>
        <w:t xml:space="preserve">جز همسر لوط که به حکم علاقه ودلبستگی که به آنان داشت ونگران سرنوشت آنها بود لحظه ای ایستاد ونگاهی به پشت سر کرد و - طبق روایتی - در این هنگام قطعه سنگی از سنگ هایی که بر شهر فرو می ریخت به او اصابت کرد واو را کشت. </w:t>
      </w:r>
    </w:p>
    <w:p w:rsidR="00000000" w:rsidRDefault="00632DBC">
      <w:pPr>
        <w:pStyle w:val="contentparagraph"/>
        <w:bidi/>
        <w:jc w:val="both"/>
        <w:divId w:val="1611085648"/>
        <w:rPr>
          <w:rFonts w:cs="B Zar" w:hint="cs"/>
          <w:color w:val="000000"/>
          <w:sz w:val="36"/>
          <w:szCs w:val="36"/>
          <w:rtl/>
        </w:rPr>
      </w:pPr>
      <w:r>
        <w:rPr>
          <w:rStyle w:val="contenttext"/>
          <w:rFonts w:cs="B Zar" w:hint="cs"/>
          <w:color w:val="000000"/>
          <w:sz w:val="36"/>
          <w:szCs w:val="36"/>
          <w:rtl/>
        </w:rPr>
        <w:t>احتمال دیگر اینکه استثنا از جمله (فَأَسْر</w:t>
      </w:r>
      <w:r>
        <w:rPr>
          <w:rStyle w:val="contenttext"/>
          <w:rFonts w:cs="B Zar" w:hint="cs"/>
          <w:color w:val="000000"/>
          <w:sz w:val="36"/>
          <w:szCs w:val="36"/>
          <w:rtl/>
        </w:rPr>
        <w:t>ِ بِأَهْلَکَ) باشد. یعنی همه خانواده را جز همسرت با خود ببر. در این صورت همسر لوط در شهر باقی مانده بود. ولی احتمال اوّل مناسب تر به نظر می رسد.</w:t>
      </w:r>
    </w:p>
    <w:p w:rsidR="00000000" w:rsidRDefault="00632DBC">
      <w:pPr>
        <w:pStyle w:val="contentparagraph"/>
        <w:bidi/>
        <w:jc w:val="both"/>
        <w:divId w:val="1611085648"/>
        <w:rPr>
          <w:rFonts w:cs="B Zar" w:hint="cs"/>
          <w:color w:val="000000"/>
          <w:sz w:val="36"/>
          <w:szCs w:val="36"/>
          <w:rtl/>
        </w:rPr>
      </w:pPr>
      <w:r>
        <w:rPr>
          <w:rStyle w:val="contenttext"/>
          <w:rFonts w:cs="B Zar" w:hint="cs"/>
          <w:color w:val="000000"/>
          <w:sz w:val="36"/>
          <w:szCs w:val="36"/>
          <w:rtl/>
        </w:rPr>
        <w:t>در تفسیر (وَلاَ یَلْتَفِتْ مِنْکُمْ أَحَدٌ) مفسّران چند احتمال داده اند : نخست اینکه هیچ کس به پشت سر نگاه نکند</w:t>
      </w:r>
      <w:r>
        <w:rPr>
          <w:rStyle w:val="contenttext"/>
          <w:rFonts w:cs="B Zar" w:hint="cs"/>
          <w:color w:val="000000"/>
          <w:sz w:val="36"/>
          <w:szCs w:val="36"/>
          <w:rtl/>
        </w:rPr>
        <w:t xml:space="preserve">. </w:t>
      </w:r>
    </w:p>
    <w:p w:rsidR="00000000" w:rsidRDefault="00632DBC">
      <w:pPr>
        <w:pStyle w:val="contentparagraph"/>
        <w:bidi/>
        <w:jc w:val="both"/>
        <w:divId w:val="1611085648"/>
        <w:rPr>
          <w:rFonts w:cs="B Zar" w:hint="cs"/>
          <w:color w:val="000000"/>
          <w:sz w:val="36"/>
          <w:szCs w:val="36"/>
          <w:rtl/>
        </w:rPr>
      </w:pPr>
      <w:r>
        <w:rPr>
          <w:rStyle w:val="contenttext"/>
          <w:rFonts w:cs="B Zar" w:hint="cs"/>
          <w:color w:val="000000"/>
          <w:sz w:val="36"/>
          <w:szCs w:val="36"/>
          <w:rtl/>
        </w:rPr>
        <w:t xml:space="preserve">دیگر اینکه فکر مال ووسایل زندگی خود در شهر نباشید، تنها خود را از این مهلکه بیرون ببرید. </w:t>
      </w:r>
    </w:p>
    <w:p w:rsidR="00000000" w:rsidRDefault="00632DBC">
      <w:pPr>
        <w:pStyle w:val="contentparagraph"/>
        <w:bidi/>
        <w:jc w:val="both"/>
        <w:divId w:val="1611085648"/>
        <w:rPr>
          <w:rFonts w:cs="B Zar" w:hint="cs"/>
          <w:color w:val="000000"/>
          <w:sz w:val="36"/>
          <w:szCs w:val="36"/>
          <w:rtl/>
        </w:rPr>
      </w:pPr>
      <w:r>
        <w:rPr>
          <w:rStyle w:val="contenttext"/>
          <w:rFonts w:cs="B Zar" w:hint="cs"/>
          <w:color w:val="000000"/>
          <w:sz w:val="36"/>
          <w:szCs w:val="36"/>
          <w:rtl/>
        </w:rPr>
        <w:t>دیگر اینکه هیچ یک از شما از این قافله کوچک عقب نمانَد.</w:t>
      </w:r>
    </w:p>
    <w:p w:rsidR="00000000" w:rsidRDefault="00632DBC">
      <w:pPr>
        <w:pStyle w:val="contentparagraph"/>
        <w:bidi/>
        <w:jc w:val="both"/>
        <w:divId w:val="1611085648"/>
        <w:rPr>
          <w:rFonts w:cs="B Zar" w:hint="cs"/>
          <w:color w:val="000000"/>
          <w:sz w:val="36"/>
          <w:szCs w:val="36"/>
          <w:rtl/>
        </w:rPr>
      </w:pPr>
      <w:r>
        <w:rPr>
          <w:rStyle w:val="contenttext"/>
          <w:rFonts w:cs="B Zar" w:hint="cs"/>
          <w:color w:val="000000"/>
          <w:sz w:val="36"/>
          <w:szCs w:val="36"/>
          <w:rtl/>
        </w:rPr>
        <w:t>ص: 182</w:t>
      </w:r>
    </w:p>
    <w:p w:rsidR="00000000" w:rsidRDefault="00632DBC">
      <w:pPr>
        <w:pStyle w:val="contentparagraph"/>
        <w:bidi/>
        <w:jc w:val="both"/>
        <w:divId w:val="155802607"/>
        <w:rPr>
          <w:rFonts w:cs="B Zar" w:hint="cs"/>
          <w:color w:val="000000"/>
          <w:sz w:val="36"/>
          <w:szCs w:val="36"/>
          <w:rtl/>
        </w:rPr>
      </w:pPr>
      <w:r>
        <w:rPr>
          <w:rStyle w:val="contenttext"/>
          <w:rFonts w:cs="B Zar" w:hint="cs"/>
          <w:color w:val="000000"/>
          <w:sz w:val="36"/>
          <w:szCs w:val="36"/>
          <w:rtl/>
        </w:rPr>
        <w:t>چهارم اینکه هنگام خروج شما زمین لرزه ومقدّمات عذاب شروع خواهد شد، به پشت سر خود نگاه نکنید وبه سرعت د</w:t>
      </w:r>
      <w:r>
        <w:rPr>
          <w:rStyle w:val="contenttext"/>
          <w:rFonts w:cs="B Zar" w:hint="cs"/>
          <w:color w:val="000000"/>
          <w:sz w:val="36"/>
          <w:szCs w:val="36"/>
          <w:rtl/>
        </w:rPr>
        <w:t xml:space="preserve">ور شوید. </w:t>
      </w:r>
    </w:p>
    <w:p w:rsidR="00000000" w:rsidRDefault="00632DBC">
      <w:pPr>
        <w:pStyle w:val="contentparagraph"/>
        <w:bidi/>
        <w:jc w:val="both"/>
        <w:divId w:val="155802607"/>
        <w:rPr>
          <w:rFonts w:cs="B Zar" w:hint="cs"/>
          <w:color w:val="000000"/>
          <w:sz w:val="36"/>
          <w:szCs w:val="36"/>
          <w:rtl/>
        </w:rPr>
      </w:pPr>
      <w:r>
        <w:rPr>
          <w:rStyle w:val="contenttext"/>
          <w:rFonts w:cs="B Zar" w:hint="cs"/>
          <w:color w:val="000000"/>
          <w:sz w:val="36"/>
          <w:szCs w:val="36"/>
          <w:rtl/>
        </w:rPr>
        <w:t xml:space="preserve">ولی هیچ مانعی ندارد که همه این احتمالات در مفهوم آیه جمع باشد. </w:t>
      </w:r>
    </w:p>
    <w:p w:rsidR="00000000" w:rsidRDefault="00632DBC">
      <w:pPr>
        <w:pStyle w:val="contentparagraph"/>
        <w:bidi/>
        <w:jc w:val="both"/>
        <w:divId w:val="155802607"/>
        <w:rPr>
          <w:rFonts w:cs="B Zar" w:hint="cs"/>
          <w:color w:val="000000"/>
          <w:sz w:val="36"/>
          <w:szCs w:val="36"/>
          <w:rtl/>
        </w:rPr>
      </w:pPr>
      <w:r>
        <w:rPr>
          <w:rStyle w:val="contenttext"/>
          <w:rFonts w:cs="B Zar" w:hint="cs"/>
          <w:color w:val="000000"/>
          <w:sz w:val="36"/>
          <w:szCs w:val="36"/>
          <w:rtl/>
        </w:rPr>
        <w:t>سرانجام آخرین سخن را به لوط گفتند که: «لحظه نزول عذاب ومیعاد آنها صبح است» وبا نخستین شعاع صبحگاهی زندگی این قوم غروب خواهد کرد (إِنَّ مَوْعِدَهُمُ آلصُّبْحُ).</w:t>
      </w:r>
    </w:p>
    <w:p w:rsidR="00000000" w:rsidRDefault="00632DBC">
      <w:pPr>
        <w:pStyle w:val="contentparagraph"/>
        <w:bidi/>
        <w:jc w:val="both"/>
        <w:divId w:val="155802607"/>
        <w:rPr>
          <w:rFonts w:cs="B Zar" w:hint="cs"/>
          <w:color w:val="000000"/>
          <w:sz w:val="36"/>
          <w:szCs w:val="36"/>
          <w:rtl/>
        </w:rPr>
      </w:pPr>
      <w:r>
        <w:rPr>
          <w:rStyle w:val="contenttext"/>
          <w:rFonts w:cs="B Zar" w:hint="cs"/>
          <w:color w:val="000000"/>
          <w:sz w:val="36"/>
          <w:szCs w:val="36"/>
          <w:rtl/>
        </w:rPr>
        <w:t xml:space="preserve">«اکنون برخیزید وهر چه </w:t>
      </w:r>
      <w:r>
        <w:rPr>
          <w:rStyle w:val="contenttext"/>
          <w:rFonts w:cs="B Zar" w:hint="cs"/>
          <w:color w:val="000000"/>
          <w:sz w:val="36"/>
          <w:szCs w:val="36"/>
          <w:rtl/>
        </w:rPr>
        <w:t>زودتر شهر را ترک گویید! مگر صبح نزدیک نیست؟» (أَلَیْسَ آلصُّبْحُ بِقَرِیبٍ).</w:t>
      </w:r>
    </w:p>
    <w:p w:rsidR="00000000" w:rsidRDefault="00632DBC">
      <w:pPr>
        <w:pStyle w:val="contentparagraph"/>
        <w:bidi/>
        <w:jc w:val="both"/>
        <w:divId w:val="155802607"/>
        <w:rPr>
          <w:rFonts w:cs="B Zar" w:hint="cs"/>
          <w:color w:val="000000"/>
          <w:sz w:val="36"/>
          <w:szCs w:val="36"/>
          <w:rtl/>
        </w:rPr>
      </w:pPr>
      <w:r>
        <w:rPr>
          <w:rStyle w:val="contenttext"/>
          <w:rFonts w:cs="B Zar" w:hint="cs"/>
          <w:color w:val="000000"/>
          <w:sz w:val="36"/>
          <w:szCs w:val="36"/>
          <w:rtl/>
        </w:rPr>
        <w:t xml:space="preserve">در بعضی از روایات می خوانیم هنگامی که فرشتگان، عذاب را صبح ذکر کردند لوط از شدّت ناراحتی که از این قوم آلوده داشت، همان قومی که با اعمال ننگینشان قلب او را مجروح وروح او را پر از </w:t>
      </w:r>
      <w:r>
        <w:rPr>
          <w:rStyle w:val="contenttext"/>
          <w:rFonts w:cs="B Zar" w:hint="cs"/>
          <w:color w:val="000000"/>
          <w:sz w:val="36"/>
          <w:szCs w:val="36"/>
          <w:rtl/>
        </w:rPr>
        <w:t xml:space="preserve">غم واندوه کرده بودند، از فرشتگان خواست حال که بناست نابود شوند چه بهتر که زودتر. </w:t>
      </w:r>
    </w:p>
    <w:p w:rsidR="00000000" w:rsidRDefault="00632DBC">
      <w:pPr>
        <w:pStyle w:val="contentparagraph"/>
        <w:bidi/>
        <w:jc w:val="both"/>
        <w:divId w:val="155802607"/>
        <w:rPr>
          <w:rFonts w:cs="B Zar" w:hint="cs"/>
          <w:color w:val="000000"/>
          <w:sz w:val="36"/>
          <w:szCs w:val="36"/>
          <w:rtl/>
        </w:rPr>
      </w:pPr>
      <w:r>
        <w:rPr>
          <w:rStyle w:val="contenttext"/>
          <w:rFonts w:cs="B Zar" w:hint="cs"/>
          <w:color w:val="000000"/>
          <w:sz w:val="36"/>
          <w:szCs w:val="36"/>
          <w:rtl/>
        </w:rPr>
        <w:t xml:space="preserve">ولی آنها لوط را دلداری دادند وگفتند: مگر صبح نزدیک نیست. </w:t>
      </w:r>
    </w:p>
    <w:p w:rsidR="00000000" w:rsidRDefault="00632DBC">
      <w:pPr>
        <w:pStyle w:val="contentparagraph"/>
        <w:bidi/>
        <w:jc w:val="both"/>
        <w:divId w:val="155802607"/>
        <w:rPr>
          <w:rFonts w:cs="B Zar" w:hint="cs"/>
          <w:color w:val="000000"/>
          <w:sz w:val="36"/>
          <w:szCs w:val="36"/>
          <w:rtl/>
        </w:rPr>
      </w:pPr>
      <w:r>
        <w:rPr>
          <w:rStyle w:val="contenttext"/>
          <w:rFonts w:cs="B Zar" w:hint="cs"/>
          <w:color w:val="000000"/>
          <w:sz w:val="36"/>
          <w:szCs w:val="36"/>
          <w:rtl/>
        </w:rPr>
        <w:t>سرانجام لحظه عذاب فرا رسید وبه انتظار لوط پایان داد. همان گونه که قرآن می گوید: «هنگامی که فرمان ما فرا رسید، آن سرز</w:t>
      </w:r>
      <w:r>
        <w:rPr>
          <w:rStyle w:val="contenttext"/>
          <w:rFonts w:cs="B Zar" w:hint="cs"/>
          <w:color w:val="000000"/>
          <w:sz w:val="36"/>
          <w:szCs w:val="36"/>
          <w:rtl/>
        </w:rPr>
        <w:t>مین را زیر و رو کردیم وبارانی از سنگ گِل های متحجّر متراکم بر روی هم بر سر آنها فرو ریختیم» (فَلَمَّا جَاءَ أَمْرُنَا جَعَلْنَا عَالِیَهَا سَافِلَهَا وَأَمْطَرْنَا عَلَیْهَا حِجَارَهً مِنْ سِجِّیلٍ مَنْضُودٍ).</w:t>
      </w:r>
    </w:p>
    <w:p w:rsidR="00000000" w:rsidRDefault="00632DBC">
      <w:pPr>
        <w:pStyle w:val="contentparagraph"/>
        <w:bidi/>
        <w:jc w:val="both"/>
        <w:divId w:val="155802607"/>
        <w:rPr>
          <w:rFonts w:cs="B Zar" w:hint="cs"/>
          <w:color w:val="000000"/>
          <w:sz w:val="36"/>
          <w:szCs w:val="36"/>
          <w:rtl/>
        </w:rPr>
      </w:pPr>
      <w:r>
        <w:rPr>
          <w:rStyle w:val="contenttext"/>
          <w:rFonts w:cs="B Zar" w:hint="cs"/>
          <w:color w:val="000000"/>
          <w:sz w:val="36"/>
          <w:szCs w:val="36"/>
          <w:rtl/>
        </w:rPr>
        <w:t>«سجّیل» در اصل یک کلمه فارسی است که از «سنگ» و</w:t>
      </w:r>
      <w:r>
        <w:rPr>
          <w:rStyle w:val="contenttext"/>
          <w:rFonts w:cs="B Zar" w:hint="cs"/>
          <w:color w:val="000000"/>
          <w:sz w:val="36"/>
          <w:szCs w:val="36"/>
          <w:rtl/>
        </w:rPr>
        <w:t xml:space="preserve"> «گِل»</w:t>
      </w:r>
    </w:p>
    <w:p w:rsidR="00000000" w:rsidRDefault="00632DBC">
      <w:pPr>
        <w:pStyle w:val="contentparagraph"/>
        <w:bidi/>
        <w:jc w:val="both"/>
        <w:divId w:val="155802607"/>
        <w:rPr>
          <w:rFonts w:cs="B Zar" w:hint="cs"/>
          <w:color w:val="000000"/>
          <w:sz w:val="36"/>
          <w:szCs w:val="36"/>
          <w:rtl/>
        </w:rPr>
      </w:pPr>
      <w:r>
        <w:rPr>
          <w:rStyle w:val="contenttext"/>
          <w:rFonts w:cs="B Zar" w:hint="cs"/>
          <w:color w:val="000000"/>
          <w:sz w:val="36"/>
          <w:szCs w:val="36"/>
          <w:rtl/>
        </w:rPr>
        <w:t>ص: 183</w:t>
      </w:r>
    </w:p>
    <w:p w:rsidR="00000000" w:rsidRDefault="00632DBC">
      <w:pPr>
        <w:pStyle w:val="contentparagraph"/>
        <w:bidi/>
        <w:jc w:val="both"/>
        <w:divId w:val="126901196"/>
        <w:rPr>
          <w:rFonts w:cs="B Zar" w:hint="cs"/>
          <w:color w:val="000000"/>
          <w:sz w:val="36"/>
          <w:szCs w:val="36"/>
          <w:rtl/>
        </w:rPr>
      </w:pPr>
      <w:r>
        <w:rPr>
          <w:rStyle w:val="contenttext"/>
          <w:rFonts w:cs="B Zar" w:hint="cs"/>
          <w:color w:val="000000"/>
          <w:sz w:val="36"/>
          <w:szCs w:val="36"/>
          <w:rtl/>
        </w:rPr>
        <w:t xml:space="preserve">گرفته شده است. بنابراین چیزی است که نه کاملا مانند سنگ، سخت شده باشد ونه همچون گِل سست، بلکه برزخی میان آن دو است. </w:t>
      </w:r>
    </w:p>
    <w:p w:rsidR="00000000" w:rsidRDefault="00632DBC">
      <w:pPr>
        <w:pStyle w:val="contentparagraph"/>
        <w:bidi/>
        <w:jc w:val="both"/>
        <w:divId w:val="126901196"/>
        <w:rPr>
          <w:rFonts w:cs="B Zar" w:hint="cs"/>
          <w:color w:val="000000"/>
          <w:sz w:val="36"/>
          <w:szCs w:val="36"/>
          <w:rtl/>
        </w:rPr>
      </w:pPr>
      <w:r>
        <w:rPr>
          <w:rStyle w:val="contenttext"/>
          <w:rFonts w:cs="B Zar" w:hint="cs"/>
          <w:color w:val="000000"/>
          <w:sz w:val="36"/>
          <w:szCs w:val="36"/>
          <w:rtl/>
        </w:rPr>
        <w:t>«منضود»، از مادّه «نضد»، به معنی روی هم قرار گرفتن وپی درپی در آمدن است. یعنی باران سنگ آن چنان سریع وپیاپی بود که گویی سنگ ها</w:t>
      </w:r>
      <w:r>
        <w:rPr>
          <w:rStyle w:val="contenttext"/>
          <w:rFonts w:cs="B Zar" w:hint="cs"/>
          <w:color w:val="000000"/>
          <w:sz w:val="36"/>
          <w:szCs w:val="36"/>
          <w:rtl/>
        </w:rPr>
        <w:t xml:space="preserve"> بر هم سوار می شدند. ولی این سنگ ها سنگ های معمولی نبودند، بلکه «سنگ هایی بودند نشاندار نزد پروردگار تو» (مُسَوَّمَهً عِنْدَ رَبِّکَ).</w:t>
      </w:r>
    </w:p>
    <w:p w:rsidR="00000000" w:rsidRDefault="00632DBC">
      <w:pPr>
        <w:pStyle w:val="contentparagraph"/>
        <w:bidi/>
        <w:jc w:val="both"/>
        <w:divId w:val="126901196"/>
        <w:rPr>
          <w:rFonts w:cs="B Zar" w:hint="cs"/>
          <w:color w:val="000000"/>
          <w:sz w:val="36"/>
          <w:szCs w:val="36"/>
          <w:rtl/>
        </w:rPr>
      </w:pPr>
      <w:r>
        <w:rPr>
          <w:rStyle w:val="contenttext"/>
          <w:rFonts w:cs="B Zar" w:hint="cs"/>
          <w:color w:val="000000"/>
          <w:sz w:val="36"/>
          <w:szCs w:val="36"/>
          <w:rtl/>
        </w:rPr>
        <w:t>امّا تصوّر نکنید که سنگ ها مخصوص قوم لوط بودند، «وآنها از هیچ قوم وجمعیّت وگروه ستمکار وظالمی دور نیستند» (وَمَا هِیَ مِن</w:t>
      </w:r>
      <w:r>
        <w:rPr>
          <w:rStyle w:val="contenttext"/>
          <w:rFonts w:cs="B Zar" w:hint="cs"/>
          <w:color w:val="000000"/>
          <w:sz w:val="36"/>
          <w:szCs w:val="36"/>
          <w:rtl/>
        </w:rPr>
        <w:t>َ آلظَّالِمِینَ بِبَعِیدٍ).</w:t>
      </w:r>
    </w:p>
    <w:p w:rsidR="00000000" w:rsidRDefault="00632DBC">
      <w:pPr>
        <w:pStyle w:val="contentparagraph"/>
        <w:bidi/>
        <w:jc w:val="both"/>
        <w:divId w:val="126901196"/>
        <w:rPr>
          <w:rFonts w:cs="B Zar" w:hint="cs"/>
          <w:color w:val="000000"/>
          <w:sz w:val="36"/>
          <w:szCs w:val="36"/>
          <w:rtl/>
        </w:rPr>
      </w:pPr>
      <w:r>
        <w:rPr>
          <w:rStyle w:val="contenttext"/>
          <w:rFonts w:cs="B Zar" w:hint="cs"/>
          <w:color w:val="000000"/>
          <w:sz w:val="36"/>
          <w:szCs w:val="36"/>
          <w:rtl/>
        </w:rPr>
        <w:t xml:space="preserve">این قوم منحرف هم بر خود ستم کردند وهم بر جامعه شان، هم سرنوشت ملّتشان را به بازی گرفتند وایمان واخلاق انسانی را، وهرقدر رهبر دلسوزشان فریاد زد گوش فرا ندادند ومسخره کردند. وقاحت وبی شرمی را به آنجا رساندند که حتّی می خواستند بر </w:t>
      </w:r>
      <w:r>
        <w:rPr>
          <w:rStyle w:val="contenttext"/>
          <w:rFonts w:cs="B Zar" w:hint="cs"/>
          <w:color w:val="000000"/>
          <w:sz w:val="36"/>
          <w:szCs w:val="36"/>
          <w:rtl/>
        </w:rPr>
        <w:t xml:space="preserve">حریم میهمانان رهبرشان تجاوز کنند. </w:t>
      </w:r>
    </w:p>
    <w:p w:rsidR="00000000" w:rsidRDefault="00632DBC">
      <w:pPr>
        <w:pStyle w:val="contentparagraph"/>
        <w:bidi/>
        <w:jc w:val="both"/>
        <w:divId w:val="126901196"/>
        <w:rPr>
          <w:rFonts w:cs="B Zar" w:hint="cs"/>
          <w:color w:val="000000"/>
          <w:sz w:val="36"/>
          <w:szCs w:val="36"/>
          <w:rtl/>
        </w:rPr>
      </w:pPr>
      <w:r>
        <w:rPr>
          <w:rStyle w:val="contenttext"/>
          <w:rFonts w:cs="B Zar" w:hint="cs"/>
          <w:color w:val="000000"/>
          <w:sz w:val="36"/>
          <w:szCs w:val="36"/>
          <w:rtl/>
        </w:rPr>
        <w:t>اینها که همه چیز را وارانه کرده بودند، باید شهرشان هم واژگون شود! نه فقط زیر و رو شود، که بارانی از سنگ، آخرین حیات را در آنجا در هم بکوبد وآنها را زیر پوشش خود دفن کند به گونه ای که حتّی اثری از آنها در آن سرزمین دیده نش</w:t>
      </w:r>
      <w:r>
        <w:rPr>
          <w:rStyle w:val="contenttext"/>
          <w:rFonts w:cs="B Zar" w:hint="cs"/>
          <w:color w:val="000000"/>
          <w:sz w:val="36"/>
          <w:szCs w:val="36"/>
          <w:rtl/>
        </w:rPr>
        <w:t>ود، تنها بیابانی وحشتناک وبه هم ریخته وقبرستانی خاموش ومدفون زیر سنگریزه ها از آنها</w:t>
      </w:r>
    </w:p>
    <w:p w:rsidR="00000000" w:rsidRDefault="00632DBC">
      <w:pPr>
        <w:pStyle w:val="contentparagraph"/>
        <w:bidi/>
        <w:jc w:val="both"/>
        <w:divId w:val="126901196"/>
        <w:rPr>
          <w:rFonts w:cs="B Zar" w:hint="cs"/>
          <w:color w:val="000000"/>
          <w:sz w:val="36"/>
          <w:szCs w:val="36"/>
          <w:rtl/>
        </w:rPr>
      </w:pPr>
      <w:r>
        <w:rPr>
          <w:rStyle w:val="contenttext"/>
          <w:rFonts w:cs="B Zar" w:hint="cs"/>
          <w:color w:val="000000"/>
          <w:sz w:val="36"/>
          <w:szCs w:val="36"/>
          <w:rtl/>
        </w:rPr>
        <w:t>ص: 184</w:t>
      </w:r>
    </w:p>
    <w:p w:rsidR="00000000" w:rsidRDefault="00632DBC">
      <w:pPr>
        <w:pStyle w:val="contentparagraph"/>
        <w:bidi/>
        <w:jc w:val="both"/>
        <w:divId w:val="580673567"/>
        <w:rPr>
          <w:rFonts w:cs="B Zar" w:hint="cs"/>
          <w:color w:val="000000"/>
          <w:sz w:val="36"/>
          <w:szCs w:val="36"/>
          <w:rtl/>
        </w:rPr>
      </w:pPr>
      <w:r>
        <w:rPr>
          <w:rStyle w:val="contenttext"/>
          <w:rFonts w:cs="B Zar" w:hint="cs"/>
          <w:color w:val="000000"/>
          <w:sz w:val="36"/>
          <w:szCs w:val="36"/>
          <w:rtl/>
        </w:rPr>
        <w:t xml:space="preserve">باقی بمانَد. </w:t>
      </w:r>
    </w:p>
    <w:p w:rsidR="00000000" w:rsidRDefault="00632DBC">
      <w:pPr>
        <w:pStyle w:val="contentparagraph"/>
        <w:bidi/>
        <w:jc w:val="both"/>
        <w:divId w:val="580673567"/>
        <w:rPr>
          <w:rFonts w:cs="B Zar" w:hint="cs"/>
          <w:color w:val="000000"/>
          <w:sz w:val="36"/>
          <w:szCs w:val="36"/>
          <w:rtl/>
        </w:rPr>
      </w:pPr>
      <w:r>
        <w:rPr>
          <w:rStyle w:val="contenttext"/>
          <w:rFonts w:cs="B Zar" w:hint="cs"/>
          <w:color w:val="000000"/>
          <w:sz w:val="36"/>
          <w:szCs w:val="36"/>
          <w:rtl/>
        </w:rPr>
        <w:t xml:space="preserve">آیا تنها قوم لوط باید چنین مجازات شوند؟ مسلّمآ نه، هر گروه منحرف وملّت ستم پیشه ای چنین سرنوشتی در انتظار اوست. </w:t>
      </w:r>
    </w:p>
    <w:p w:rsidR="00000000" w:rsidRDefault="00632DBC">
      <w:pPr>
        <w:pStyle w:val="contentparagraph"/>
        <w:bidi/>
        <w:jc w:val="both"/>
        <w:divId w:val="580673567"/>
        <w:rPr>
          <w:rFonts w:cs="B Zar" w:hint="cs"/>
          <w:color w:val="000000"/>
          <w:sz w:val="36"/>
          <w:szCs w:val="36"/>
          <w:rtl/>
        </w:rPr>
      </w:pPr>
      <w:r>
        <w:rPr>
          <w:rStyle w:val="contenttext"/>
          <w:rFonts w:cs="B Zar" w:hint="cs"/>
          <w:color w:val="000000"/>
          <w:sz w:val="36"/>
          <w:szCs w:val="36"/>
          <w:rtl/>
        </w:rPr>
        <w:t>گاهی زیر باران سنگریزه ها.</w:t>
      </w:r>
    </w:p>
    <w:p w:rsidR="00000000" w:rsidRDefault="00632DBC">
      <w:pPr>
        <w:pStyle w:val="contentparagraph"/>
        <w:bidi/>
        <w:jc w:val="both"/>
        <w:divId w:val="580673567"/>
        <w:rPr>
          <w:rFonts w:cs="B Zar" w:hint="cs"/>
          <w:color w:val="000000"/>
          <w:sz w:val="36"/>
          <w:szCs w:val="36"/>
          <w:rtl/>
        </w:rPr>
      </w:pPr>
      <w:r>
        <w:rPr>
          <w:rStyle w:val="contenttext"/>
          <w:rFonts w:cs="B Zar" w:hint="cs"/>
          <w:color w:val="000000"/>
          <w:sz w:val="36"/>
          <w:szCs w:val="36"/>
          <w:rtl/>
        </w:rPr>
        <w:t>وگاهی زیر ضربات بمب های آتش زا.</w:t>
      </w:r>
    </w:p>
    <w:p w:rsidR="00000000" w:rsidRDefault="00632DBC">
      <w:pPr>
        <w:pStyle w:val="contentparagraph"/>
        <w:bidi/>
        <w:jc w:val="both"/>
        <w:divId w:val="580673567"/>
        <w:rPr>
          <w:rFonts w:cs="B Zar" w:hint="cs"/>
          <w:color w:val="000000"/>
          <w:sz w:val="36"/>
          <w:szCs w:val="36"/>
          <w:rtl/>
        </w:rPr>
      </w:pPr>
      <w:r>
        <w:rPr>
          <w:rStyle w:val="contenttext"/>
          <w:rFonts w:cs="B Zar" w:hint="cs"/>
          <w:color w:val="000000"/>
          <w:sz w:val="36"/>
          <w:szCs w:val="36"/>
          <w:rtl/>
        </w:rPr>
        <w:t xml:space="preserve">وزمانی زیر فشارهای اختلاف کشنده اجتماعی. </w:t>
      </w:r>
    </w:p>
    <w:p w:rsidR="00000000" w:rsidRDefault="00632DBC">
      <w:pPr>
        <w:pStyle w:val="contentparagraph"/>
        <w:bidi/>
        <w:jc w:val="both"/>
        <w:divId w:val="580673567"/>
        <w:rPr>
          <w:rFonts w:cs="B Zar" w:hint="cs"/>
          <w:color w:val="000000"/>
          <w:sz w:val="36"/>
          <w:szCs w:val="36"/>
          <w:rtl/>
        </w:rPr>
      </w:pPr>
      <w:r>
        <w:rPr>
          <w:rStyle w:val="contenttext"/>
          <w:rFonts w:cs="B Zar" w:hint="cs"/>
          <w:color w:val="000000"/>
          <w:sz w:val="36"/>
          <w:szCs w:val="36"/>
          <w:rtl/>
        </w:rPr>
        <w:t xml:space="preserve">وبالاخره هر کدام به شکلی وبه صورتی. </w:t>
      </w:r>
    </w:p>
    <w:p w:rsidR="00000000" w:rsidRDefault="00632DBC">
      <w:pPr>
        <w:pStyle w:val="Heading3"/>
        <w:shd w:val="clear" w:color="auto" w:fill="FFFFFF"/>
        <w:bidi/>
        <w:jc w:val="both"/>
        <w:divId w:val="1406142399"/>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نکته ها : </w:t>
      </w:r>
    </w:p>
    <w:p w:rsidR="00000000" w:rsidRDefault="00632DBC">
      <w:pPr>
        <w:pStyle w:val="Heading4"/>
        <w:shd w:val="clear" w:color="auto" w:fill="FFFFFF"/>
        <w:bidi/>
        <w:jc w:val="both"/>
        <w:divId w:val="1299385073"/>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1. چرا لحظه نزول عذاب «صبح» بود؟ </w:t>
      </w:r>
    </w:p>
    <w:p w:rsidR="00000000" w:rsidRDefault="00632DBC">
      <w:pPr>
        <w:pStyle w:val="contentparagraph"/>
        <w:bidi/>
        <w:jc w:val="both"/>
        <w:divId w:val="1299385073"/>
        <w:rPr>
          <w:rFonts w:cs="B Zar" w:hint="cs"/>
          <w:color w:val="000000"/>
          <w:sz w:val="36"/>
          <w:szCs w:val="36"/>
          <w:rtl/>
        </w:rPr>
      </w:pPr>
      <w:r>
        <w:rPr>
          <w:rStyle w:val="contenttext"/>
          <w:rFonts w:cs="B Zar" w:hint="cs"/>
          <w:color w:val="000000"/>
          <w:sz w:val="36"/>
          <w:szCs w:val="36"/>
          <w:rtl/>
        </w:rPr>
        <w:t xml:space="preserve">دقّت در آیات بالا این سؤال را در اذهان خواننده ترسیم می کند که «صبح» در این میان چه نقشی داشت؟ چرا در دل شب عذاب نازل نشد؟ </w:t>
      </w:r>
    </w:p>
    <w:p w:rsidR="00000000" w:rsidRDefault="00632DBC">
      <w:pPr>
        <w:pStyle w:val="contentparagraph"/>
        <w:bidi/>
        <w:jc w:val="both"/>
        <w:divId w:val="1299385073"/>
        <w:rPr>
          <w:rFonts w:cs="B Zar" w:hint="cs"/>
          <w:color w:val="000000"/>
          <w:sz w:val="36"/>
          <w:szCs w:val="36"/>
          <w:rtl/>
        </w:rPr>
      </w:pPr>
      <w:r>
        <w:rPr>
          <w:rStyle w:val="contenttext"/>
          <w:rFonts w:cs="B Zar" w:hint="cs"/>
          <w:color w:val="000000"/>
          <w:sz w:val="36"/>
          <w:szCs w:val="36"/>
          <w:rtl/>
        </w:rPr>
        <w:t>آیا به خاطر آن است که گروه مهاجم به خانه لوط، هنگامی که نابینا شدند وبه سوی قوم برگشتند وجریان را بازگو کردند وآنها کمی در فکر فرو ر</w:t>
      </w:r>
      <w:r>
        <w:rPr>
          <w:rStyle w:val="contenttext"/>
          <w:rFonts w:cs="B Zar" w:hint="cs"/>
          <w:color w:val="000000"/>
          <w:sz w:val="36"/>
          <w:szCs w:val="36"/>
          <w:rtl/>
        </w:rPr>
        <w:t xml:space="preserve">فتند که جریان چیست، خداوند این مهلت را تا صبح به آنها داد شاید بیدار شوند وبه سوی او بازگردند؟! </w:t>
      </w:r>
    </w:p>
    <w:p w:rsidR="00000000" w:rsidRDefault="00632DBC">
      <w:pPr>
        <w:pStyle w:val="contentparagraph"/>
        <w:bidi/>
        <w:jc w:val="both"/>
        <w:divId w:val="1299385073"/>
        <w:rPr>
          <w:rFonts w:cs="B Zar" w:hint="cs"/>
          <w:color w:val="000000"/>
          <w:sz w:val="36"/>
          <w:szCs w:val="36"/>
          <w:rtl/>
        </w:rPr>
      </w:pPr>
      <w:r>
        <w:rPr>
          <w:rStyle w:val="contenttext"/>
          <w:rFonts w:cs="B Zar" w:hint="cs"/>
          <w:color w:val="000000"/>
          <w:sz w:val="36"/>
          <w:szCs w:val="36"/>
          <w:rtl/>
        </w:rPr>
        <w:t xml:space="preserve">یااینکه خداوندنمی خواست دردل شب برآنهاشبیخون زندوبه همین دلیل دستوردادتافرارسیدن مأموران عذاب دست نگه دارند. </w:t>
      </w:r>
    </w:p>
    <w:p w:rsidR="00000000" w:rsidRDefault="00632DBC">
      <w:pPr>
        <w:pStyle w:val="contentparagraph"/>
        <w:bidi/>
        <w:jc w:val="both"/>
        <w:divId w:val="1299385073"/>
        <w:rPr>
          <w:rFonts w:cs="B Zar" w:hint="cs"/>
          <w:color w:val="000000"/>
          <w:sz w:val="36"/>
          <w:szCs w:val="36"/>
          <w:rtl/>
        </w:rPr>
      </w:pPr>
      <w:r>
        <w:rPr>
          <w:rStyle w:val="contenttext"/>
          <w:rFonts w:cs="B Zar" w:hint="cs"/>
          <w:color w:val="000000"/>
          <w:sz w:val="36"/>
          <w:szCs w:val="36"/>
          <w:rtl/>
        </w:rPr>
        <w:t>در تفاسیر چیزی در این زمینه ننوشته اند ولی آنچه د</w:t>
      </w:r>
      <w:r>
        <w:rPr>
          <w:rStyle w:val="contenttext"/>
          <w:rFonts w:cs="B Zar" w:hint="cs"/>
          <w:color w:val="000000"/>
          <w:sz w:val="36"/>
          <w:szCs w:val="36"/>
          <w:rtl/>
        </w:rPr>
        <w:t>ر بالا گفتیم احتمالاتی بود که قابل مطالعه است.</w:t>
      </w:r>
    </w:p>
    <w:p w:rsidR="00000000" w:rsidRDefault="00632DBC">
      <w:pPr>
        <w:pStyle w:val="contentparagraph"/>
        <w:bidi/>
        <w:jc w:val="both"/>
        <w:divId w:val="1299385073"/>
        <w:rPr>
          <w:rFonts w:cs="B Zar" w:hint="cs"/>
          <w:color w:val="000000"/>
          <w:sz w:val="36"/>
          <w:szCs w:val="36"/>
          <w:rtl/>
        </w:rPr>
      </w:pPr>
      <w:r>
        <w:rPr>
          <w:rStyle w:val="contenttext"/>
          <w:rFonts w:cs="B Zar" w:hint="cs"/>
          <w:color w:val="000000"/>
          <w:sz w:val="36"/>
          <w:szCs w:val="36"/>
          <w:rtl/>
        </w:rPr>
        <w:t>ص: 185</w:t>
      </w:r>
    </w:p>
    <w:p w:rsidR="00000000" w:rsidRDefault="00632DBC">
      <w:pPr>
        <w:pStyle w:val="Heading4"/>
        <w:shd w:val="clear" w:color="auto" w:fill="FFFFFF"/>
        <w:bidi/>
        <w:jc w:val="both"/>
        <w:divId w:val="1854764323"/>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2. زیر و رو چرا؟ </w:t>
      </w:r>
    </w:p>
    <w:p w:rsidR="00000000" w:rsidRDefault="00632DBC">
      <w:pPr>
        <w:pStyle w:val="contentparagraph"/>
        <w:bidi/>
        <w:jc w:val="both"/>
        <w:divId w:val="1854764323"/>
        <w:rPr>
          <w:rFonts w:cs="B Zar" w:hint="cs"/>
          <w:color w:val="000000"/>
          <w:sz w:val="36"/>
          <w:szCs w:val="36"/>
          <w:rtl/>
        </w:rPr>
      </w:pPr>
      <w:r>
        <w:rPr>
          <w:rStyle w:val="contenttext"/>
          <w:rFonts w:cs="B Zar" w:hint="cs"/>
          <w:color w:val="000000"/>
          <w:sz w:val="36"/>
          <w:szCs w:val="36"/>
          <w:rtl/>
        </w:rPr>
        <w:t>گفتیم که عذاب باید تناسب با نحوه گناه داشته باشد، از آنجا که این قوم در طریق انحراف جنسی همه چیز را دگرگون ساختند، خداوند نیز شهرهای آنها را زیر و رو کرد واز آنجا که - طبق روایات - بار</w:t>
      </w:r>
      <w:r>
        <w:rPr>
          <w:rStyle w:val="contenttext"/>
          <w:rFonts w:cs="B Zar" w:hint="cs"/>
          <w:color w:val="000000"/>
          <w:sz w:val="36"/>
          <w:szCs w:val="36"/>
          <w:rtl/>
        </w:rPr>
        <w:t xml:space="preserve">انی از سخنان رکیک به طور مداوم بر هم می ریختند، خداوند بارانی از سنگ بر سرشان فرو ریخت. </w:t>
      </w:r>
    </w:p>
    <w:p w:rsidR="00000000" w:rsidRDefault="00632DBC">
      <w:pPr>
        <w:pStyle w:val="Heading4"/>
        <w:shd w:val="clear" w:color="auto" w:fill="FFFFFF"/>
        <w:bidi/>
        <w:jc w:val="both"/>
        <w:divId w:val="1021079896"/>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3. باران سنگ چرا؟ </w:t>
      </w:r>
    </w:p>
    <w:p w:rsidR="00000000" w:rsidRDefault="00632DBC">
      <w:pPr>
        <w:pStyle w:val="contentparagraph"/>
        <w:bidi/>
        <w:jc w:val="both"/>
        <w:divId w:val="1021079896"/>
        <w:rPr>
          <w:rFonts w:cs="B Zar" w:hint="cs"/>
          <w:color w:val="000000"/>
          <w:sz w:val="36"/>
          <w:szCs w:val="36"/>
          <w:rtl/>
        </w:rPr>
      </w:pPr>
      <w:r>
        <w:rPr>
          <w:rStyle w:val="contenttext"/>
          <w:rFonts w:cs="B Zar" w:hint="cs"/>
          <w:color w:val="000000"/>
          <w:sz w:val="36"/>
          <w:szCs w:val="36"/>
          <w:rtl/>
        </w:rPr>
        <w:t>آیا باران سنگریزه قبل از زیر و رو شدن شهرهای آنها بود، یا همراه آن یا بعد از آن، در میان مفسّران گفت وگوست وآیات قرآن نیز صراحتی در این زمینه ندارد،</w:t>
      </w:r>
      <w:r>
        <w:rPr>
          <w:rStyle w:val="contenttext"/>
          <w:rFonts w:cs="B Zar" w:hint="cs"/>
          <w:color w:val="000000"/>
          <w:sz w:val="36"/>
          <w:szCs w:val="36"/>
          <w:rtl/>
        </w:rPr>
        <w:t xml:space="preserve"> زیرا این جمله با واو عطف شده که ترتیب از آن استفاده نمی شود، ولی بعضی از مفسّران مانند نویسنده المنار معتقد است این باران سنگ یا قبل از زیر و رو شدن بوده، یا در اثنای آن، وفلسفه آن این بوده که افراد پراکنده ای که در گوشه وکنار قرار داشتند وزیر آوارها مدفو</w:t>
      </w:r>
      <w:r>
        <w:rPr>
          <w:rStyle w:val="contenttext"/>
          <w:rFonts w:cs="B Zar" w:hint="cs"/>
          <w:color w:val="000000"/>
          <w:sz w:val="36"/>
          <w:szCs w:val="36"/>
          <w:rtl/>
        </w:rPr>
        <w:t xml:space="preserve">ن نشدند سالم در نروند، آنها نیز به کیفر اعمال زشتشان برسند. </w:t>
      </w:r>
    </w:p>
    <w:p w:rsidR="00000000" w:rsidRDefault="00632DBC">
      <w:pPr>
        <w:pStyle w:val="contentparagraph"/>
        <w:bidi/>
        <w:jc w:val="both"/>
        <w:divId w:val="1021079896"/>
        <w:rPr>
          <w:rFonts w:cs="B Zar" w:hint="cs"/>
          <w:color w:val="000000"/>
          <w:sz w:val="36"/>
          <w:szCs w:val="36"/>
          <w:rtl/>
        </w:rPr>
      </w:pPr>
      <w:r>
        <w:rPr>
          <w:rStyle w:val="contenttext"/>
          <w:rFonts w:cs="B Zar" w:hint="cs"/>
          <w:color w:val="000000"/>
          <w:sz w:val="36"/>
          <w:szCs w:val="36"/>
          <w:rtl/>
        </w:rPr>
        <w:t xml:space="preserve">روایتی که می گوید همسر لوط صدا را که شنید سر برگردانید ودر همان حال سنگی به او اصابت کرد واو را کشت نشان می دهد که این دو (زیر و رو شدن وباران سنگ) با هم صورت گرفته است. </w:t>
      </w:r>
    </w:p>
    <w:p w:rsidR="00000000" w:rsidRDefault="00632DBC">
      <w:pPr>
        <w:pStyle w:val="contentparagraph"/>
        <w:bidi/>
        <w:jc w:val="both"/>
        <w:divId w:val="1021079896"/>
        <w:rPr>
          <w:rFonts w:cs="B Zar" w:hint="cs"/>
          <w:color w:val="000000"/>
          <w:sz w:val="36"/>
          <w:szCs w:val="36"/>
          <w:rtl/>
        </w:rPr>
      </w:pPr>
      <w:r>
        <w:rPr>
          <w:rStyle w:val="contenttext"/>
          <w:rFonts w:cs="B Zar" w:hint="cs"/>
          <w:color w:val="000000"/>
          <w:sz w:val="36"/>
          <w:szCs w:val="36"/>
          <w:rtl/>
        </w:rPr>
        <w:t>امّا اگر از اینها صرف نظ</w:t>
      </w:r>
      <w:r>
        <w:rPr>
          <w:rStyle w:val="contenttext"/>
          <w:rFonts w:cs="B Zar" w:hint="cs"/>
          <w:color w:val="000000"/>
          <w:sz w:val="36"/>
          <w:szCs w:val="36"/>
          <w:rtl/>
        </w:rPr>
        <w:t>ر کنیم مانعی ندارد که برای تشدید عذاب ومحو آثار آنها، سنگریزه حتّی پس از زیر ورو شدن بر آنها</w:t>
      </w:r>
    </w:p>
    <w:p w:rsidR="00000000" w:rsidRDefault="00632DBC">
      <w:pPr>
        <w:pStyle w:val="contentparagraph"/>
        <w:bidi/>
        <w:jc w:val="both"/>
        <w:divId w:val="1021079896"/>
        <w:rPr>
          <w:rFonts w:cs="B Zar" w:hint="cs"/>
          <w:color w:val="000000"/>
          <w:sz w:val="36"/>
          <w:szCs w:val="36"/>
          <w:rtl/>
        </w:rPr>
      </w:pPr>
      <w:r>
        <w:rPr>
          <w:rStyle w:val="contenttext"/>
          <w:rFonts w:cs="B Zar" w:hint="cs"/>
          <w:color w:val="000000"/>
          <w:sz w:val="36"/>
          <w:szCs w:val="36"/>
          <w:rtl/>
        </w:rPr>
        <w:t>ص: 186</w:t>
      </w:r>
    </w:p>
    <w:p w:rsidR="00000000" w:rsidRDefault="00632DBC">
      <w:pPr>
        <w:pStyle w:val="contentparagraph"/>
        <w:bidi/>
        <w:jc w:val="both"/>
        <w:divId w:val="127477622"/>
        <w:rPr>
          <w:rFonts w:cs="B Zar" w:hint="cs"/>
          <w:color w:val="000000"/>
          <w:sz w:val="36"/>
          <w:szCs w:val="36"/>
          <w:rtl/>
        </w:rPr>
      </w:pPr>
      <w:r>
        <w:rPr>
          <w:rStyle w:val="contenttext"/>
          <w:rFonts w:cs="B Zar" w:hint="cs"/>
          <w:color w:val="000000"/>
          <w:sz w:val="36"/>
          <w:szCs w:val="36"/>
          <w:rtl/>
        </w:rPr>
        <w:t xml:space="preserve">نازل شده باشد، به طوری که سرزمینشان زیر آن پنهان گردد وآثارش محو شود. </w:t>
      </w:r>
    </w:p>
    <w:p w:rsidR="00000000" w:rsidRDefault="00632DBC">
      <w:pPr>
        <w:pStyle w:val="Heading4"/>
        <w:shd w:val="clear" w:color="auto" w:fill="FFFFFF"/>
        <w:bidi/>
        <w:jc w:val="both"/>
        <w:divId w:val="81688811"/>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4. چرا نشاندار؟ </w:t>
      </w:r>
    </w:p>
    <w:p w:rsidR="00000000" w:rsidRDefault="00632DBC">
      <w:pPr>
        <w:pStyle w:val="contentparagraph"/>
        <w:bidi/>
        <w:jc w:val="both"/>
        <w:divId w:val="81688811"/>
        <w:rPr>
          <w:rFonts w:cs="B Zar" w:hint="cs"/>
          <w:color w:val="000000"/>
          <w:sz w:val="36"/>
          <w:szCs w:val="36"/>
          <w:rtl/>
        </w:rPr>
      </w:pPr>
      <w:r>
        <w:rPr>
          <w:rStyle w:val="contenttext"/>
          <w:rFonts w:cs="B Zar" w:hint="cs"/>
          <w:color w:val="000000"/>
          <w:sz w:val="36"/>
          <w:szCs w:val="36"/>
          <w:rtl/>
        </w:rPr>
        <w:t>گفتیم که جمله (مُسَوَّمَهً عِندَ رَبِّکَ) این نکته را می فهماند که ا</w:t>
      </w:r>
      <w:r>
        <w:rPr>
          <w:rStyle w:val="contenttext"/>
          <w:rFonts w:cs="B Zar" w:hint="cs"/>
          <w:color w:val="000000"/>
          <w:sz w:val="36"/>
          <w:szCs w:val="36"/>
          <w:rtl/>
        </w:rPr>
        <w:t>ین سنگ ها از نزد خدا نشاندار بودند، ولی در اینکه چگونه نشاندار بودند در میان مفسّران گفت وگوست. بعضی گفته اند در این سنگ ها علاماتی بود که نشان می داد سنگ معمولی نیست بلکه سنگ مخصوصآ برای عذاب الهی نازل شده است تا با ریزش سنگ های دیگری اشتباه نشود وبه همین</w:t>
      </w:r>
      <w:r>
        <w:rPr>
          <w:rStyle w:val="contenttext"/>
          <w:rFonts w:cs="B Zar" w:hint="cs"/>
          <w:color w:val="000000"/>
          <w:sz w:val="36"/>
          <w:szCs w:val="36"/>
          <w:rtl/>
        </w:rPr>
        <w:t xml:space="preserve"> دلیل بعضی دیگر گفته اند سنگ ها شباهتی با سنگ های زمین نداشت، بلکه مشاهده وضع آنها نشان می داد نوعی سنگ آسمانی است که از خارج کره زمین به سوی زمین سرازیر شده است. </w:t>
      </w:r>
    </w:p>
    <w:p w:rsidR="00000000" w:rsidRDefault="00632DBC">
      <w:pPr>
        <w:pStyle w:val="contentparagraph"/>
        <w:bidi/>
        <w:jc w:val="both"/>
        <w:divId w:val="81688811"/>
        <w:rPr>
          <w:rFonts w:cs="B Zar" w:hint="cs"/>
          <w:color w:val="000000"/>
          <w:sz w:val="36"/>
          <w:szCs w:val="36"/>
          <w:rtl/>
        </w:rPr>
      </w:pPr>
      <w:r>
        <w:rPr>
          <w:rStyle w:val="contenttext"/>
          <w:rFonts w:cs="B Zar" w:hint="cs"/>
          <w:color w:val="000000"/>
          <w:sz w:val="36"/>
          <w:szCs w:val="36"/>
          <w:rtl/>
        </w:rPr>
        <w:t>بعضی نیز گفته اند: اینها علایمی در علم پروردگار داشته که هر کدام از آنها درست بر سر فرد معیّ</w:t>
      </w:r>
      <w:r>
        <w:rPr>
          <w:rStyle w:val="contenttext"/>
          <w:rFonts w:cs="B Zar" w:hint="cs"/>
          <w:color w:val="000000"/>
          <w:sz w:val="36"/>
          <w:szCs w:val="36"/>
          <w:rtl/>
        </w:rPr>
        <w:t xml:space="preserve">ن ونقطه معیّن، نشانه گیری شده بود. اشاره به اینکه آن قدر مجازات های الهی روی حساب است که حتّی معلوم است کدام شخص با کدام سنگ باید در هم کوبیده شود؛ بی حساب وبی ضابطه نیست. </w:t>
      </w:r>
    </w:p>
    <w:p w:rsidR="00000000" w:rsidRDefault="00632DBC">
      <w:pPr>
        <w:pStyle w:val="Heading4"/>
        <w:shd w:val="clear" w:color="auto" w:fill="FFFFFF"/>
        <w:bidi/>
        <w:jc w:val="both"/>
        <w:divId w:val="1630210362"/>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5. تحریم همجنس گرایی </w:t>
      </w:r>
    </w:p>
    <w:p w:rsidR="00000000" w:rsidRDefault="00632DBC">
      <w:pPr>
        <w:pStyle w:val="contentparagraph"/>
        <w:bidi/>
        <w:jc w:val="both"/>
        <w:divId w:val="1630210362"/>
        <w:rPr>
          <w:rFonts w:cs="B Zar" w:hint="cs"/>
          <w:color w:val="000000"/>
          <w:sz w:val="36"/>
          <w:szCs w:val="36"/>
          <w:rtl/>
        </w:rPr>
      </w:pPr>
      <w:r>
        <w:rPr>
          <w:rStyle w:val="contenttext"/>
          <w:rFonts w:cs="B Zar" w:hint="cs"/>
          <w:color w:val="000000"/>
          <w:sz w:val="36"/>
          <w:szCs w:val="36"/>
          <w:rtl/>
        </w:rPr>
        <w:t>همجنس گرایی چه در مردان باشد وچه در زنان، در اسلام از</w:t>
      </w:r>
    </w:p>
    <w:p w:rsidR="00000000" w:rsidRDefault="00632DBC">
      <w:pPr>
        <w:pStyle w:val="contentparagraph"/>
        <w:bidi/>
        <w:jc w:val="both"/>
        <w:divId w:val="1630210362"/>
        <w:rPr>
          <w:rFonts w:cs="B Zar" w:hint="cs"/>
          <w:color w:val="000000"/>
          <w:sz w:val="36"/>
          <w:szCs w:val="36"/>
          <w:rtl/>
        </w:rPr>
      </w:pPr>
      <w:r>
        <w:rPr>
          <w:rStyle w:val="contenttext"/>
          <w:rFonts w:cs="B Zar" w:hint="cs"/>
          <w:color w:val="000000"/>
          <w:sz w:val="36"/>
          <w:szCs w:val="36"/>
          <w:rtl/>
        </w:rPr>
        <w:t>ص: 187</w:t>
      </w:r>
    </w:p>
    <w:p w:rsidR="00000000" w:rsidRDefault="00632DBC">
      <w:pPr>
        <w:pStyle w:val="contentparagraph"/>
        <w:bidi/>
        <w:jc w:val="both"/>
        <w:divId w:val="1567228106"/>
        <w:rPr>
          <w:rFonts w:cs="B Zar" w:hint="cs"/>
          <w:color w:val="000000"/>
          <w:sz w:val="36"/>
          <w:szCs w:val="36"/>
          <w:rtl/>
        </w:rPr>
      </w:pPr>
      <w:r>
        <w:rPr>
          <w:rStyle w:val="contenttext"/>
          <w:rFonts w:cs="B Zar" w:hint="cs"/>
          <w:color w:val="000000"/>
          <w:sz w:val="36"/>
          <w:szCs w:val="36"/>
          <w:rtl/>
        </w:rPr>
        <w:t xml:space="preserve">گناهان بسیار بزرگ است وهر دو دارای حدّ شرعی است. </w:t>
      </w:r>
    </w:p>
    <w:p w:rsidR="00000000" w:rsidRDefault="00632DBC">
      <w:pPr>
        <w:pStyle w:val="contentparagraph"/>
        <w:bidi/>
        <w:jc w:val="both"/>
        <w:divId w:val="1567228106"/>
        <w:rPr>
          <w:rFonts w:cs="B Zar" w:hint="cs"/>
          <w:color w:val="000000"/>
          <w:sz w:val="36"/>
          <w:szCs w:val="36"/>
          <w:rtl/>
        </w:rPr>
      </w:pPr>
      <w:r>
        <w:rPr>
          <w:rStyle w:val="contenttext"/>
          <w:rFonts w:cs="B Zar" w:hint="cs"/>
          <w:color w:val="000000"/>
          <w:sz w:val="36"/>
          <w:szCs w:val="36"/>
          <w:rtl/>
        </w:rPr>
        <w:t xml:space="preserve">حدّ همجنس گرایی در مردان خواه فاعل باشد یا مفعول، اعدام است وبرای این اعدام راه های مختلفی در فقه بیان شده است. </w:t>
      </w:r>
    </w:p>
    <w:p w:rsidR="00000000" w:rsidRDefault="00632DBC">
      <w:pPr>
        <w:pStyle w:val="contentparagraph"/>
        <w:bidi/>
        <w:jc w:val="both"/>
        <w:divId w:val="1567228106"/>
        <w:rPr>
          <w:rFonts w:cs="B Zar" w:hint="cs"/>
          <w:color w:val="000000"/>
          <w:sz w:val="36"/>
          <w:szCs w:val="36"/>
          <w:rtl/>
        </w:rPr>
      </w:pPr>
      <w:r>
        <w:rPr>
          <w:rStyle w:val="contenttext"/>
          <w:rFonts w:cs="B Zar" w:hint="cs"/>
          <w:color w:val="000000"/>
          <w:sz w:val="36"/>
          <w:szCs w:val="36"/>
          <w:rtl/>
        </w:rPr>
        <w:t>البتّه اثبات این گناه از طرق معتبر که در فقه اسلامی وروایات وارده از معصومین علیهم السلام ذکر</w:t>
      </w:r>
      <w:r>
        <w:rPr>
          <w:rStyle w:val="contenttext"/>
          <w:rFonts w:cs="B Zar" w:hint="cs"/>
          <w:color w:val="000000"/>
          <w:sz w:val="36"/>
          <w:szCs w:val="36"/>
          <w:rtl/>
        </w:rPr>
        <w:t xml:space="preserve"> شده باید صورت گیرد وحتّی سه مرتبه اقرار به تنهایی کافی نیست وباید حدّاقل چهار بار اقرار به این عمل کند. </w:t>
      </w:r>
    </w:p>
    <w:p w:rsidR="00000000" w:rsidRDefault="00632DBC">
      <w:pPr>
        <w:pStyle w:val="contentparagraph"/>
        <w:bidi/>
        <w:jc w:val="both"/>
        <w:divId w:val="1567228106"/>
        <w:rPr>
          <w:rFonts w:cs="B Zar" w:hint="cs"/>
          <w:color w:val="000000"/>
          <w:sz w:val="36"/>
          <w:szCs w:val="36"/>
          <w:rtl/>
        </w:rPr>
      </w:pPr>
      <w:r>
        <w:rPr>
          <w:rStyle w:val="contenttext"/>
          <w:rFonts w:cs="B Zar" w:hint="cs"/>
          <w:color w:val="000000"/>
          <w:sz w:val="36"/>
          <w:szCs w:val="36"/>
          <w:rtl/>
        </w:rPr>
        <w:t xml:space="preserve">وامّا حدّ همجنس گرایی در زنان پس از چهار بار اقرار ویا ثبوت به وسیله چهار شاهد عادل (با شرایطی که در فقه گفته شده) صد تازیانه است. </w:t>
      </w:r>
    </w:p>
    <w:p w:rsidR="00000000" w:rsidRDefault="00632DBC">
      <w:pPr>
        <w:pStyle w:val="contentparagraph"/>
        <w:bidi/>
        <w:jc w:val="both"/>
        <w:divId w:val="1567228106"/>
        <w:rPr>
          <w:rFonts w:cs="B Zar" w:hint="cs"/>
          <w:color w:val="000000"/>
          <w:sz w:val="36"/>
          <w:szCs w:val="36"/>
          <w:rtl/>
        </w:rPr>
      </w:pPr>
      <w:r>
        <w:rPr>
          <w:rStyle w:val="contenttext"/>
          <w:rFonts w:cs="B Zar" w:hint="cs"/>
          <w:color w:val="000000"/>
          <w:sz w:val="36"/>
          <w:szCs w:val="36"/>
          <w:rtl/>
        </w:rPr>
        <w:t>وبعضی از فقها گفته</w:t>
      </w:r>
      <w:r>
        <w:rPr>
          <w:rStyle w:val="contenttext"/>
          <w:rFonts w:cs="B Zar" w:hint="cs"/>
          <w:color w:val="000000"/>
          <w:sz w:val="36"/>
          <w:szCs w:val="36"/>
          <w:rtl/>
        </w:rPr>
        <w:t xml:space="preserve"> اند: اگر زن شوهرداری این عمل را انجام بدهد حدّ او اعدام است. </w:t>
      </w:r>
    </w:p>
    <w:p w:rsidR="00000000" w:rsidRDefault="00632DBC">
      <w:pPr>
        <w:pStyle w:val="contentparagraph"/>
        <w:bidi/>
        <w:jc w:val="both"/>
        <w:divId w:val="1567228106"/>
        <w:rPr>
          <w:rFonts w:cs="B Zar" w:hint="cs"/>
          <w:color w:val="000000"/>
          <w:sz w:val="36"/>
          <w:szCs w:val="36"/>
          <w:rtl/>
        </w:rPr>
      </w:pPr>
      <w:r>
        <w:rPr>
          <w:rStyle w:val="contenttext"/>
          <w:rFonts w:cs="B Zar" w:hint="cs"/>
          <w:color w:val="000000"/>
          <w:sz w:val="36"/>
          <w:szCs w:val="36"/>
          <w:rtl/>
        </w:rPr>
        <w:t xml:space="preserve">اجرای این حد، شرایط دقیق وحساب شده ای دارد که در کتاب های فقه اسلامی آمده است. </w:t>
      </w:r>
    </w:p>
    <w:p w:rsidR="00000000" w:rsidRDefault="00632DBC">
      <w:pPr>
        <w:pStyle w:val="contentparagraph"/>
        <w:bidi/>
        <w:jc w:val="both"/>
        <w:divId w:val="1567228106"/>
        <w:rPr>
          <w:rFonts w:cs="B Zar" w:hint="cs"/>
          <w:color w:val="000000"/>
          <w:sz w:val="36"/>
          <w:szCs w:val="36"/>
          <w:rtl/>
        </w:rPr>
      </w:pPr>
      <w:r>
        <w:rPr>
          <w:rStyle w:val="contenttext"/>
          <w:rFonts w:cs="B Zar" w:hint="cs"/>
          <w:color w:val="000000"/>
          <w:sz w:val="36"/>
          <w:szCs w:val="36"/>
          <w:rtl/>
        </w:rPr>
        <w:t>روایاتی که در مذمّت همجنس گرایی از پیشوایان اسلام نقل شده آن قدر زیاد وتکان دهنده است که با مطالعه آن هر کس احساس</w:t>
      </w:r>
      <w:r>
        <w:rPr>
          <w:rStyle w:val="contenttext"/>
          <w:rFonts w:cs="B Zar" w:hint="cs"/>
          <w:color w:val="000000"/>
          <w:sz w:val="36"/>
          <w:szCs w:val="36"/>
          <w:rtl/>
        </w:rPr>
        <w:t xml:space="preserve"> می کند که زشتی این گناه به اندازه ای است که کمتر گناهی در پایه آن قرار دارد.</w:t>
      </w:r>
    </w:p>
    <w:p w:rsidR="00000000" w:rsidRDefault="00632DBC">
      <w:pPr>
        <w:pStyle w:val="contentparagraph"/>
        <w:bidi/>
        <w:jc w:val="both"/>
        <w:divId w:val="1567228106"/>
        <w:rPr>
          <w:rFonts w:cs="B Zar" w:hint="cs"/>
          <w:color w:val="000000"/>
          <w:sz w:val="36"/>
          <w:szCs w:val="36"/>
          <w:rtl/>
        </w:rPr>
      </w:pPr>
      <w:r>
        <w:rPr>
          <w:rStyle w:val="contenttext"/>
          <w:rFonts w:cs="B Zar" w:hint="cs"/>
          <w:color w:val="000000"/>
          <w:sz w:val="36"/>
          <w:szCs w:val="36"/>
          <w:rtl/>
        </w:rPr>
        <w:t xml:space="preserve">از جمله در روایتی از پیامبر صلی الله علیه و آله می خوانیم که فرمود: لَمّا عَمِلَ قَوْمُ لُوطٍ ما عَمِلُوا بَکَتِ الأرضُ إلی رَبِّها حَتّی بَلَغَ دُموعُها إلَی السَّماءِ وَبَکَتِ </w:t>
      </w:r>
      <w:r>
        <w:rPr>
          <w:rStyle w:val="contenttext"/>
          <w:rFonts w:cs="B Zar" w:hint="cs"/>
          <w:color w:val="000000"/>
          <w:sz w:val="36"/>
          <w:szCs w:val="36"/>
          <w:rtl/>
        </w:rPr>
        <w:t>السَّماءُ حَتّی بَلَغَ دُمُوعُها العَرشَ فَاَوحَی اللّهُ إلَی السَّماءِ أن</w:t>
      </w:r>
    </w:p>
    <w:p w:rsidR="00000000" w:rsidRDefault="00632DBC">
      <w:pPr>
        <w:pStyle w:val="contentparagraph"/>
        <w:bidi/>
        <w:jc w:val="both"/>
        <w:divId w:val="1567228106"/>
        <w:rPr>
          <w:rFonts w:cs="B Zar" w:hint="cs"/>
          <w:color w:val="000000"/>
          <w:sz w:val="36"/>
          <w:szCs w:val="36"/>
          <w:rtl/>
        </w:rPr>
      </w:pPr>
      <w:r>
        <w:rPr>
          <w:rStyle w:val="contenttext"/>
          <w:rFonts w:cs="B Zar" w:hint="cs"/>
          <w:color w:val="000000"/>
          <w:sz w:val="36"/>
          <w:szCs w:val="36"/>
          <w:rtl/>
        </w:rPr>
        <w:t>ص: 188</w:t>
      </w:r>
    </w:p>
    <w:p w:rsidR="00000000" w:rsidRDefault="00632DBC">
      <w:pPr>
        <w:pStyle w:val="contentparagraph"/>
        <w:bidi/>
        <w:jc w:val="both"/>
        <w:divId w:val="1574002421"/>
        <w:rPr>
          <w:rFonts w:cs="B Zar" w:hint="cs"/>
          <w:color w:val="000000"/>
          <w:sz w:val="36"/>
          <w:szCs w:val="36"/>
          <w:rtl/>
        </w:rPr>
      </w:pPr>
      <w:r>
        <w:rPr>
          <w:rStyle w:val="contenttext"/>
          <w:rFonts w:cs="B Zar" w:hint="cs"/>
          <w:color w:val="000000"/>
          <w:sz w:val="36"/>
          <w:szCs w:val="36"/>
          <w:rtl/>
        </w:rPr>
        <w:t xml:space="preserve">اَحصِبیهِم وَاَوحی إلَی الأرضِ أنِ اخْسِفی بِهِم : «به هنگامی که قوم لوط آن اعمال ننگین را انجام دادند زمین آن چنان ناله کرد وگریه سر داد که اشک هایش به آسمان رسید وآسمان آن </w:t>
      </w:r>
      <w:r>
        <w:rPr>
          <w:rStyle w:val="contenttext"/>
          <w:rFonts w:cs="B Zar" w:hint="cs"/>
          <w:color w:val="000000"/>
          <w:sz w:val="36"/>
          <w:szCs w:val="36"/>
          <w:rtl/>
        </w:rPr>
        <w:t xml:space="preserve">چنان گریه کرد که </w:t>
      </w:r>
    </w:p>
    <w:p w:rsidR="00000000" w:rsidRDefault="00632DBC">
      <w:pPr>
        <w:pStyle w:val="contentparagraph"/>
        <w:bidi/>
        <w:jc w:val="both"/>
        <w:divId w:val="1574002421"/>
        <w:rPr>
          <w:rFonts w:cs="B Zar" w:hint="cs"/>
          <w:color w:val="000000"/>
          <w:sz w:val="36"/>
          <w:szCs w:val="36"/>
          <w:rtl/>
        </w:rPr>
      </w:pPr>
      <w:r>
        <w:rPr>
          <w:rStyle w:val="contenttext"/>
          <w:rFonts w:cs="B Zar" w:hint="cs"/>
          <w:color w:val="000000"/>
          <w:sz w:val="36"/>
          <w:szCs w:val="36"/>
          <w:rtl/>
        </w:rPr>
        <w:t>اشک هایش به عرش رسید. در این هنگام خداوند به آسمان وحی فرستاد که آنها را سنگباران کن وبه زمین وحی فرستاد که آنها را فرو بر».</w:t>
      </w:r>
      <w:hyperlink w:anchor="content_note_189_1" w:tooltip="تفسیر برهان، ج 2، ص 231."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632DBC">
      <w:pPr>
        <w:pStyle w:val="contentparagraph"/>
        <w:bidi/>
        <w:jc w:val="both"/>
        <w:divId w:val="1574002421"/>
        <w:rPr>
          <w:rFonts w:cs="B Zar" w:hint="cs"/>
          <w:color w:val="000000"/>
          <w:sz w:val="36"/>
          <w:szCs w:val="36"/>
          <w:rtl/>
        </w:rPr>
      </w:pPr>
      <w:r>
        <w:rPr>
          <w:rStyle w:val="contenttext"/>
          <w:rFonts w:cs="B Zar" w:hint="cs"/>
          <w:color w:val="000000"/>
          <w:sz w:val="36"/>
          <w:szCs w:val="36"/>
          <w:rtl/>
        </w:rPr>
        <w:t xml:space="preserve">بدیهی است گریه واشک زمین وآسمان جنبه کنایه وتشبیه دارد. </w:t>
      </w:r>
    </w:p>
    <w:p w:rsidR="00000000" w:rsidRDefault="00632DBC">
      <w:pPr>
        <w:pStyle w:val="contentparagraph"/>
        <w:bidi/>
        <w:jc w:val="both"/>
        <w:divId w:val="1574002421"/>
        <w:rPr>
          <w:rFonts w:cs="B Zar" w:hint="cs"/>
          <w:color w:val="000000"/>
          <w:sz w:val="36"/>
          <w:szCs w:val="36"/>
          <w:rtl/>
        </w:rPr>
      </w:pPr>
      <w:r>
        <w:rPr>
          <w:rStyle w:val="contenttext"/>
          <w:rFonts w:cs="B Zar" w:hint="cs"/>
          <w:color w:val="000000"/>
          <w:sz w:val="36"/>
          <w:szCs w:val="36"/>
          <w:rtl/>
        </w:rPr>
        <w:t>در حدیثی از امام صادق علیه السلام می خوانیم که پیامبر صلی الله علیه و آله فرمود: مَن جامَعَ غُلامآ جاءَ یَومَ القِیمَهِ جُنُبآ لا یُنَقِّیهِ ماءُ الدُّنیا وَغَضِبَ اللّهُ عَلَیهِ وَلَعَنَهُ وَاَعَدَّ</w:t>
      </w:r>
      <w:r>
        <w:rPr>
          <w:rStyle w:val="contenttext"/>
          <w:rFonts w:cs="B Zar" w:hint="cs"/>
          <w:color w:val="000000"/>
          <w:sz w:val="36"/>
          <w:szCs w:val="36"/>
          <w:rtl/>
        </w:rPr>
        <w:t xml:space="preserve"> لَهُ جَهَنَّمَ وَساءَت مَصِیرآ... ثُمَّ قالَ إنَّ الذَّکَرَ یَرکَبُ الذَّکَرَ فَیَهتَزُّ العَرشُ لِذلِکَ : «هر کس با نوجوانی آمیزش جنسی کند، روز قیامت ناپاک وارد محشر می شود آنچنان که تمام آب های جهان او را پاک نخواهد کرد وخداوند بر او غضب می کند و از رحم</w:t>
      </w:r>
      <w:r>
        <w:rPr>
          <w:rStyle w:val="contenttext"/>
          <w:rFonts w:cs="B Zar" w:hint="cs"/>
          <w:color w:val="000000"/>
          <w:sz w:val="36"/>
          <w:szCs w:val="36"/>
          <w:rtl/>
        </w:rPr>
        <w:t>ت خویش دور می دارد ودوزخ را برای او آماده ساخته وچه بد جایگاهی است... سپس فرمود: هرگاه جنس مذکّر با مذکّر آمیزش کند، عرش خداوند به لرزه درمی آید».</w:t>
      </w:r>
      <w:hyperlink w:anchor="content_note_189_2" w:tooltip="وسائل الشیعه، ج 4، ص 249."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632DBC">
      <w:pPr>
        <w:pStyle w:val="contentparagraph"/>
        <w:bidi/>
        <w:jc w:val="both"/>
        <w:divId w:val="1574002421"/>
        <w:rPr>
          <w:rFonts w:cs="B Zar" w:hint="cs"/>
          <w:color w:val="000000"/>
          <w:sz w:val="36"/>
          <w:szCs w:val="36"/>
          <w:rtl/>
        </w:rPr>
      </w:pPr>
      <w:r>
        <w:rPr>
          <w:rStyle w:val="contenttext"/>
          <w:rFonts w:cs="B Zar" w:hint="cs"/>
          <w:color w:val="000000"/>
          <w:sz w:val="36"/>
          <w:szCs w:val="36"/>
          <w:rtl/>
        </w:rPr>
        <w:t>در روایت دیگر از امیرمؤمنان علی ع</w:t>
      </w:r>
      <w:r>
        <w:rPr>
          <w:rStyle w:val="contenttext"/>
          <w:rFonts w:cs="B Zar" w:hint="cs"/>
          <w:color w:val="000000"/>
          <w:sz w:val="36"/>
          <w:szCs w:val="36"/>
          <w:rtl/>
        </w:rPr>
        <w:t>لیه السلام می خوانیم که فرمود: «از پیامبر صلی الله علیه و آله شنیدم چنین می گفت: لَعَنَ اللّهُ المُتَشَبِّهِینَ مِنَ الرِّجالِ</w:t>
      </w:r>
    </w:p>
    <w:p w:rsidR="00000000" w:rsidRDefault="00632DBC">
      <w:pPr>
        <w:pStyle w:val="contentparagraph"/>
        <w:bidi/>
        <w:jc w:val="both"/>
        <w:divId w:val="1574002421"/>
        <w:rPr>
          <w:rFonts w:cs="B Zar" w:hint="cs"/>
          <w:color w:val="000000"/>
          <w:sz w:val="36"/>
          <w:szCs w:val="36"/>
          <w:rtl/>
        </w:rPr>
      </w:pPr>
      <w:r>
        <w:rPr>
          <w:rStyle w:val="contenttext"/>
          <w:rFonts w:cs="B Zar" w:hint="cs"/>
          <w:color w:val="000000"/>
          <w:sz w:val="36"/>
          <w:szCs w:val="36"/>
          <w:rtl/>
        </w:rPr>
        <w:t>ص: 189</w:t>
      </w:r>
    </w:p>
    <w:p w:rsidR="00000000" w:rsidRDefault="00632DBC">
      <w:pPr>
        <w:bidi/>
        <w:jc w:val="both"/>
        <w:rPr>
          <w:rFonts w:eastAsia="Times New Roman" w:cs="B Zar" w:hint="cs"/>
          <w:color w:val="000000"/>
          <w:sz w:val="36"/>
          <w:szCs w:val="36"/>
          <w:rtl/>
        </w:rPr>
      </w:pPr>
      <w:r>
        <w:rPr>
          <w:rFonts w:eastAsia="Times New Roman" w:cs="B Zar" w:hint="cs"/>
          <w:color w:val="000000"/>
          <w:sz w:val="36"/>
          <w:szCs w:val="36"/>
        </w:rPr>
        <w:pict>
          <v:rect id="_x0000_i1086" style="width:0;height:1.5pt" o:hralign="center" o:hrstd="t" o:hr="t" fillcolor="#a0a0a0" stroked="f"/>
        </w:pict>
      </w:r>
    </w:p>
    <w:p w:rsidR="00000000" w:rsidRDefault="00632DBC">
      <w:pPr>
        <w:bidi/>
        <w:jc w:val="both"/>
        <w:divId w:val="227693243"/>
        <w:rPr>
          <w:rFonts w:eastAsia="Times New Roman" w:cs="B Zar" w:hint="cs"/>
          <w:color w:val="000000"/>
          <w:sz w:val="36"/>
          <w:szCs w:val="36"/>
          <w:rtl/>
        </w:rPr>
      </w:pPr>
      <w:r>
        <w:rPr>
          <w:rFonts w:eastAsia="Times New Roman" w:cs="B Zar" w:hint="cs"/>
          <w:color w:val="000000"/>
          <w:sz w:val="36"/>
          <w:szCs w:val="36"/>
          <w:rtl/>
        </w:rPr>
        <w:t>1- تفسیر برهان، ج 2، ص 231.</w:t>
      </w:r>
    </w:p>
    <w:p w:rsidR="00000000" w:rsidRDefault="00632DBC">
      <w:pPr>
        <w:bidi/>
        <w:jc w:val="both"/>
        <w:divId w:val="2114742275"/>
        <w:rPr>
          <w:rFonts w:eastAsia="Times New Roman" w:cs="B Zar" w:hint="cs"/>
          <w:color w:val="000000"/>
          <w:sz w:val="36"/>
          <w:szCs w:val="36"/>
          <w:rtl/>
        </w:rPr>
      </w:pPr>
      <w:r>
        <w:rPr>
          <w:rFonts w:eastAsia="Times New Roman" w:cs="B Zar" w:hint="cs"/>
          <w:color w:val="000000"/>
          <w:sz w:val="36"/>
          <w:szCs w:val="36"/>
          <w:rtl/>
        </w:rPr>
        <w:t>2- وسائل الشیعه، ج 4، ص 249.</w:t>
      </w:r>
    </w:p>
    <w:p w:rsidR="00000000" w:rsidRDefault="00632DBC">
      <w:pPr>
        <w:pStyle w:val="contentparagraph"/>
        <w:bidi/>
        <w:jc w:val="both"/>
        <w:divId w:val="889999823"/>
        <w:rPr>
          <w:rFonts w:cs="B Zar" w:hint="cs"/>
          <w:color w:val="000000"/>
          <w:sz w:val="36"/>
          <w:szCs w:val="36"/>
          <w:rtl/>
        </w:rPr>
      </w:pPr>
      <w:r>
        <w:rPr>
          <w:rStyle w:val="contenttext"/>
          <w:rFonts w:cs="B Zar" w:hint="cs"/>
          <w:color w:val="000000"/>
          <w:sz w:val="36"/>
          <w:szCs w:val="36"/>
          <w:rtl/>
        </w:rPr>
        <w:t>بِالنِّساءِ وَالمُتَشَبِّهاتِ</w:t>
      </w:r>
      <w:r>
        <w:rPr>
          <w:rStyle w:val="contenttext"/>
          <w:rFonts w:cs="B Zar" w:hint="cs"/>
          <w:color w:val="000000"/>
          <w:sz w:val="36"/>
          <w:szCs w:val="36"/>
          <w:rtl/>
        </w:rPr>
        <w:t xml:space="preserve"> مِنَ النِّساءِ بِالرِّجالِ : «لعنت خدا بر آن مردانی باد که خود را شبیه زنان می سازند (با مردان آمیزش جنسی می کنند) ولعنت خدا بر زنانی که خود را شبیه مردان می کنند».</w:t>
      </w:r>
      <w:hyperlink w:anchor="content_note_190_1" w:tooltip="وسائل الشیعه، ج 4، ص 255."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632DBC">
      <w:pPr>
        <w:pStyle w:val="Heading3"/>
        <w:shd w:val="clear" w:color="auto" w:fill="FFFFFF"/>
        <w:bidi/>
        <w:jc w:val="both"/>
        <w:divId w:val="1361005881"/>
        <w:rPr>
          <w:rFonts w:eastAsia="Times New Roman" w:cs="B Titr" w:hint="cs"/>
          <w:b w:val="0"/>
          <w:bCs w:val="0"/>
          <w:color w:val="FF0080"/>
          <w:sz w:val="30"/>
          <w:szCs w:val="30"/>
          <w:rtl/>
        </w:rPr>
      </w:pPr>
      <w:r>
        <w:rPr>
          <w:rFonts w:eastAsia="Times New Roman" w:cs="B Titr" w:hint="cs"/>
          <w:b w:val="0"/>
          <w:bCs w:val="0"/>
          <w:color w:val="FF0080"/>
          <w:sz w:val="30"/>
          <w:szCs w:val="30"/>
          <w:rtl/>
        </w:rPr>
        <w:t>فلسفه تحریم هم</w:t>
      </w:r>
      <w:r>
        <w:rPr>
          <w:rFonts w:eastAsia="Times New Roman" w:cs="B Titr" w:hint="cs"/>
          <w:b w:val="0"/>
          <w:bCs w:val="0"/>
          <w:color w:val="FF0080"/>
          <w:sz w:val="30"/>
          <w:szCs w:val="30"/>
          <w:rtl/>
        </w:rPr>
        <w:t xml:space="preserve">جنس گرایی </w:t>
      </w:r>
    </w:p>
    <w:p w:rsidR="00000000" w:rsidRDefault="00632DBC">
      <w:pPr>
        <w:pStyle w:val="contentparagraph"/>
        <w:bidi/>
        <w:jc w:val="both"/>
        <w:divId w:val="1361005881"/>
        <w:rPr>
          <w:rFonts w:cs="B Zar" w:hint="cs"/>
          <w:color w:val="000000"/>
          <w:sz w:val="36"/>
          <w:szCs w:val="36"/>
          <w:rtl/>
        </w:rPr>
      </w:pPr>
      <w:r>
        <w:rPr>
          <w:rStyle w:val="contenttext"/>
          <w:rFonts w:cs="B Zar" w:hint="cs"/>
          <w:color w:val="000000"/>
          <w:sz w:val="36"/>
          <w:szCs w:val="36"/>
          <w:rtl/>
        </w:rPr>
        <w:t>گرچه در دنیای غرب که آلودگی های جنسی فوق العاده زیاد است این گونه زشتی ها مورد تنفّر نیست وحتّی شنیده می شود در برخی کشورها، مانند انگلستان، طبق قانونی که - با کمال وقاحت - از پارلمان گذشته، این موضوع جواز قانونی پیدا کرده، ولی شیوع این گونه زشتی ها هرگز ا</w:t>
      </w:r>
      <w:r>
        <w:rPr>
          <w:rStyle w:val="contenttext"/>
          <w:rFonts w:cs="B Zar" w:hint="cs"/>
          <w:color w:val="000000"/>
          <w:sz w:val="36"/>
          <w:szCs w:val="36"/>
          <w:rtl/>
        </w:rPr>
        <w:t xml:space="preserve">ز قبح آن نمی کاهد ومفاسد اخلاقی وروانی واجتماعی آن در جای خود ثابت است. </w:t>
      </w:r>
    </w:p>
    <w:p w:rsidR="00000000" w:rsidRDefault="00632DBC">
      <w:pPr>
        <w:pStyle w:val="contentparagraph"/>
        <w:bidi/>
        <w:jc w:val="both"/>
        <w:divId w:val="1361005881"/>
        <w:rPr>
          <w:rFonts w:cs="B Zar" w:hint="cs"/>
          <w:color w:val="000000"/>
          <w:sz w:val="36"/>
          <w:szCs w:val="36"/>
          <w:rtl/>
        </w:rPr>
      </w:pPr>
      <w:r>
        <w:rPr>
          <w:rStyle w:val="contenttext"/>
          <w:rFonts w:cs="B Zar" w:hint="cs"/>
          <w:color w:val="000000"/>
          <w:sz w:val="36"/>
          <w:szCs w:val="36"/>
          <w:rtl/>
        </w:rPr>
        <w:t xml:space="preserve">گاهی بعضی از پیروان مکتب مادّی که این گونه آلودگی ها را دارند برای توجیه عملشان می گویند ما هیچ گونه منع طبّی برای آن سراغ نداریم. </w:t>
      </w:r>
    </w:p>
    <w:p w:rsidR="00000000" w:rsidRDefault="00632DBC">
      <w:pPr>
        <w:pStyle w:val="contentparagraph"/>
        <w:bidi/>
        <w:jc w:val="both"/>
        <w:divId w:val="1361005881"/>
        <w:rPr>
          <w:rFonts w:cs="B Zar" w:hint="cs"/>
          <w:color w:val="000000"/>
          <w:sz w:val="36"/>
          <w:szCs w:val="36"/>
          <w:rtl/>
        </w:rPr>
      </w:pPr>
      <w:r>
        <w:rPr>
          <w:rStyle w:val="contenttext"/>
          <w:rFonts w:cs="B Zar" w:hint="cs"/>
          <w:color w:val="000000"/>
          <w:sz w:val="36"/>
          <w:szCs w:val="36"/>
          <w:rtl/>
        </w:rPr>
        <w:t>ولی آنها فراموش کرده اند که اصولا هرگونه انحراف جنس</w:t>
      </w:r>
      <w:r>
        <w:rPr>
          <w:rStyle w:val="contenttext"/>
          <w:rFonts w:cs="B Zar" w:hint="cs"/>
          <w:color w:val="000000"/>
          <w:sz w:val="36"/>
          <w:szCs w:val="36"/>
          <w:rtl/>
        </w:rPr>
        <w:t>ی در تمام روحیّات وساختمان وجود انسان اثر می گذارد وتعادل او را بر هم می زند.</w:t>
      </w:r>
    </w:p>
    <w:p w:rsidR="00000000" w:rsidRDefault="00632DBC">
      <w:pPr>
        <w:pStyle w:val="contentparagraph"/>
        <w:bidi/>
        <w:jc w:val="both"/>
        <w:divId w:val="1361005881"/>
        <w:rPr>
          <w:rFonts w:cs="B Zar" w:hint="cs"/>
          <w:color w:val="000000"/>
          <w:sz w:val="36"/>
          <w:szCs w:val="36"/>
          <w:rtl/>
        </w:rPr>
      </w:pPr>
      <w:r>
        <w:rPr>
          <w:rStyle w:val="contenttext"/>
          <w:rFonts w:cs="B Zar" w:hint="cs"/>
          <w:color w:val="000000"/>
          <w:sz w:val="36"/>
          <w:szCs w:val="36"/>
          <w:rtl/>
        </w:rPr>
        <w:t>توضیح اینکه: انسان به صورت طبیعی وسالم، تمایل جنسی به جنس مخالف دارد واین تمایل از ریشه دارترین غرایز انسان وضامن بقاءِ نسل اوست؛ هرگونه کاری که این تمایل را از مسیر</w:t>
      </w:r>
    </w:p>
    <w:p w:rsidR="00000000" w:rsidRDefault="00632DBC">
      <w:pPr>
        <w:pStyle w:val="contentparagraph"/>
        <w:bidi/>
        <w:jc w:val="both"/>
        <w:divId w:val="1361005881"/>
        <w:rPr>
          <w:rFonts w:cs="B Zar" w:hint="cs"/>
          <w:color w:val="000000"/>
          <w:sz w:val="36"/>
          <w:szCs w:val="36"/>
          <w:rtl/>
        </w:rPr>
      </w:pPr>
      <w:r>
        <w:rPr>
          <w:rStyle w:val="contenttext"/>
          <w:rFonts w:cs="B Zar" w:hint="cs"/>
          <w:color w:val="000000"/>
          <w:sz w:val="36"/>
          <w:szCs w:val="36"/>
          <w:rtl/>
        </w:rPr>
        <w:t>ص: 190</w:t>
      </w:r>
    </w:p>
    <w:p w:rsidR="00000000" w:rsidRDefault="00632DBC">
      <w:pPr>
        <w:bidi/>
        <w:jc w:val="both"/>
        <w:rPr>
          <w:rFonts w:eastAsia="Times New Roman" w:cs="B Zar" w:hint="cs"/>
          <w:color w:val="000000"/>
          <w:sz w:val="36"/>
          <w:szCs w:val="36"/>
          <w:rtl/>
        </w:rPr>
      </w:pPr>
      <w:r>
        <w:rPr>
          <w:rFonts w:eastAsia="Times New Roman" w:cs="B Zar" w:hint="cs"/>
          <w:color w:val="000000"/>
          <w:sz w:val="36"/>
          <w:szCs w:val="36"/>
        </w:rPr>
        <w:pict>
          <v:rect id="_x0000_i1087" style="width:0;height:1.5pt" o:hralign="center" o:hrstd="t" o:hr="t" fillcolor="#a0a0a0" stroked="f"/>
        </w:pict>
      </w:r>
    </w:p>
    <w:p w:rsidR="00000000" w:rsidRDefault="00632DBC">
      <w:pPr>
        <w:bidi/>
        <w:jc w:val="both"/>
        <w:divId w:val="525408153"/>
        <w:rPr>
          <w:rFonts w:eastAsia="Times New Roman" w:cs="B Zar" w:hint="cs"/>
          <w:color w:val="000000"/>
          <w:sz w:val="36"/>
          <w:szCs w:val="36"/>
          <w:rtl/>
        </w:rPr>
      </w:pPr>
      <w:r>
        <w:rPr>
          <w:rFonts w:eastAsia="Times New Roman" w:cs="B Zar" w:hint="cs"/>
          <w:color w:val="000000"/>
          <w:sz w:val="36"/>
          <w:szCs w:val="36"/>
          <w:rtl/>
        </w:rPr>
        <w:t>1- وسائل الشیعه، ج 4، ص 255.</w:t>
      </w:r>
    </w:p>
    <w:p w:rsidR="00000000" w:rsidRDefault="00632DBC">
      <w:pPr>
        <w:pStyle w:val="contentparagraph"/>
        <w:bidi/>
        <w:jc w:val="both"/>
        <w:divId w:val="1600288901"/>
        <w:rPr>
          <w:rFonts w:cs="B Zar" w:hint="cs"/>
          <w:color w:val="000000"/>
          <w:sz w:val="36"/>
          <w:szCs w:val="36"/>
          <w:rtl/>
        </w:rPr>
      </w:pPr>
      <w:r>
        <w:rPr>
          <w:rStyle w:val="contenttext"/>
          <w:rFonts w:cs="B Zar" w:hint="cs"/>
          <w:color w:val="000000"/>
          <w:sz w:val="36"/>
          <w:szCs w:val="36"/>
          <w:rtl/>
        </w:rPr>
        <w:t>طبیعیش منحرف سازد یک نوع بیماری وانحراف روانی در انسان ایجاد می کند.</w:t>
      </w:r>
    </w:p>
    <w:p w:rsidR="00000000" w:rsidRDefault="00632DBC">
      <w:pPr>
        <w:pStyle w:val="contentparagraph"/>
        <w:bidi/>
        <w:jc w:val="both"/>
        <w:divId w:val="1600288901"/>
        <w:rPr>
          <w:rFonts w:cs="B Zar" w:hint="cs"/>
          <w:color w:val="000000"/>
          <w:sz w:val="36"/>
          <w:szCs w:val="36"/>
          <w:rtl/>
        </w:rPr>
      </w:pPr>
      <w:r>
        <w:rPr>
          <w:rStyle w:val="contenttext"/>
          <w:rFonts w:cs="B Zar" w:hint="cs"/>
          <w:color w:val="000000"/>
          <w:sz w:val="36"/>
          <w:szCs w:val="36"/>
          <w:rtl/>
        </w:rPr>
        <w:t xml:space="preserve">مردی که تمایل به جنس موافق دارد، یا مردی که تن به چنین کاری می دهد، هیچ کدام یک مرد کامل نیستند. </w:t>
      </w:r>
    </w:p>
    <w:p w:rsidR="00000000" w:rsidRDefault="00632DBC">
      <w:pPr>
        <w:pStyle w:val="contentparagraph"/>
        <w:bidi/>
        <w:jc w:val="both"/>
        <w:divId w:val="1600288901"/>
        <w:rPr>
          <w:rFonts w:cs="B Zar" w:hint="cs"/>
          <w:color w:val="000000"/>
          <w:sz w:val="36"/>
          <w:szCs w:val="36"/>
          <w:rtl/>
        </w:rPr>
      </w:pPr>
      <w:r>
        <w:rPr>
          <w:rStyle w:val="contenttext"/>
          <w:rFonts w:cs="B Zar" w:hint="cs"/>
          <w:color w:val="000000"/>
          <w:sz w:val="36"/>
          <w:szCs w:val="36"/>
          <w:rtl/>
        </w:rPr>
        <w:t>در کتاب های امور جنسی «ه</w:t>
      </w:r>
      <w:r>
        <w:rPr>
          <w:rStyle w:val="contenttext"/>
          <w:rFonts w:cs="B Zar" w:hint="cs"/>
          <w:color w:val="000000"/>
          <w:sz w:val="36"/>
          <w:szCs w:val="36"/>
          <w:rtl/>
        </w:rPr>
        <w:t xml:space="preserve">موسکسوآلیسم» (همجنس گرایی) به عنوان یکی از مهم ترین انحرافات ذکر شده است. </w:t>
      </w:r>
    </w:p>
    <w:p w:rsidR="00000000" w:rsidRDefault="00632DBC">
      <w:pPr>
        <w:pStyle w:val="contentparagraph"/>
        <w:bidi/>
        <w:jc w:val="both"/>
        <w:divId w:val="1600288901"/>
        <w:rPr>
          <w:rFonts w:cs="B Zar" w:hint="cs"/>
          <w:color w:val="000000"/>
          <w:sz w:val="36"/>
          <w:szCs w:val="36"/>
          <w:rtl/>
        </w:rPr>
      </w:pPr>
      <w:r>
        <w:rPr>
          <w:rStyle w:val="contenttext"/>
          <w:rFonts w:cs="B Zar" w:hint="cs"/>
          <w:color w:val="000000"/>
          <w:sz w:val="36"/>
          <w:szCs w:val="36"/>
          <w:rtl/>
        </w:rPr>
        <w:t>ادامه این کار، تمایلات جنسی را نسبت به جنس مخالف در انسان تدریجآ می کشد ودر مورد کسی که تن به این کار درمی دهد، احساسات زنانه تدریجآ در او پیدا می شود وهر دو گرفتار ضعف مفرط جنسی وب</w:t>
      </w:r>
      <w:r>
        <w:rPr>
          <w:rStyle w:val="contenttext"/>
          <w:rFonts w:cs="B Zar" w:hint="cs"/>
          <w:color w:val="000000"/>
          <w:sz w:val="36"/>
          <w:szCs w:val="36"/>
          <w:rtl/>
        </w:rPr>
        <w:t xml:space="preserve">ه اصطلاح سردمزاجی می شوند، به طوری که بعد از مدّتی قادربه آمیزش طبیعی (آمیزش باجنس مخالف) نخواهند بود. </w:t>
      </w:r>
    </w:p>
    <w:p w:rsidR="00000000" w:rsidRDefault="00632DBC">
      <w:pPr>
        <w:pStyle w:val="contentparagraph"/>
        <w:bidi/>
        <w:jc w:val="both"/>
        <w:divId w:val="1600288901"/>
        <w:rPr>
          <w:rFonts w:cs="B Zar" w:hint="cs"/>
          <w:color w:val="000000"/>
          <w:sz w:val="36"/>
          <w:szCs w:val="36"/>
          <w:rtl/>
        </w:rPr>
      </w:pPr>
      <w:r>
        <w:rPr>
          <w:rStyle w:val="contenttext"/>
          <w:rFonts w:cs="B Zar" w:hint="cs"/>
          <w:color w:val="000000"/>
          <w:sz w:val="36"/>
          <w:szCs w:val="36"/>
          <w:rtl/>
        </w:rPr>
        <w:t>با توجّه به اینکه احساسات جنسی مرد وزن، هم در ارگانیسم بدن آنها مؤثّر است وهم در روحیّات واخلاق ویژه آنان، روشن می شود از دست دادن احساسات طبیعی تا چه ح</w:t>
      </w:r>
      <w:r>
        <w:rPr>
          <w:rStyle w:val="contenttext"/>
          <w:rFonts w:cs="B Zar" w:hint="cs"/>
          <w:color w:val="000000"/>
          <w:sz w:val="36"/>
          <w:szCs w:val="36"/>
          <w:rtl/>
        </w:rPr>
        <w:t xml:space="preserve">د ضرر بر جسم وروح انسان وارد می سازد وحتّی ممکن است افرادی که گرفتار چنین انحرافی هستند چنان گرفتار ضعف جنسی شوند که دیگر قدرت بر تولید فرزند پیدا نکنند. </w:t>
      </w:r>
    </w:p>
    <w:p w:rsidR="00000000" w:rsidRDefault="00632DBC">
      <w:pPr>
        <w:pStyle w:val="contentparagraph"/>
        <w:bidi/>
        <w:jc w:val="both"/>
        <w:divId w:val="1600288901"/>
        <w:rPr>
          <w:rFonts w:cs="B Zar" w:hint="cs"/>
          <w:color w:val="000000"/>
          <w:sz w:val="36"/>
          <w:szCs w:val="36"/>
          <w:rtl/>
        </w:rPr>
      </w:pPr>
      <w:r>
        <w:rPr>
          <w:rStyle w:val="contenttext"/>
          <w:rFonts w:cs="B Zar" w:hint="cs"/>
          <w:color w:val="000000"/>
          <w:sz w:val="36"/>
          <w:szCs w:val="36"/>
          <w:rtl/>
        </w:rPr>
        <w:t>این گونه اشخاص از نظر روانی غالبآ سالم نیستند ودر خود یک نوع بیگانگی از خویشتن وبیگانگی از جامعه ای ک</w:t>
      </w:r>
      <w:r>
        <w:rPr>
          <w:rStyle w:val="contenttext"/>
          <w:rFonts w:cs="B Zar" w:hint="cs"/>
          <w:color w:val="000000"/>
          <w:sz w:val="36"/>
          <w:szCs w:val="36"/>
          <w:rtl/>
        </w:rPr>
        <w:t>ه به آن تعلّق دارند احساس می کنند.</w:t>
      </w:r>
    </w:p>
    <w:p w:rsidR="00000000" w:rsidRDefault="00632DBC">
      <w:pPr>
        <w:pStyle w:val="contentparagraph"/>
        <w:bidi/>
        <w:jc w:val="both"/>
        <w:divId w:val="1600288901"/>
        <w:rPr>
          <w:rFonts w:cs="B Zar" w:hint="cs"/>
          <w:color w:val="000000"/>
          <w:sz w:val="36"/>
          <w:szCs w:val="36"/>
          <w:rtl/>
        </w:rPr>
      </w:pPr>
      <w:r>
        <w:rPr>
          <w:rStyle w:val="contenttext"/>
          <w:rFonts w:cs="B Zar" w:hint="cs"/>
          <w:color w:val="000000"/>
          <w:sz w:val="36"/>
          <w:szCs w:val="36"/>
          <w:rtl/>
        </w:rPr>
        <w:t>قدرت اراده را که شرط هر نوع پیروزی است تدریجآ از دست</w:t>
      </w:r>
    </w:p>
    <w:p w:rsidR="00000000" w:rsidRDefault="00632DBC">
      <w:pPr>
        <w:pStyle w:val="contentparagraph"/>
        <w:bidi/>
        <w:jc w:val="both"/>
        <w:divId w:val="1600288901"/>
        <w:rPr>
          <w:rFonts w:cs="B Zar" w:hint="cs"/>
          <w:color w:val="000000"/>
          <w:sz w:val="36"/>
          <w:szCs w:val="36"/>
          <w:rtl/>
        </w:rPr>
      </w:pPr>
      <w:r>
        <w:rPr>
          <w:rStyle w:val="contenttext"/>
          <w:rFonts w:cs="B Zar" w:hint="cs"/>
          <w:color w:val="000000"/>
          <w:sz w:val="36"/>
          <w:szCs w:val="36"/>
          <w:rtl/>
        </w:rPr>
        <w:t>ص: 191</w:t>
      </w:r>
    </w:p>
    <w:p w:rsidR="00000000" w:rsidRDefault="00632DBC">
      <w:pPr>
        <w:pStyle w:val="contentparagraph"/>
        <w:bidi/>
        <w:jc w:val="both"/>
        <w:divId w:val="763913106"/>
        <w:rPr>
          <w:rFonts w:cs="B Zar" w:hint="cs"/>
          <w:color w:val="000000"/>
          <w:sz w:val="36"/>
          <w:szCs w:val="36"/>
          <w:rtl/>
        </w:rPr>
      </w:pPr>
      <w:r>
        <w:rPr>
          <w:rStyle w:val="contenttext"/>
          <w:rFonts w:cs="B Zar" w:hint="cs"/>
          <w:color w:val="000000"/>
          <w:sz w:val="36"/>
          <w:szCs w:val="36"/>
          <w:rtl/>
        </w:rPr>
        <w:t>می دهند و یک نوع سرگردانی وبی تفاوتی در روح آنها لانه می کند.</w:t>
      </w:r>
    </w:p>
    <w:p w:rsidR="00000000" w:rsidRDefault="00632DBC">
      <w:pPr>
        <w:pStyle w:val="contentparagraph"/>
        <w:bidi/>
        <w:jc w:val="both"/>
        <w:divId w:val="763913106"/>
        <w:rPr>
          <w:rFonts w:cs="B Zar" w:hint="cs"/>
          <w:color w:val="000000"/>
          <w:sz w:val="36"/>
          <w:szCs w:val="36"/>
          <w:rtl/>
        </w:rPr>
      </w:pPr>
      <w:r>
        <w:rPr>
          <w:rStyle w:val="contenttext"/>
          <w:rFonts w:cs="B Zar" w:hint="cs"/>
          <w:color w:val="000000"/>
          <w:sz w:val="36"/>
          <w:szCs w:val="36"/>
          <w:rtl/>
        </w:rPr>
        <w:t xml:space="preserve">آنها اگر به زودی تصمیم به اصلاح خویشتن نگیرند وحتّی در صورت لزوم از طبیب جسمی یا روانی کمک نخواهند </w:t>
      </w:r>
      <w:r>
        <w:rPr>
          <w:rStyle w:val="contenttext"/>
          <w:rFonts w:cs="B Zar" w:hint="cs"/>
          <w:color w:val="000000"/>
          <w:sz w:val="36"/>
          <w:szCs w:val="36"/>
          <w:rtl/>
        </w:rPr>
        <w:t xml:space="preserve">واین عمل به صورت عادی برای آنها درآید، ترک آن مشکل خواهد شد و در هر حال هیچ وقت برای ترک این عادت زشت دیر نیست، تصمیم می خواهد وعمل! </w:t>
      </w:r>
    </w:p>
    <w:p w:rsidR="00000000" w:rsidRDefault="00632DBC">
      <w:pPr>
        <w:pStyle w:val="contentparagraph"/>
        <w:bidi/>
        <w:jc w:val="both"/>
        <w:divId w:val="763913106"/>
        <w:rPr>
          <w:rFonts w:cs="B Zar" w:hint="cs"/>
          <w:color w:val="000000"/>
          <w:sz w:val="36"/>
          <w:szCs w:val="36"/>
          <w:rtl/>
        </w:rPr>
      </w:pPr>
      <w:r>
        <w:rPr>
          <w:rStyle w:val="contenttext"/>
          <w:rFonts w:cs="B Zar" w:hint="cs"/>
          <w:color w:val="000000"/>
          <w:sz w:val="36"/>
          <w:szCs w:val="36"/>
          <w:rtl/>
        </w:rPr>
        <w:t>به هرحال، سرگردانی روانی تدریجآ آنها را به موادّ مخدّر ومشروبات الکلی وانحرافات اخلاقی دیگر خواهد کشید واین یک بدبختی بزرگ</w:t>
      </w:r>
      <w:r>
        <w:rPr>
          <w:rStyle w:val="contenttext"/>
          <w:rFonts w:cs="B Zar" w:hint="cs"/>
          <w:color w:val="000000"/>
          <w:sz w:val="36"/>
          <w:szCs w:val="36"/>
          <w:rtl/>
        </w:rPr>
        <w:t xml:space="preserve"> دیگر است. </w:t>
      </w:r>
    </w:p>
    <w:p w:rsidR="00000000" w:rsidRDefault="00632DBC">
      <w:pPr>
        <w:pStyle w:val="contentparagraph"/>
        <w:bidi/>
        <w:jc w:val="both"/>
        <w:divId w:val="763913106"/>
        <w:rPr>
          <w:rFonts w:cs="B Zar" w:hint="cs"/>
          <w:color w:val="000000"/>
          <w:sz w:val="36"/>
          <w:szCs w:val="36"/>
          <w:rtl/>
        </w:rPr>
      </w:pPr>
      <w:r>
        <w:rPr>
          <w:rStyle w:val="contenttext"/>
          <w:rFonts w:cs="B Zar" w:hint="cs"/>
          <w:color w:val="000000"/>
          <w:sz w:val="36"/>
          <w:szCs w:val="36"/>
          <w:rtl/>
        </w:rPr>
        <w:t xml:space="preserve">جالب اینکه در روایات اسلامی در عباراتی کوتاه وپرمعنی اشاره به این مفاسد شده است، از جمله در روایتی از امام صادق علیه السلام می خوانیم که کسی از حضرت پرسید: لِمَ حَرَّمَ اللّهُ اللّواطَ؟ چرا خداوند لواط را حرام کرده است؟ امام علیه السلام فرمود: </w:t>
      </w:r>
      <w:r>
        <w:rPr>
          <w:rStyle w:val="contenttext"/>
          <w:rFonts w:cs="B Zar" w:hint="cs"/>
          <w:color w:val="000000"/>
          <w:sz w:val="36"/>
          <w:szCs w:val="36"/>
          <w:rtl/>
        </w:rPr>
        <w:t>مِن اَجلِ أنَّهُ لَو کانَ إتیانُ الغُلامِ حَلالا لاَسْتَغْنَی الرِّجالُ عَنِ النِّساءِ وَکانَ فِیهِ قَطعُ النَّسلِ وَتَعطِیلُ الفُرُوجِ وَکانَ فی إجازَهِ ذلِکَ فَسادٌ کَثیرٌ : «اگر آمیزش با پسران حلال بود، مردان از زنان بی نیاز (ونسبت به آنان بی میل) می شد</w:t>
      </w:r>
      <w:r>
        <w:rPr>
          <w:rStyle w:val="contenttext"/>
          <w:rFonts w:cs="B Zar" w:hint="cs"/>
          <w:color w:val="000000"/>
          <w:sz w:val="36"/>
          <w:szCs w:val="36"/>
          <w:rtl/>
        </w:rPr>
        <w:t>ند واین باعث قطع نسل انسان می شد وباعث از بین رفتن آمیزش طبیعی جنسی موافق ومخالف می گشت واین کار مفاسد زیاد اخلاقی واجتماعی به بار می آورد».</w:t>
      </w:r>
      <w:hyperlink w:anchor="content_note_192_1" w:tooltip="وسائل الشیعه، ج 4، ص 252."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632DBC">
      <w:pPr>
        <w:pStyle w:val="contentparagraph"/>
        <w:bidi/>
        <w:jc w:val="both"/>
        <w:divId w:val="763913106"/>
        <w:rPr>
          <w:rFonts w:cs="B Zar" w:hint="cs"/>
          <w:color w:val="000000"/>
          <w:sz w:val="36"/>
          <w:szCs w:val="36"/>
          <w:rtl/>
        </w:rPr>
      </w:pPr>
      <w:r>
        <w:rPr>
          <w:rStyle w:val="contenttext"/>
          <w:rFonts w:cs="B Zar" w:hint="cs"/>
          <w:color w:val="000000"/>
          <w:sz w:val="36"/>
          <w:szCs w:val="36"/>
          <w:rtl/>
        </w:rPr>
        <w:t>این نکته نیز قابل توجّه است که اسلام یک</w:t>
      </w:r>
      <w:r>
        <w:rPr>
          <w:rStyle w:val="contenttext"/>
          <w:rFonts w:cs="B Zar" w:hint="cs"/>
          <w:color w:val="000000"/>
          <w:sz w:val="36"/>
          <w:szCs w:val="36"/>
          <w:rtl/>
        </w:rPr>
        <w:t>ی از مجازات هایی را</w:t>
      </w:r>
    </w:p>
    <w:p w:rsidR="00000000" w:rsidRDefault="00632DBC">
      <w:pPr>
        <w:pStyle w:val="contentparagraph"/>
        <w:bidi/>
        <w:jc w:val="both"/>
        <w:divId w:val="763913106"/>
        <w:rPr>
          <w:rFonts w:cs="B Zar" w:hint="cs"/>
          <w:color w:val="000000"/>
          <w:sz w:val="36"/>
          <w:szCs w:val="36"/>
          <w:rtl/>
        </w:rPr>
      </w:pPr>
      <w:r>
        <w:rPr>
          <w:rStyle w:val="contenttext"/>
          <w:rFonts w:cs="B Zar" w:hint="cs"/>
          <w:color w:val="000000"/>
          <w:sz w:val="36"/>
          <w:szCs w:val="36"/>
          <w:rtl/>
        </w:rPr>
        <w:t>ص: 192</w:t>
      </w:r>
    </w:p>
    <w:p w:rsidR="00000000" w:rsidRDefault="00632DBC">
      <w:pPr>
        <w:bidi/>
        <w:jc w:val="both"/>
        <w:rPr>
          <w:rFonts w:eastAsia="Times New Roman" w:cs="B Zar" w:hint="cs"/>
          <w:color w:val="000000"/>
          <w:sz w:val="36"/>
          <w:szCs w:val="36"/>
          <w:rtl/>
        </w:rPr>
      </w:pPr>
      <w:r>
        <w:rPr>
          <w:rFonts w:eastAsia="Times New Roman" w:cs="B Zar" w:hint="cs"/>
          <w:color w:val="000000"/>
          <w:sz w:val="36"/>
          <w:szCs w:val="36"/>
        </w:rPr>
        <w:pict>
          <v:rect id="_x0000_i1088" style="width:0;height:1.5pt" o:hralign="center" o:hrstd="t" o:hr="t" fillcolor="#a0a0a0" stroked="f"/>
        </w:pict>
      </w:r>
    </w:p>
    <w:p w:rsidR="00000000" w:rsidRDefault="00632DBC">
      <w:pPr>
        <w:bidi/>
        <w:jc w:val="both"/>
        <w:divId w:val="252395741"/>
        <w:rPr>
          <w:rFonts w:eastAsia="Times New Roman" w:cs="B Zar" w:hint="cs"/>
          <w:color w:val="000000"/>
          <w:sz w:val="36"/>
          <w:szCs w:val="36"/>
          <w:rtl/>
        </w:rPr>
      </w:pPr>
      <w:r>
        <w:rPr>
          <w:rFonts w:eastAsia="Times New Roman" w:cs="B Zar" w:hint="cs"/>
          <w:color w:val="000000"/>
          <w:sz w:val="36"/>
          <w:szCs w:val="36"/>
          <w:rtl/>
        </w:rPr>
        <w:t>1- وسائل الشیعه، ج 4، ص 252.</w:t>
      </w:r>
    </w:p>
    <w:p w:rsidR="00000000" w:rsidRDefault="00632DBC">
      <w:pPr>
        <w:pStyle w:val="contentparagraph"/>
        <w:bidi/>
        <w:jc w:val="both"/>
        <w:divId w:val="170532840"/>
        <w:rPr>
          <w:rFonts w:cs="B Zar" w:hint="cs"/>
          <w:color w:val="000000"/>
          <w:sz w:val="36"/>
          <w:szCs w:val="36"/>
          <w:rtl/>
        </w:rPr>
      </w:pPr>
      <w:r>
        <w:rPr>
          <w:rStyle w:val="contenttext"/>
          <w:rFonts w:cs="B Zar" w:hint="cs"/>
          <w:color w:val="000000"/>
          <w:sz w:val="36"/>
          <w:szCs w:val="36"/>
          <w:rtl/>
        </w:rPr>
        <w:t>که برای چنین افرادی قائل شده آن است که ازدواج خواهر ومادر ودختر شخص مفعول بر فاعل حرام است، یعنی اگر چنین کاری پیش از ازدواج صورت گرفته باشد این زنان بر فاعل، حرام</w:t>
      </w:r>
      <w:r>
        <w:rPr>
          <w:rStyle w:val="contenttext"/>
          <w:rFonts w:cs="B Zar" w:hint="cs"/>
          <w:color w:val="000000"/>
          <w:sz w:val="36"/>
          <w:szCs w:val="36"/>
          <w:rtl/>
        </w:rPr>
        <w:t xml:space="preserve"> ابدی می شوند.</w:t>
      </w:r>
    </w:p>
    <w:p w:rsidR="00000000" w:rsidRDefault="00632DBC">
      <w:pPr>
        <w:pStyle w:val="contentparagraph"/>
        <w:bidi/>
        <w:jc w:val="both"/>
        <w:divId w:val="170532840"/>
        <w:rPr>
          <w:rFonts w:cs="B Zar" w:hint="cs"/>
          <w:color w:val="000000"/>
          <w:sz w:val="36"/>
          <w:szCs w:val="36"/>
          <w:rtl/>
        </w:rPr>
      </w:pPr>
      <w:r>
        <w:rPr>
          <w:rStyle w:val="contenttext"/>
          <w:rFonts w:cs="B Zar" w:hint="cs"/>
          <w:color w:val="000000"/>
          <w:sz w:val="36"/>
          <w:szCs w:val="36"/>
          <w:rtl/>
        </w:rPr>
        <w:t>آخرین نکته ای که در اینجا باید گفت این است که کشیده شدن</w:t>
      </w:r>
    </w:p>
    <w:p w:rsidR="00000000" w:rsidRDefault="00632DBC">
      <w:pPr>
        <w:pStyle w:val="contentparagraph"/>
        <w:bidi/>
        <w:jc w:val="both"/>
        <w:divId w:val="170532840"/>
        <w:rPr>
          <w:rFonts w:cs="B Zar" w:hint="cs"/>
          <w:color w:val="000000"/>
          <w:sz w:val="36"/>
          <w:szCs w:val="36"/>
          <w:rtl/>
        </w:rPr>
      </w:pPr>
      <w:r>
        <w:rPr>
          <w:rStyle w:val="contenttext"/>
          <w:rFonts w:cs="B Zar" w:hint="cs"/>
          <w:color w:val="000000"/>
          <w:sz w:val="36"/>
          <w:szCs w:val="36"/>
          <w:rtl/>
        </w:rPr>
        <w:t xml:space="preserve">افراد به این گونه انحراف جنسی، علل بسیار مختلفی دارد وحتّی گاهی رفتار پدر ومادر با فرزندان خود وعدم مراقبت از فرزندان، همچنین طرز معاشرت وخواب آنها با هم در خانه، ممکن است از عوامل این آلودگی شود. </w:t>
      </w:r>
    </w:p>
    <w:p w:rsidR="00000000" w:rsidRDefault="00632DBC">
      <w:pPr>
        <w:pStyle w:val="contentparagraph"/>
        <w:bidi/>
        <w:jc w:val="both"/>
        <w:divId w:val="170532840"/>
        <w:rPr>
          <w:rFonts w:cs="B Zar" w:hint="cs"/>
          <w:color w:val="000000"/>
          <w:sz w:val="36"/>
          <w:szCs w:val="36"/>
          <w:rtl/>
        </w:rPr>
      </w:pPr>
      <w:r>
        <w:rPr>
          <w:rStyle w:val="contenttext"/>
          <w:rFonts w:cs="B Zar" w:hint="cs"/>
          <w:color w:val="000000"/>
          <w:sz w:val="36"/>
          <w:szCs w:val="36"/>
          <w:rtl/>
        </w:rPr>
        <w:t>گاهی ممکن است انحراف اخلاقی دیگر سر از این انحراف بیرون آو</w:t>
      </w:r>
      <w:r>
        <w:rPr>
          <w:rStyle w:val="contenttext"/>
          <w:rFonts w:cs="B Zar" w:hint="cs"/>
          <w:color w:val="000000"/>
          <w:sz w:val="36"/>
          <w:szCs w:val="36"/>
          <w:rtl/>
        </w:rPr>
        <w:t xml:space="preserve">رد. </w:t>
      </w:r>
    </w:p>
    <w:p w:rsidR="00000000" w:rsidRDefault="00632DBC">
      <w:pPr>
        <w:pStyle w:val="contentparagraph"/>
        <w:bidi/>
        <w:jc w:val="both"/>
        <w:divId w:val="170532840"/>
        <w:rPr>
          <w:rFonts w:cs="B Zar" w:hint="cs"/>
          <w:color w:val="000000"/>
          <w:sz w:val="36"/>
          <w:szCs w:val="36"/>
          <w:rtl/>
        </w:rPr>
      </w:pPr>
      <w:r>
        <w:rPr>
          <w:rStyle w:val="contenttext"/>
          <w:rFonts w:cs="B Zar" w:hint="cs"/>
          <w:color w:val="000000"/>
          <w:sz w:val="36"/>
          <w:szCs w:val="36"/>
          <w:rtl/>
        </w:rPr>
        <w:t xml:space="preserve">قابل توجّه اینکه در حالات قوم لوط می خوانیم که عامل آلودگی آنها به این گناه این بود که آنها مردمی بخیل بودند وچون شهرهای آنها بر سر راه کاروان های شام بود وآنها نمی خواستند از میهمانان وعابران پذیرایی کنند، در آغاز چنین به آنها وانمود می کردند که قصد </w:t>
      </w:r>
      <w:r>
        <w:rPr>
          <w:rStyle w:val="contenttext"/>
          <w:rFonts w:cs="B Zar" w:hint="cs"/>
          <w:color w:val="000000"/>
          <w:sz w:val="36"/>
          <w:szCs w:val="36"/>
          <w:rtl/>
        </w:rPr>
        <w:t>تجاوز جنسی به آنان دارند، تا میهمانان وعابران را از خود فرار دهند، ولی این عمل تدریجآ به صورت عادت برای آنها درآمد وتمایلات انحراف جنسی تدریجآ در وجود آنها بیدار شد وکارشان به جایی رسید که از فرق تا قدم آلوده شدند.</w:t>
      </w:r>
      <w:hyperlink w:anchor="content_note_193_1" w:tooltip="بحارالانوار، ج 12، ص 147." w:history="1">
        <w:r>
          <w:rPr>
            <w:rStyle w:val="Hyperlink"/>
            <w:rFonts w:cs="B Zar" w:hint="cs"/>
            <w:sz w:val="36"/>
            <w:szCs w:val="36"/>
            <w:rtl/>
          </w:rPr>
          <w:t>(1)</w:t>
        </w:r>
      </w:hyperlink>
    </w:p>
    <w:p w:rsidR="00000000" w:rsidRDefault="00632DBC">
      <w:pPr>
        <w:pStyle w:val="contentparagraph"/>
        <w:bidi/>
        <w:jc w:val="both"/>
        <w:divId w:val="170532840"/>
        <w:rPr>
          <w:rFonts w:cs="B Zar" w:hint="cs"/>
          <w:color w:val="000000"/>
          <w:sz w:val="36"/>
          <w:szCs w:val="36"/>
          <w:rtl/>
        </w:rPr>
      </w:pPr>
      <w:r>
        <w:rPr>
          <w:rStyle w:val="contenttext"/>
          <w:rFonts w:cs="B Zar" w:hint="cs"/>
          <w:color w:val="000000"/>
          <w:sz w:val="36"/>
          <w:szCs w:val="36"/>
          <w:rtl/>
        </w:rPr>
        <w:t>ص: 193</w:t>
      </w:r>
    </w:p>
    <w:p w:rsidR="00000000" w:rsidRDefault="00632DBC">
      <w:pPr>
        <w:bidi/>
        <w:jc w:val="both"/>
        <w:rPr>
          <w:rFonts w:eastAsia="Times New Roman" w:cs="B Zar" w:hint="cs"/>
          <w:color w:val="000000"/>
          <w:sz w:val="36"/>
          <w:szCs w:val="36"/>
          <w:rtl/>
        </w:rPr>
      </w:pPr>
      <w:r>
        <w:rPr>
          <w:rFonts w:eastAsia="Times New Roman" w:cs="B Zar" w:hint="cs"/>
          <w:color w:val="000000"/>
          <w:sz w:val="36"/>
          <w:szCs w:val="36"/>
        </w:rPr>
        <w:pict>
          <v:rect id="_x0000_i1089" style="width:0;height:1.5pt" o:hralign="center" o:hrstd="t" o:hr="t" fillcolor="#a0a0a0" stroked="f"/>
        </w:pict>
      </w:r>
    </w:p>
    <w:p w:rsidR="00000000" w:rsidRDefault="00632DBC">
      <w:pPr>
        <w:bidi/>
        <w:jc w:val="both"/>
        <w:divId w:val="150218630"/>
        <w:rPr>
          <w:rFonts w:eastAsia="Times New Roman" w:cs="B Zar" w:hint="cs"/>
          <w:color w:val="000000"/>
          <w:sz w:val="36"/>
          <w:szCs w:val="36"/>
          <w:rtl/>
        </w:rPr>
      </w:pPr>
      <w:r>
        <w:rPr>
          <w:rFonts w:eastAsia="Times New Roman" w:cs="B Zar" w:hint="cs"/>
          <w:color w:val="000000"/>
          <w:sz w:val="36"/>
          <w:szCs w:val="36"/>
          <w:rtl/>
        </w:rPr>
        <w:t>1- بحارالانوار، ج 12، ص 147.</w:t>
      </w:r>
    </w:p>
    <w:p w:rsidR="00000000" w:rsidRDefault="00632DBC">
      <w:pPr>
        <w:pStyle w:val="contentparagraph"/>
        <w:bidi/>
        <w:jc w:val="both"/>
        <w:divId w:val="419300093"/>
        <w:rPr>
          <w:rFonts w:cs="B Zar" w:hint="cs"/>
          <w:color w:val="000000"/>
          <w:sz w:val="36"/>
          <w:szCs w:val="36"/>
          <w:rtl/>
        </w:rPr>
      </w:pPr>
      <w:r>
        <w:rPr>
          <w:rStyle w:val="contenttext"/>
          <w:rFonts w:cs="B Zar" w:hint="cs"/>
          <w:color w:val="000000"/>
          <w:sz w:val="36"/>
          <w:szCs w:val="36"/>
          <w:rtl/>
        </w:rPr>
        <w:t>حتّی شوخی های بی موردی که گاهی در میان پسران یا دختران نسبت به همجنس خودمی شود،انگیزه کشیده شدن به این انحرافات می گردد. به هر حال باید به دقّت مراقب</w:t>
      </w:r>
      <w:r>
        <w:rPr>
          <w:rStyle w:val="contenttext"/>
          <w:rFonts w:cs="B Zar" w:hint="cs"/>
          <w:color w:val="000000"/>
          <w:sz w:val="36"/>
          <w:szCs w:val="36"/>
          <w:rtl/>
        </w:rPr>
        <w:t xml:space="preserve"> این گونه مسائل بود وآلودگان را به سرعت نجات داد واز خدا در این راه توفیق طلبید.</w:t>
      </w:r>
    </w:p>
    <w:p w:rsidR="00000000" w:rsidRDefault="00632DBC">
      <w:pPr>
        <w:pStyle w:val="Heading3"/>
        <w:shd w:val="clear" w:color="auto" w:fill="FFFFFF"/>
        <w:bidi/>
        <w:jc w:val="both"/>
        <w:divId w:val="1288731147"/>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اخلاق قوم لوط </w:t>
      </w:r>
    </w:p>
    <w:p w:rsidR="00000000" w:rsidRDefault="00632DBC">
      <w:pPr>
        <w:pStyle w:val="contentparagraph"/>
        <w:bidi/>
        <w:jc w:val="both"/>
        <w:divId w:val="1288731147"/>
        <w:rPr>
          <w:rFonts w:cs="B Zar" w:hint="cs"/>
          <w:color w:val="000000"/>
          <w:sz w:val="36"/>
          <w:szCs w:val="36"/>
          <w:rtl/>
        </w:rPr>
      </w:pPr>
      <w:r>
        <w:rPr>
          <w:rStyle w:val="contenttext"/>
          <w:rFonts w:cs="B Zar" w:hint="cs"/>
          <w:color w:val="000000"/>
          <w:sz w:val="36"/>
          <w:szCs w:val="36"/>
          <w:rtl/>
        </w:rPr>
        <w:t>در روایات وتواریخ اسلامی اعمال زشت وننگین دیگری به موازات انحراف جنسی از آنها نقل شده است، از جمله در سفینه البحار می خوانیم: قیلَ کانَت مَجالِسُهُم تَشتَمِلُ ع</w:t>
      </w:r>
      <w:r>
        <w:rPr>
          <w:rStyle w:val="contenttext"/>
          <w:rFonts w:cs="B Zar" w:hint="cs"/>
          <w:color w:val="000000"/>
          <w:sz w:val="36"/>
          <w:szCs w:val="36"/>
          <w:rtl/>
        </w:rPr>
        <w:t xml:space="preserve">َلی اَنواعِ المَناکِیرِ مِثلَ الشَّتمِ وَالسُّخُفِ وَالصَّفحِ وَالقِمارِ وَضَربِ المِخراقِ وَخَذفِ الاْحجارِ عَلی مَن مَرَّ بِهِم وَضَربِ المَعازِفِ وَالمَزامِیرَ وَکَشفِ الْعَوراتِ : </w:t>
      </w:r>
    </w:p>
    <w:p w:rsidR="00000000" w:rsidRDefault="00632DBC">
      <w:pPr>
        <w:pStyle w:val="contentparagraph"/>
        <w:bidi/>
        <w:jc w:val="both"/>
        <w:divId w:val="1288731147"/>
        <w:rPr>
          <w:rFonts w:cs="B Zar" w:hint="cs"/>
          <w:color w:val="000000"/>
          <w:sz w:val="36"/>
          <w:szCs w:val="36"/>
          <w:rtl/>
        </w:rPr>
      </w:pPr>
      <w:r>
        <w:rPr>
          <w:rStyle w:val="contenttext"/>
          <w:rFonts w:cs="B Zar" w:hint="cs"/>
          <w:color w:val="000000"/>
          <w:sz w:val="36"/>
          <w:szCs w:val="36"/>
          <w:rtl/>
        </w:rPr>
        <w:t>«گفته شده است که مجالس آنها مملو بود از منکرات واعمال زشت، فحش های رکیک</w:t>
      </w:r>
      <w:r>
        <w:rPr>
          <w:rStyle w:val="contenttext"/>
          <w:rFonts w:cs="B Zar" w:hint="cs"/>
          <w:color w:val="000000"/>
          <w:sz w:val="36"/>
          <w:szCs w:val="36"/>
          <w:rtl/>
        </w:rPr>
        <w:t xml:space="preserve"> و کلمات زننده با هم ردّ و بدل می کردند، با کف دست بر پشت یکدیگر می کوبیدند، قِمار می کردند، وبازی های بچّه گانه داشتند، سنگ به عابران پرتاب می کردند، وانواع آلات موسیقی را به کار می بردند ودر حضور جمع، بدن خود را برهنه وکشف عورت می کردند».</w:t>
      </w:r>
      <w:hyperlink w:anchor="content_note_194_1" w:tooltip="بحارالانوار، ج 12، ص 146."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632DBC">
      <w:pPr>
        <w:pStyle w:val="contentparagraph"/>
        <w:bidi/>
        <w:jc w:val="both"/>
        <w:divId w:val="1288731147"/>
        <w:rPr>
          <w:rFonts w:cs="B Zar" w:hint="cs"/>
          <w:color w:val="000000"/>
          <w:sz w:val="36"/>
          <w:szCs w:val="36"/>
          <w:rtl/>
        </w:rPr>
      </w:pPr>
      <w:r>
        <w:rPr>
          <w:rStyle w:val="contenttext"/>
          <w:rFonts w:cs="B Zar" w:hint="cs"/>
          <w:color w:val="000000"/>
          <w:sz w:val="36"/>
          <w:szCs w:val="36"/>
          <w:rtl/>
        </w:rPr>
        <w:t>* * *</w:t>
      </w:r>
    </w:p>
    <w:p w:rsidR="00000000" w:rsidRDefault="00632DBC">
      <w:pPr>
        <w:pStyle w:val="contentparagraph"/>
        <w:bidi/>
        <w:jc w:val="both"/>
        <w:divId w:val="1288731147"/>
        <w:rPr>
          <w:rFonts w:cs="B Zar" w:hint="cs"/>
          <w:color w:val="000000"/>
          <w:sz w:val="36"/>
          <w:szCs w:val="36"/>
          <w:rtl/>
        </w:rPr>
      </w:pPr>
      <w:r>
        <w:rPr>
          <w:rStyle w:val="contenttext"/>
          <w:rFonts w:cs="B Zar" w:hint="cs"/>
          <w:color w:val="000000"/>
          <w:sz w:val="36"/>
          <w:szCs w:val="36"/>
          <w:rtl/>
        </w:rPr>
        <w:t>ص: 194</w:t>
      </w:r>
    </w:p>
    <w:p w:rsidR="00000000" w:rsidRDefault="00632DBC">
      <w:pPr>
        <w:bidi/>
        <w:jc w:val="both"/>
        <w:rPr>
          <w:rFonts w:eastAsia="Times New Roman" w:cs="B Zar" w:hint="cs"/>
          <w:color w:val="000000"/>
          <w:sz w:val="36"/>
          <w:szCs w:val="36"/>
          <w:rtl/>
        </w:rPr>
      </w:pPr>
      <w:r>
        <w:rPr>
          <w:rFonts w:eastAsia="Times New Roman" w:cs="B Zar" w:hint="cs"/>
          <w:color w:val="000000"/>
          <w:sz w:val="36"/>
          <w:szCs w:val="36"/>
        </w:rPr>
        <w:pict>
          <v:rect id="_x0000_i1090" style="width:0;height:1.5pt" o:hralign="center" o:hrstd="t" o:hr="t" fillcolor="#a0a0a0" stroked="f"/>
        </w:pict>
      </w:r>
    </w:p>
    <w:p w:rsidR="00000000" w:rsidRDefault="00632DBC">
      <w:pPr>
        <w:bidi/>
        <w:jc w:val="both"/>
        <w:divId w:val="959140644"/>
        <w:rPr>
          <w:rFonts w:eastAsia="Times New Roman" w:cs="B Zar" w:hint="cs"/>
          <w:color w:val="000000"/>
          <w:sz w:val="36"/>
          <w:szCs w:val="36"/>
          <w:rtl/>
        </w:rPr>
      </w:pPr>
      <w:r>
        <w:rPr>
          <w:rFonts w:eastAsia="Times New Roman" w:cs="B Zar" w:hint="cs"/>
          <w:color w:val="000000"/>
          <w:sz w:val="36"/>
          <w:szCs w:val="36"/>
          <w:rtl/>
        </w:rPr>
        <w:t>1- بحارالانوار، ج 12، ص 146.</w:t>
      </w:r>
    </w:p>
    <w:p w:rsidR="00000000" w:rsidRDefault="00632DBC">
      <w:pPr>
        <w:pStyle w:val="Heading3"/>
        <w:shd w:val="clear" w:color="auto" w:fill="FFFFFF"/>
        <w:bidi/>
        <w:jc w:val="both"/>
        <w:divId w:val="901451879"/>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نکته : </w:t>
      </w:r>
    </w:p>
    <w:p w:rsidR="00000000" w:rsidRDefault="00632DBC">
      <w:pPr>
        <w:pStyle w:val="Heading4"/>
        <w:shd w:val="clear" w:color="auto" w:fill="FFFFFF"/>
        <w:bidi/>
        <w:jc w:val="both"/>
        <w:divId w:val="1044451083"/>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گناه خودارضایی هم مثل زناست </w:t>
      </w:r>
    </w:p>
    <w:p w:rsidR="00000000" w:rsidRDefault="00632DBC">
      <w:pPr>
        <w:pStyle w:val="contentparagraph"/>
        <w:bidi/>
        <w:jc w:val="both"/>
        <w:divId w:val="1044451083"/>
        <w:rPr>
          <w:rFonts w:cs="B Zar" w:hint="cs"/>
          <w:color w:val="000000"/>
          <w:sz w:val="36"/>
          <w:szCs w:val="36"/>
          <w:rtl/>
        </w:rPr>
      </w:pPr>
      <w:r>
        <w:rPr>
          <w:rStyle w:val="contenttext"/>
          <w:rFonts w:cs="B Zar" w:hint="cs"/>
          <w:color w:val="000000"/>
          <w:sz w:val="36"/>
          <w:szCs w:val="36"/>
          <w:rtl/>
        </w:rPr>
        <w:t>بزرگی گناه زنا و رابطه نامشروع را مسلمانان از همان دوران کودکی از دهان دیگران می شوند ولذا کمتر مسلمانی است که در کشورهای اسلامی زندگی کندونداندکه زناحرام است وگناه بزرگی است،امّاشایدبسیاری ازجوانان ازگناه استمناخبرندارند،چون در مسجد ومجالس دینی شرکت نمی ک</w:t>
      </w:r>
      <w:r>
        <w:rPr>
          <w:rStyle w:val="contenttext"/>
          <w:rFonts w:cs="B Zar" w:hint="cs"/>
          <w:color w:val="000000"/>
          <w:sz w:val="36"/>
          <w:szCs w:val="36"/>
          <w:rtl/>
        </w:rPr>
        <w:t xml:space="preserve">نندوسروکاری هم بارساله های مراجع تقلید ندارند. البتّه این گونه مسائل را گاهی اهل منبر نیز از روی شرم و حیا، روی منبر عنوان نمی کنند واگر هم چیزی بگویند به طور اشاره وکنایه است که بسیاری آنها را درنمی یابند. </w:t>
      </w:r>
    </w:p>
    <w:p w:rsidR="00000000" w:rsidRDefault="00632DBC">
      <w:pPr>
        <w:pStyle w:val="contentparagraph"/>
        <w:bidi/>
        <w:jc w:val="both"/>
        <w:divId w:val="1044451083"/>
        <w:rPr>
          <w:rFonts w:cs="B Zar" w:hint="cs"/>
          <w:color w:val="000000"/>
          <w:sz w:val="36"/>
          <w:szCs w:val="36"/>
          <w:rtl/>
        </w:rPr>
      </w:pPr>
      <w:r>
        <w:rPr>
          <w:rStyle w:val="contenttext"/>
          <w:rFonts w:cs="B Zar" w:hint="cs"/>
          <w:color w:val="000000"/>
          <w:sz w:val="36"/>
          <w:szCs w:val="36"/>
          <w:rtl/>
        </w:rPr>
        <w:t>مراجع تقلید این مسأله را در رساله های خود در بحث</w:t>
      </w:r>
      <w:r>
        <w:rPr>
          <w:rStyle w:val="contenttext"/>
          <w:rFonts w:cs="B Zar" w:hint="cs"/>
          <w:color w:val="000000"/>
          <w:sz w:val="36"/>
          <w:szCs w:val="36"/>
          <w:rtl/>
        </w:rPr>
        <w:t xml:space="preserve"> مبطلات روزه نوشته اند که اگر کسی در روز ماه مبارک رمضان استمنا کند روزه اش باطل می شود.</w:t>
      </w:r>
    </w:p>
    <w:p w:rsidR="00000000" w:rsidRDefault="00632DBC">
      <w:pPr>
        <w:pStyle w:val="contentparagraph"/>
        <w:bidi/>
        <w:jc w:val="both"/>
        <w:divId w:val="1044451083"/>
        <w:rPr>
          <w:rFonts w:cs="B Zar" w:hint="cs"/>
          <w:color w:val="000000"/>
          <w:sz w:val="36"/>
          <w:szCs w:val="36"/>
          <w:rtl/>
        </w:rPr>
      </w:pPr>
      <w:r>
        <w:rPr>
          <w:rStyle w:val="contenttext"/>
          <w:rFonts w:cs="B Zar" w:hint="cs"/>
          <w:color w:val="000000"/>
          <w:sz w:val="36"/>
          <w:szCs w:val="36"/>
          <w:rtl/>
        </w:rPr>
        <w:t>وعلمای اخلاق در کتاب های اخلاقی، آیات وروایاتی که دلالت بر حرمت این کار می کند وحتّی مضرّات جسمی وروحی را که این عمل شنیع دارد کاملا توضیح داده اند، لذا در این کتاب آن</w:t>
      </w:r>
      <w:r>
        <w:rPr>
          <w:rStyle w:val="contenttext"/>
          <w:rFonts w:cs="B Zar" w:hint="cs"/>
          <w:color w:val="000000"/>
          <w:sz w:val="36"/>
          <w:szCs w:val="36"/>
          <w:rtl/>
        </w:rPr>
        <w:t xml:space="preserve">چه را شهید محراب، آیه اللّه آقای دستغیب در کتاب بسیار ارزشمند گناهان کبیره خود نوشته است ذکر می کنیم امید آنکه اگر کسی گرفتار این گناه بزرگ است توبه کند ودست بردارد واز خداوند مهربان وبخشاینده بخواهد که او را بیامرزد. ایشان می نویسد : </w:t>
      </w:r>
    </w:p>
    <w:p w:rsidR="00000000" w:rsidRDefault="00632DBC">
      <w:pPr>
        <w:pStyle w:val="contentparagraph"/>
        <w:bidi/>
        <w:jc w:val="both"/>
        <w:divId w:val="1044451083"/>
        <w:rPr>
          <w:rFonts w:cs="B Zar" w:hint="cs"/>
          <w:color w:val="000000"/>
          <w:sz w:val="36"/>
          <w:szCs w:val="36"/>
          <w:rtl/>
        </w:rPr>
      </w:pPr>
      <w:r>
        <w:rPr>
          <w:rStyle w:val="contenttext"/>
          <w:rFonts w:cs="B Zar" w:hint="cs"/>
          <w:color w:val="000000"/>
          <w:sz w:val="36"/>
          <w:szCs w:val="36"/>
          <w:rtl/>
        </w:rPr>
        <w:t xml:space="preserve">دهم از گناهان کبیره </w:t>
      </w:r>
      <w:r>
        <w:rPr>
          <w:rStyle w:val="contenttext"/>
          <w:rFonts w:cs="B Zar" w:hint="cs"/>
          <w:color w:val="000000"/>
          <w:sz w:val="36"/>
          <w:szCs w:val="36"/>
          <w:rtl/>
        </w:rPr>
        <w:t>ای که بر آن وعده عذاب داده شده استمنا</w:t>
      </w:r>
    </w:p>
    <w:p w:rsidR="00000000" w:rsidRDefault="00632DBC">
      <w:pPr>
        <w:pStyle w:val="contentparagraph"/>
        <w:bidi/>
        <w:jc w:val="both"/>
        <w:divId w:val="1044451083"/>
        <w:rPr>
          <w:rFonts w:cs="B Zar" w:hint="cs"/>
          <w:color w:val="000000"/>
          <w:sz w:val="36"/>
          <w:szCs w:val="36"/>
          <w:rtl/>
        </w:rPr>
      </w:pPr>
      <w:r>
        <w:rPr>
          <w:rStyle w:val="contenttext"/>
          <w:rFonts w:cs="B Zar" w:hint="cs"/>
          <w:color w:val="000000"/>
          <w:sz w:val="36"/>
          <w:szCs w:val="36"/>
          <w:rtl/>
        </w:rPr>
        <w:t>ص: 195</w:t>
      </w:r>
    </w:p>
    <w:p w:rsidR="00000000" w:rsidRDefault="00632DBC">
      <w:pPr>
        <w:pStyle w:val="contentparagraph"/>
        <w:bidi/>
        <w:jc w:val="both"/>
        <w:divId w:val="1816024731"/>
        <w:rPr>
          <w:rFonts w:cs="B Zar" w:hint="cs"/>
          <w:color w:val="000000"/>
          <w:sz w:val="36"/>
          <w:szCs w:val="36"/>
          <w:rtl/>
        </w:rPr>
      </w:pPr>
      <w:r>
        <w:rPr>
          <w:rStyle w:val="contenttext"/>
          <w:rFonts w:cs="B Zar" w:hint="cs"/>
          <w:color w:val="000000"/>
          <w:sz w:val="36"/>
          <w:szCs w:val="36"/>
          <w:rtl/>
        </w:rPr>
        <w:t xml:space="preserve">است وآن بیرون آوردن منی از خود است از راه غیرطبیعی، مانند مالیدن به دست یا سایر اعضای خود یا دیگری غیر همسر. </w:t>
      </w:r>
    </w:p>
    <w:p w:rsidR="00000000" w:rsidRDefault="00632DBC">
      <w:pPr>
        <w:pStyle w:val="contentparagraph"/>
        <w:bidi/>
        <w:jc w:val="both"/>
        <w:divId w:val="1816024731"/>
        <w:rPr>
          <w:rFonts w:cs="B Zar" w:hint="cs"/>
          <w:color w:val="000000"/>
          <w:sz w:val="36"/>
          <w:szCs w:val="36"/>
          <w:rtl/>
        </w:rPr>
      </w:pPr>
      <w:r>
        <w:rPr>
          <w:rStyle w:val="contenttext"/>
          <w:rFonts w:cs="B Zar" w:hint="cs"/>
          <w:color w:val="000000"/>
          <w:sz w:val="36"/>
          <w:szCs w:val="36"/>
          <w:rtl/>
        </w:rPr>
        <w:t>صاحب کتاب جواهر الکلام در آخر کتاب الحدود می نویسد : هر کس به دستش یا عضو دیگری استمنا کند باید تعزیر شود (یعنی شلّاق بخورد) چون کار حرامی، بلکه گناه کبیره ای را مرتکب شده است. چنانکه از حضرت امام صادق علیه السلام از حکم آن پرسیدند، حضرت فرمود: «گناه بزرگی</w:t>
      </w:r>
      <w:r>
        <w:rPr>
          <w:rStyle w:val="contenttext"/>
          <w:rFonts w:cs="B Zar" w:hint="cs"/>
          <w:color w:val="000000"/>
          <w:sz w:val="36"/>
          <w:szCs w:val="36"/>
          <w:rtl/>
        </w:rPr>
        <w:t xml:space="preserve"> است که خداوند در قرآن مجید از آن نهی فرموده واستمناکننده مثل این است که با خودش نکاح کرده واگر کسی را که چنین کاری می کند بشناسم با او هم خوراک نخواهم شد».</w:t>
      </w:r>
      <w:hyperlink w:anchor="content_note_196_1" w:tooltip="گناهان کبیره به نقل از جواهرالکلام، احکام الحدود."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632DBC">
      <w:pPr>
        <w:pStyle w:val="contentparagraph"/>
        <w:bidi/>
        <w:jc w:val="both"/>
        <w:divId w:val="1816024731"/>
        <w:rPr>
          <w:rFonts w:cs="B Zar" w:hint="cs"/>
          <w:color w:val="000000"/>
          <w:sz w:val="36"/>
          <w:szCs w:val="36"/>
          <w:rtl/>
        </w:rPr>
      </w:pPr>
      <w:r>
        <w:rPr>
          <w:rStyle w:val="contenttext"/>
          <w:rFonts w:cs="B Zar" w:hint="cs"/>
          <w:color w:val="000000"/>
          <w:sz w:val="36"/>
          <w:szCs w:val="36"/>
          <w:rtl/>
        </w:rPr>
        <w:t xml:space="preserve">راوی حدیث می پرسد حکم آن از کجای قرآن فهمیده می شود؟ فرمود: «از آیه ای که می فرماید: هر کس با غیر همسر وکنیزش شهوتش را دفع کند ایشان از تجاوزکارانند». </w:t>
      </w:r>
    </w:p>
    <w:p w:rsidR="00000000" w:rsidRDefault="00632DBC">
      <w:pPr>
        <w:pStyle w:val="contentparagraph"/>
        <w:bidi/>
        <w:jc w:val="both"/>
        <w:divId w:val="1816024731"/>
        <w:rPr>
          <w:rFonts w:cs="B Zar" w:hint="cs"/>
          <w:color w:val="000000"/>
          <w:sz w:val="36"/>
          <w:szCs w:val="36"/>
          <w:rtl/>
        </w:rPr>
      </w:pPr>
      <w:r>
        <w:rPr>
          <w:rStyle w:val="contenttext"/>
          <w:rFonts w:cs="B Zar" w:hint="cs"/>
          <w:color w:val="000000"/>
          <w:sz w:val="36"/>
          <w:szCs w:val="36"/>
          <w:rtl/>
        </w:rPr>
        <w:t>راوی سؤال کرد گناه زنا بزرگ تر است یا استمنا؟ حضرت فرمود: «استمنا گناه بزرگی است».</w:t>
      </w:r>
      <w:hyperlink w:anchor="content_note_196_2" w:tooltip="گناهان کبیره، ج 2، ص 446."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632DBC">
      <w:pPr>
        <w:pStyle w:val="contentparagraph"/>
        <w:bidi/>
        <w:jc w:val="both"/>
        <w:divId w:val="1816024731"/>
        <w:rPr>
          <w:rFonts w:cs="B Zar" w:hint="cs"/>
          <w:color w:val="000000"/>
          <w:sz w:val="36"/>
          <w:szCs w:val="36"/>
          <w:rtl/>
        </w:rPr>
      </w:pPr>
      <w:r>
        <w:rPr>
          <w:rStyle w:val="contenttext"/>
          <w:rFonts w:cs="B Zar" w:hint="cs"/>
          <w:color w:val="000000"/>
          <w:sz w:val="36"/>
          <w:szCs w:val="36"/>
          <w:rtl/>
        </w:rPr>
        <w:t>از امام علیه السلام حکم استمنا را می پرسند می فرماید از گناهان بزرگ وبسیار زشت است. واز حکم کسی که با حیوانی جمع شود یا به وسیله مالیدن شهوتش را دفع کند پرسیدند فرمود: هر کس شهوت خود را با این وسیله و</w:t>
      </w:r>
      <w:r>
        <w:rPr>
          <w:rStyle w:val="contenttext"/>
          <w:rFonts w:cs="B Zar" w:hint="cs"/>
          <w:color w:val="000000"/>
          <w:sz w:val="36"/>
          <w:szCs w:val="36"/>
          <w:rtl/>
        </w:rPr>
        <w:t>مانند آن دفع کند در حکم زنا کردن است.</w:t>
      </w:r>
    </w:p>
    <w:p w:rsidR="00000000" w:rsidRDefault="00632DBC">
      <w:pPr>
        <w:pStyle w:val="contentparagraph"/>
        <w:bidi/>
        <w:jc w:val="both"/>
        <w:divId w:val="1816024731"/>
        <w:rPr>
          <w:rFonts w:cs="B Zar" w:hint="cs"/>
          <w:color w:val="000000"/>
          <w:sz w:val="36"/>
          <w:szCs w:val="36"/>
          <w:rtl/>
        </w:rPr>
      </w:pPr>
      <w:r>
        <w:rPr>
          <w:rStyle w:val="contenttext"/>
          <w:rFonts w:cs="B Zar" w:hint="cs"/>
          <w:color w:val="000000"/>
          <w:sz w:val="36"/>
          <w:szCs w:val="36"/>
          <w:rtl/>
        </w:rPr>
        <w:t>ص: 196</w:t>
      </w:r>
    </w:p>
    <w:p w:rsidR="00000000" w:rsidRDefault="00632DBC">
      <w:pPr>
        <w:bidi/>
        <w:jc w:val="both"/>
        <w:rPr>
          <w:rFonts w:eastAsia="Times New Roman" w:cs="B Zar" w:hint="cs"/>
          <w:color w:val="000000"/>
          <w:sz w:val="36"/>
          <w:szCs w:val="36"/>
          <w:rtl/>
        </w:rPr>
      </w:pPr>
      <w:r>
        <w:rPr>
          <w:rFonts w:eastAsia="Times New Roman" w:cs="B Zar" w:hint="cs"/>
          <w:color w:val="000000"/>
          <w:sz w:val="36"/>
          <w:szCs w:val="36"/>
        </w:rPr>
        <w:pict>
          <v:rect id="_x0000_i1091" style="width:0;height:1.5pt" o:hralign="center" o:hrstd="t" o:hr="t" fillcolor="#a0a0a0" stroked="f"/>
        </w:pict>
      </w:r>
    </w:p>
    <w:p w:rsidR="00000000" w:rsidRDefault="00632DBC">
      <w:pPr>
        <w:bidi/>
        <w:jc w:val="both"/>
        <w:divId w:val="368725999"/>
        <w:rPr>
          <w:rFonts w:eastAsia="Times New Roman" w:cs="B Zar" w:hint="cs"/>
          <w:color w:val="000000"/>
          <w:sz w:val="36"/>
          <w:szCs w:val="36"/>
          <w:rtl/>
        </w:rPr>
      </w:pPr>
      <w:r>
        <w:rPr>
          <w:rFonts w:eastAsia="Times New Roman" w:cs="B Zar" w:hint="cs"/>
          <w:color w:val="000000"/>
          <w:sz w:val="36"/>
          <w:szCs w:val="36"/>
          <w:rtl/>
        </w:rPr>
        <w:t>1- گناهان کبیره به نقل از جواهرالکلام، احکام الحدود.</w:t>
      </w:r>
    </w:p>
    <w:p w:rsidR="00000000" w:rsidRDefault="00632DBC">
      <w:pPr>
        <w:bidi/>
        <w:jc w:val="both"/>
        <w:divId w:val="767965540"/>
        <w:rPr>
          <w:rFonts w:eastAsia="Times New Roman" w:cs="B Zar" w:hint="cs"/>
          <w:color w:val="000000"/>
          <w:sz w:val="36"/>
          <w:szCs w:val="36"/>
          <w:rtl/>
        </w:rPr>
      </w:pPr>
      <w:r>
        <w:rPr>
          <w:rFonts w:eastAsia="Times New Roman" w:cs="B Zar" w:hint="cs"/>
          <w:color w:val="000000"/>
          <w:sz w:val="36"/>
          <w:szCs w:val="36"/>
          <w:rtl/>
        </w:rPr>
        <w:t>2- گناهان کبیره، ج 2، ص 446.</w:t>
      </w:r>
    </w:p>
    <w:p w:rsidR="00000000" w:rsidRDefault="00632DBC">
      <w:pPr>
        <w:pStyle w:val="contentparagraph"/>
        <w:bidi/>
        <w:jc w:val="both"/>
        <w:divId w:val="235945269"/>
        <w:rPr>
          <w:rFonts w:cs="B Zar" w:hint="cs"/>
          <w:color w:val="000000"/>
          <w:sz w:val="36"/>
          <w:szCs w:val="36"/>
          <w:rtl/>
        </w:rPr>
      </w:pPr>
      <w:r>
        <w:rPr>
          <w:rStyle w:val="contenttext"/>
          <w:rFonts w:cs="B Zar" w:hint="cs"/>
          <w:color w:val="000000"/>
          <w:sz w:val="36"/>
          <w:szCs w:val="36"/>
          <w:rtl/>
        </w:rPr>
        <w:t xml:space="preserve">یعنی با گناه زنا برابر است. </w:t>
      </w:r>
    </w:p>
    <w:p w:rsidR="00000000" w:rsidRDefault="00632DBC">
      <w:pPr>
        <w:pStyle w:val="contentparagraph"/>
        <w:bidi/>
        <w:jc w:val="both"/>
        <w:divId w:val="235945269"/>
        <w:rPr>
          <w:rFonts w:cs="B Zar" w:hint="cs"/>
          <w:color w:val="000000"/>
          <w:sz w:val="36"/>
          <w:szCs w:val="36"/>
          <w:rtl/>
        </w:rPr>
      </w:pPr>
      <w:r>
        <w:rPr>
          <w:rStyle w:val="contenttext"/>
          <w:rFonts w:cs="B Zar" w:hint="cs"/>
          <w:color w:val="000000"/>
          <w:sz w:val="36"/>
          <w:szCs w:val="36"/>
          <w:rtl/>
        </w:rPr>
        <w:t xml:space="preserve">از رسول خدا صلی الله علیه و آله روایت شده است که فرمود: «هر کس </w:t>
      </w:r>
      <w:r>
        <w:rPr>
          <w:rStyle w:val="contenttext"/>
          <w:rFonts w:cs="B Zar" w:hint="cs"/>
          <w:color w:val="000000"/>
          <w:sz w:val="36"/>
          <w:szCs w:val="36"/>
          <w:rtl/>
        </w:rPr>
        <w:t xml:space="preserve">با دست، شهوتش را بیرون کند ملعون است». </w:t>
      </w:r>
    </w:p>
    <w:p w:rsidR="00000000" w:rsidRDefault="00632DBC">
      <w:pPr>
        <w:pStyle w:val="contentparagraph"/>
        <w:bidi/>
        <w:jc w:val="both"/>
        <w:divId w:val="235945269"/>
        <w:rPr>
          <w:rFonts w:cs="B Zar" w:hint="cs"/>
          <w:color w:val="000000"/>
          <w:sz w:val="36"/>
          <w:szCs w:val="36"/>
          <w:rtl/>
        </w:rPr>
      </w:pPr>
      <w:r>
        <w:rPr>
          <w:rStyle w:val="contenttext"/>
          <w:rFonts w:cs="B Zar" w:hint="cs"/>
          <w:color w:val="000000"/>
          <w:sz w:val="36"/>
          <w:szCs w:val="36"/>
          <w:rtl/>
        </w:rPr>
        <w:t xml:space="preserve">از حضرت امام صادق علیه السلام روایت شده است که فرمود: ثَلاثَهٌ لا یُکَلِّمُهُمُ اللّهُ تَعالی وَلا یَنظُرُ إلَیهِم وَلَهُم عَذابٌ ألیمٌ: الناتف شَیبَهُ وَالنّاکِحُ نَفسَهُ وَالمَنکُوحُ فی دُبُرِهِ: «سه دسته اند که خداوند با ایشان سخن نمی گوید ونظر رحمت به </w:t>
      </w:r>
      <w:r>
        <w:rPr>
          <w:rStyle w:val="contenttext"/>
          <w:rFonts w:cs="B Zar" w:hint="cs"/>
          <w:color w:val="000000"/>
          <w:sz w:val="36"/>
          <w:szCs w:val="36"/>
          <w:rtl/>
        </w:rPr>
        <w:t xml:space="preserve">ایشان ندارد وپاکشان نمی فرماید وبرای ایشان عذاب دردناکی است: اوّل کسی که موی صورت خود را بکَند، دوم کسی که به وسیله عضو بدن خویش شهوتش را خارج کند وسوم کسی که حاضر شود با او لواط کنند». </w:t>
      </w:r>
    </w:p>
    <w:p w:rsidR="00000000" w:rsidRDefault="00632DBC">
      <w:pPr>
        <w:pStyle w:val="contentparagraph"/>
        <w:bidi/>
        <w:jc w:val="both"/>
        <w:divId w:val="235945269"/>
        <w:rPr>
          <w:rFonts w:cs="B Zar" w:hint="cs"/>
          <w:color w:val="000000"/>
          <w:sz w:val="36"/>
          <w:szCs w:val="36"/>
          <w:rtl/>
        </w:rPr>
      </w:pPr>
      <w:r>
        <w:rPr>
          <w:rStyle w:val="contenttext"/>
          <w:rFonts w:cs="B Zar" w:hint="cs"/>
          <w:color w:val="000000"/>
          <w:sz w:val="36"/>
          <w:szCs w:val="36"/>
          <w:rtl/>
        </w:rPr>
        <w:t xml:space="preserve">صاحب جواهر می فرماید: از ادلّه استفاده می شود که استمنا با زوجه جایز </w:t>
      </w:r>
      <w:r>
        <w:rPr>
          <w:rStyle w:val="contenttext"/>
          <w:rFonts w:cs="B Zar" w:hint="cs"/>
          <w:color w:val="000000"/>
          <w:sz w:val="36"/>
          <w:szCs w:val="36"/>
          <w:rtl/>
        </w:rPr>
        <w:t xml:space="preserve">است ولی بهتر آن است که ترک شود. </w:t>
      </w:r>
    </w:p>
    <w:p w:rsidR="00000000" w:rsidRDefault="00632DBC">
      <w:pPr>
        <w:pStyle w:val="contentparagraph"/>
        <w:bidi/>
        <w:jc w:val="both"/>
        <w:divId w:val="235945269"/>
        <w:rPr>
          <w:rFonts w:cs="B Zar" w:hint="cs"/>
          <w:color w:val="000000"/>
          <w:sz w:val="36"/>
          <w:szCs w:val="36"/>
          <w:rtl/>
        </w:rPr>
      </w:pPr>
      <w:r>
        <w:rPr>
          <w:rStyle w:val="contenttext"/>
          <w:rFonts w:cs="B Zar" w:hint="cs"/>
          <w:color w:val="000000"/>
          <w:sz w:val="36"/>
          <w:szCs w:val="36"/>
          <w:rtl/>
        </w:rPr>
        <w:t>ودر کتاب مسالک نیز قریب به همین مضمون را ذکر فرموده، امّا احتیاط در ترک است.</w:t>
      </w:r>
      <w:hyperlink w:anchor="content_note_197_1" w:tooltip="گناهان کبیره، ج 2، ص 447."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632DBC">
      <w:pPr>
        <w:pStyle w:val="Heading4"/>
        <w:shd w:val="clear" w:color="auto" w:fill="FFFFFF"/>
        <w:bidi/>
        <w:jc w:val="both"/>
        <w:divId w:val="1135608592"/>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شیوع خودارضایی </w:t>
      </w:r>
    </w:p>
    <w:p w:rsidR="00000000" w:rsidRDefault="00632DBC">
      <w:pPr>
        <w:pStyle w:val="contentparagraph"/>
        <w:bidi/>
        <w:jc w:val="both"/>
        <w:divId w:val="1135608592"/>
        <w:rPr>
          <w:rFonts w:cs="B Zar" w:hint="cs"/>
          <w:color w:val="000000"/>
          <w:sz w:val="36"/>
          <w:szCs w:val="36"/>
          <w:rtl/>
        </w:rPr>
      </w:pPr>
      <w:r>
        <w:rPr>
          <w:rStyle w:val="contenttext"/>
          <w:rFonts w:cs="B Zar" w:hint="cs"/>
          <w:color w:val="000000"/>
          <w:sz w:val="36"/>
          <w:szCs w:val="36"/>
          <w:rtl/>
        </w:rPr>
        <w:t>متأسّفانه به واسطه مشکلات بی حدّ وحساب ازدواج وتجرّد ج</w:t>
      </w:r>
      <w:r>
        <w:rPr>
          <w:rStyle w:val="contenttext"/>
          <w:rFonts w:cs="B Zar" w:hint="cs"/>
          <w:color w:val="000000"/>
          <w:sz w:val="36"/>
          <w:szCs w:val="36"/>
          <w:rtl/>
        </w:rPr>
        <w:t>وانان، این مرض خانمانسوز وگناه کبیره شیوع فوق العاده پیدا کرده ودانسته یا ندانسته، بسیاری از جوانان عزیز را به انواع واقسام بیماری ها مبتلا می سازد وصرف نظر از عقوبت های آخرت</w:t>
      </w:r>
    </w:p>
    <w:p w:rsidR="00000000" w:rsidRDefault="00632DBC">
      <w:pPr>
        <w:pStyle w:val="contentparagraph"/>
        <w:bidi/>
        <w:jc w:val="both"/>
        <w:divId w:val="1135608592"/>
        <w:rPr>
          <w:rFonts w:cs="B Zar" w:hint="cs"/>
          <w:color w:val="000000"/>
          <w:sz w:val="36"/>
          <w:szCs w:val="36"/>
          <w:rtl/>
        </w:rPr>
      </w:pPr>
      <w:r>
        <w:rPr>
          <w:rStyle w:val="contenttext"/>
          <w:rFonts w:cs="B Zar" w:hint="cs"/>
          <w:color w:val="000000"/>
          <w:sz w:val="36"/>
          <w:szCs w:val="36"/>
          <w:rtl/>
        </w:rPr>
        <w:t>ص: 197</w:t>
      </w:r>
    </w:p>
    <w:p w:rsidR="00000000" w:rsidRDefault="00632DBC">
      <w:pPr>
        <w:bidi/>
        <w:jc w:val="both"/>
        <w:rPr>
          <w:rFonts w:eastAsia="Times New Roman" w:cs="B Zar" w:hint="cs"/>
          <w:color w:val="000000"/>
          <w:sz w:val="36"/>
          <w:szCs w:val="36"/>
          <w:rtl/>
        </w:rPr>
      </w:pPr>
      <w:r>
        <w:rPr>
          <w:rFonts w:eastAsia="Times New Roman" w:cs="B Zar" w:hint="cs"/>
          <w:color w:val="000000"/>
          <w:sz w:val="36"/>
          <w:szCs w:val="36"/>
        </w:rPr>
        <w:pict>
          <v:rect id="_x0000_i1092" style="width:0;height:1.5pt" o:hralign="center" o:hrstd="t" o:hr="t" fillcolor="#a0a0a0" stroked="f"/>
        </w:pict>
      </w:r>
    </w:p>
    <w:p w:rsidR="00000000" w:rsidRDefault="00632DBC">
      <w:pPr>
        <w:bidi/>
        <w:jc w:val="both"/>
        <w:divId w:val="997198249"/>
        <w:rPr>
          <w:rFonts w:eastAsia="Times New Roman" w:cs="B Zar" w:hint="cs"/>
          <w:color w:val="000000"/>
          <w:sz w:val="36"/>
          <w:szCs w:val="36"/>
          <w:rtl/>
        </w:rPr>
      </w:pPr>
      <w:r>
        <w:rPr>
          <w:rFonts w:eastAsia="Times New Roman" w:cs="B Zar" w:hint="cs"/>
          <w:color w:val="000000"/>
          <w:sz w:val="36"/>
          <w:szCs w:val="36"/>
          <w:rtl/>
        </w:rPr>
        <w:t>1- گناهان کبیره، ج 2، ص 447.</w:t>
      </w:r>
    </w:p>
    <w:p w:rsidR="00000000" w:rsidRDefault="00632DBC">
      <w:pPr>
        <w:pStyle w:val="contentparagraph"/>
        <w:bidi/>
        <w:jc w:val="both"/>
        <w:divId w:val="130707123"/>
        <w:rPr>
          <w:rFonts w:cs="B Zar" w:hint="cs"/>
          <w:color w:val="000000"/>
          <w:sz w:val="36"/>
          <w:szCs w:val="36"/>
          <w:rtl/>
        </w:rPr>
      </w:pPr>
      <w:r>
        <w:rPr>
          <w:rStyle w:val="contenttext"/>
          <w:rFonts w:cs="B Zar" w:hint="cs"/>
          <w:color w:val="000000"/>
          <w:sz w:val="36"/>
          <w:szCs w:val="36"/>
          <w:rtl/>
        </w:rPr>
        <w:t xml:space="preserve">که دارد، </w:t>
      </w:r>
      <w:r>
        <w:rPr>
          <w:rStyle w:val="contenttext"/>
          <w:rFonts w:cs="B Zar" w:hint="cs"/>
          <w:color w:val="000000"/>
          <w:sz w:val="36"/>
          <w:szCs w:val="36"/>
          <w:rtl/>
        </w:rPr>
        <w:t>وظیفه پدران ومادران است که فرزندان خود را از مضرّات این کار آگاه سازند ومراقب نوجوانان خود باشند وهمچنین در درجه بعد، وظیفه دبیران وآموزگاران تعلیمات دینی وبهداشت است که جوانان را با عواقب وخیم روحی وجسمی این بلا وبیماری باخبر سازند.</w:t>
      </w:r>
    </w:p>
    <w:p w:rsidR="00000000" w:rsidRDefault="00632DBC">
      <w:pPr>
        <w:pStyle w:val="contentparagraph"/>
        <w:bidi/>
        <w:jc w:val="both"/>
        <w:divId w:val="130707123"/>
        <w:rPr>
          <w:rFonts w:cs="B Zar" w:hint="cs"/>
          <w:color w:val="000000"/>
          <w:sz w:val="36"/>
          <w:szCs w:val="36"/>
          <w:rtl/>
        </w:rPr>
      </w:pPr>
      <w:r>
        <w:rPr>
          <w:rStyle w:val="contenttext"/>
          <w:rFonts w:cs="B Zar" w:hint="cs"/>
          <w:color w:val="000000"/>
          <w:sz w:val="36"/>
          <w:szCs w:val="36"/>
          <w:rtl/>
        </w:rPr>
        <w:t>در اینجا بعضی از مضرّا</w:t>
      </w:r>
      <w:r>
        <w:rPr>
          <w:rStyle w:val="contenttext"/>
          <w:rFonts w:cs="B Zar" w:hint="cs"/>
          <w:color w:val="000000"/>
          <w:sz w:val="36"/>
          <w:szCs w:val="36"/>
          <w:rtl/>
        </w:rPr>
        <w:t>ت این گناه کبیره را از کتاب ناتوانی های جنسی که مجموعه ای از نوشته های متخصّصان بیماری هاست نقل می کنیم.</w:t>
      </w:r>
      <w:hyperlink w:anchor="content_note_198_1" w:tooltip="مجموعه ای از نوشته های دکتر استون، دکتر کینس، دکتر هوفمان، پرفسور باخره."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632DBC">
      <w:pPr>
        <w:pStyle w:val="Heading4"/>
        <w:shd w:val="clear" w:color="auto" w:fill="FFFFFF"/>
        <w:bidi/>
        <w:jc w:val="both"/>
        <w:divId w:val="511913614"/>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مضرّات جسمی وروحی </w:t>
      </w:r>
    </w:p>
    <w:p w:rsidR="00000000" w:rsidRDefault="00632DBC">
      <w:pPr>
        <w:pStyle w:val="contentparagraph"/>
        <w:bidi/>
        <w:jc w:val="both"/>
        <w:divId w:val="511913614"/>
        <w:rPr>
          <w:rFonts w:cs="B Zar" w:hint="cs"/>
          <w:color w:val="000000"/>
          <w:sz w:val="36"/>
          <w:szCs w:val="36"/>
          <w:rtl/>
        </w:rPr>
      </w:pPr>
      <w:r>
        <w:rPr>
          <w:rStyle w:val="contenttext"/>
          <w:rFonts w:cs="B Zar" w:hint="cs"/>
          <w:color w:val="000000"/>
          <w:sz w:val="36"/>
          <w:szCs w:val="36"/>
          <w:rtl/>
        </w:rPr>
        <w:t>این کار م</w:t>
      </w:r>
      <w:r>
        <w:rPr>
          <w:rStyle w:val="contenttext"/>
          <w:rFonts w:cs="B Zar" w:hint="cs"/>
          <w:color w:val="000000"/>
          <w:sz w:val="36"/>
          <w:szCs w:val="36"/>
          <w:rtl/>
        </w:rPr>
        <w:t>بتلایان را به ضعف قوای شهوانی دچار می کند وآنها را بی حال بار می آورَد وشهامت ودرستی از آنان سلب می شود وچه بسا کسانی که در عنفوان جوانی بر اثر مبتلا شدن به این کار چنان دچار ضعف قوای روحی وجسمی می شوند که معتادان به موادّ مخدّر در مقابل آنان شیر نری به شم</w:t>
      </w:r>
      <w:r>
        <w:rPr>
          <w:rStyle w:val="contenttext"/>
          <w:rFonts w:cs="B Zar" w:hint="cs"/>
          <w:color w:val="000000"/>
          <w:sz w:val="36"/>
          <w:szCs w:val="36"/>
          <w:rtl/>
        </w:rPr>
        <w:t xml:space="preserve">ار می آیند. </w:t>
      </w:r>
    </w:p>
    <w:p w:rsidR="00000000" w:rsidRDefault="00632DBC">
      <w:pPr>
        <w:pStyle w:val="contentparagraph"/>
        <w:bidi/>
        <w:jc w:val="both"/>
        <w:divId w:val="511913614"/>
        <w:rPr>
          <w:rFonts w:cs="B Zar" w:hint="cs"/>
          <w:color w:val="000000"/>
          <w:sz w:val="36"/>
          <w:szCs w:val="36"/>
          <w:rtl/>
        </w:rPr>
      </w:pPr>
      <w:r>
        <w:rPr>
          <w:rStyle w:val="contenttext"/>
          <w:rFonts w:cs="B Zar" w:hint="cs"/>
          <w:color w:val="000000"/>
          <w:sz w:val="36"/>
          <w:szCs w:val="36"/>
          <w:rtl/>
        </w:rPr>
        <w:t>عمل غیرطبیعی جنسی، یعنی استمنا، از لحاظ روابط نزدیکی که با حواسّ پنجگانه دارد، در درجه اوّل در چشم وگوش اثر می گذارد، بدین معنی که «دید» چشم را ضعیف کرده وحسّ سامعه را نیز تا اندازه قابل توجّهی از کار می اندازد.</w:t>
      </w:r>
    </w:p>
    <w:p w:rsidR="00000000" w:rsidRDefault="00632DBC">
      <w:pPr>
        <w:pStyle w:val="contentparagraph"/>
        <w:bidi/>
        <w:jc w:val="both"/>
        <w:divId w:val="511913614"/>
        <w:rPr>
          <w:rFonts w:cs="B Zar" w:hint="cs"/>
          <w:color w:val="000000"/>
          <w:sz w:val="36"/>
          <w:szCs w:val="36"/>
          <w:rtl/>
        </w:rPr>
      </w:pPr>
      <w:r>
        <w:rPr>
          <w:rStyle w:val="contenttext"/>
          <w:rFonts w:cs="B Zar" w:hint="cs"/>
          <w:color w:val="000000"/>
          <w:sz w:val="36"/>
          <w:szCs w:val="36"/>
          <w:rtl/>
        </w:rPr>
        <w:t>مبتلایان به این گناه کبیره، مخصوصآ کسانی که از لحاظ</w:t>
      </w:r>
    </w:p>
    <w:p w:rsidR="00000000" w:rsidRDefault="00632DBC">
      <w:pPr>
        <w:pStyle w:val="contentparagraph"/>
        <w:bidi/>
        <w:jc w:val="both"/>
        <w:divId w:val="511913614"/>
        <w:rPr>
          <w:rFonts w:cs="B Zar" w:hint="cs"/>
          <w:color w:val="000000"/>
          <w:sz w:val="36"/>
          <w:szCs w:val="36"/>
          <w:rtl/>
        </w:rPr>
      </w:pPr>
      <w:r>
        <w:rPr>
          <w:rStyle w:val="contenttext"/>
          <w:rFonts w:cs="B Zar" w:hint="cs"/>
          <w:color w:val="000000"/>
          <w:sz w:val="36"/>
          <w:szCs w:val="36"/>
          <w:rtl/>
        </w:rPr>
        <w:t>ص: 198</w:t>
      </w:r>
    </w:p>
    <w:p w:rsidR="00000000" w:rsidRDefault="00632DBC">
      <w:pPr>
        <w:bidi/>
        <w:jc w:val="both"/>
        <w:rPr>
          <w:rFonts w:eastAsia="Times New Roman" w:cs="B Zar" w:hint="cs"/>
          <w:color w:val="000000"/>
          <w:sz w:val="36"/>
          <w:szCs w:val="36"/>
          <w:rtl/>
        </w:rPr>
      </w:pPr>
      <w:r>
        <w:rPr>
          <w:rFonts w:eastAsia="Times New Roman" w:cs="B Zar" w:hint="cs"/>
          <w:color w:val="000000"/>
          <w:sz w:val="36"/>
          <w:szCs w:val="36"/>
        </w:rPr>
        <w:pict>
          <v:rect id="_x0000_i1093" style="width:0;height:1.5pt" o:hralign="center" o:hrstd="t" o:hr="t" fillcolor="#a0a0a0" stroked="f"/>
        </w:pict>
      </w:r>
    </w:p>
    <w:p w:rsidR="00000000" w:rsidRDefault="00632DBC">
      <w:pPr>
        <w:bidi/>
        <w:jc w:val="both"/>
        <w:divId w:val="1877690335"/>
        <w:rPr>
          <w:rFonts w:eastAsia="Times New Roman" w:cs="B Zar" w:hint="cs"/>
          <w:color w:val="000000"/>
          <w:sz w:val="36"/>
          <w:szCs w:val="36"/>
          <w:rtl/>
        </w:rPr>
      </w:pPr>
      <w:r>
        <w:rPr>
          <w:rFonts w:eastAsia="Times New Roman" w:cs="B Zar" w:hint="cs"/>
          <w:color w:val="000000"/>
          <w:sz w:val="36"/>
          <w:szCs w:val="36"/>
          <w:rtl/>
        </w:rPr>
        <w:t>1- مجموعه ای از نوشته های دکتر استون، دکتر کینس، دکتر هوفمان، پرفسور باخره.</w:t>
      </w:r>
    </w:p>
    <w:p w:rsidR="00000000" w:rsidRDefault="00632DBC">
      <w:pPr>
        <w:pStyle w:val="contentparagraph"/>
        <w:bidi/>
        <w:jc w:val="both"/>
        <w:divId w:val="1325351105"/>
        <w:rPr>
          <w:rFonts w:cs="B Zar" w:hint="cs"/>
          <w:color w:val="000000"/>
          <w:sz w:val="36"/>
          <w:szCs w:val="36"/>
          <w:rtl/>
        </w:rPr>
      </w:pPr>
      <w:r>
        <w:rPr>
          <w:rStyle w:val="contenttext"/>
          <w:rFonts w:cs="B Zar" w:hint="cs"/>
          <w:color w:val="000000"/>
          <w:sz w:val="36"/>
          <w:szCs w:val="36"/>
          <w:rtl/>
        </w:rPr>
        <w:t>جسمانی ضعیف هستند، غالبآ مگسی جلوی چشم خود می بینند</w:t>
      </w:r>
    </w:p>
    <w:p w:rsidR="00000000" w:rsidRDefault="00632DBC">
      <w:pPr>
        <w:pStyle w:val="contentparagraph"/>
        <w:bidi/>
        <w:jc w:val="both"/>
        <w:divId w:val="1325351105"/>
        <w:rPr>
          <w:rFonts w:cs="B Zar" w:hint="cs"/>
          <w:color w:val="000000"/>
          <w:sz w:val="36"/>
          <w:szCs w:val="36"/>
          <w:rtl/>
        </w:rPr>
      </w:pPr>
      <w:r>
        <w:rPr>
          <w:rStyle w:val="contenttext"/>
          <w:rFonts w:cs="B Zar" w:hint="cs"/>
          <w:color w:val="000000"/>
          <w:sz w:val="36"/>
          <w:szCs w:val="36"/>
          <w:rtl/>
        </w:rPr>
        <w:t>که به شدّت آنها را ناراحت می کند وحتّی وقتی چشمان خود را می بندند باز نمی توانند از آسیب مگس</w:t>
      </w:r>
      <w:r>
        <w:rPr>
          <w:rStyle w:val="contenttext"/>
          <w:rFonts w:cs="B Zar" w:hint="cs"/>
          <w:color w:val="000000"/>
          <w:sz w:val="36"/>
          <w:szCs w:val="36"/>
          <w:rtl/>
        </w:rPr>
        <w:t xml:space="preserve"> در امان باشند وچون این کار هر بار چندین دقیقه ادامه پیدا می کند چشمشان سیاهی رفته ودچار سرگیجه می شوند. همچنین به طور مداوم صدای ناهنجاری در گوش خود احساس می کنند که بسیار ناراحت کننده است. </w:t>
      </w:r>
    </w:p>
    <w:p w:rsidR="00000000" w:rsidRDefault="00632DBC">
      <w:pPr>
        <w:pStyle w:val="contentparagraph"/>
        <w:bidi/>
        <w:jc w:val="both"/>
        <w:divId w:val="1325351105"/>
        <w:rPr>
          <w:rFonts w:cs="B Zar" w:hint="cs"/>
          <w:color w:val="000000"/>
          <w:sz w:val="36"/>
          <w:szCs w:val="36"/>
          <w:rtl/>
        </w:rPr>
      </w:pPr>
      <w:r>
        <w:rPr>
          <w:rStyle w:val="contenttext"/>
          <w:rFonts w:cs="B Zar" w:hint="cs"/>
          <w:color w:val="000000"/>
          <w:sz w:val="36"/>
          <w:szCs w:val="36"/>
          <w:rtl/>
        </w:rPr>
        <w:t>علاوه بر اینها، تحلیل رفتن قوای جسمانی وروحانی وکم شدن خون وپرید</w:t>
      </w:r>
      <w:r>
        <w:rPr>
          <w:rStyle w:val="contenttext"/>
          <w:rFonts w:cs="B Zar" w:hint="cs"/>
          <w:color w:val="000000"/>
          <w:sz w:val="36"/>
          <w:szCs w:val="36"/>
          <w:rtl/>
        </w:rPr>
        <w:t xml:space="preserve">گی رنگ، نقصان قوای حافظه، لاغری، ضعف وسستی بیش از حد، بی اشتهایی، کج خلقی، عصبانیّت وهزاران آفت دیگر، از بیمارهایی است که گریبان مبتلایان به این گناه بزرگ را خواهد گرفت. </w:t>
      </w:r>
    </w:p>
    <w:p w:rsidR="00000000" w:rsidRDefault="00632DBC">
      <w:pPr>
        <w:pStyle w:val="contentparagraph"/>
        <w:bidi/>
        <w:jc w:val="both"/>
        <w:divId w:val="1325351105"/>
        <w:rPr>
          <w:rFonts w:cs="B Zar" w:hint="cs"/>
          <w:color w:val="000000"/>
          <w:sz w:val="36"/>
          <w:szCs w:val="36"/>
          <w:rtl/>
        </w:rPr>
      </w:pPr>
      <w:r>
        <w:rPr>
          <w:rStyle w:val="contenttext"/>
          <w:rFonts w:cs="B Zar" w:hint="cs"/>
          <w:color w:val="000000"/>
          <w:sz w:val="36"/>
          <w:szCs w:val="36"/>
          <w:rtl/>
        </w:rPr>
        <w:t>البتّه کسانی که از لحاظ جسمی قوی هستند ممکن است قدری دیرتر به این بیماری ها دچار شوند</w:t>
      </w:r>
      <w:r>
        <w:rPr>
          <w:rStyle w:val="contenttext"/>
          <w:rFonts w:cs="B Zar" w:hint="cs"/>
          <w:color w:val="000000"/>
          <w:sz w:val="36"/>
          <w:szCs w:val="36"/>
          <w:rtl/>
        </w:rPr>
        <w:t xml:space="preserve"> ولی به هر حال، عدم ابتلای آنها از محالات است وخواه ناخواه همه آنها به مصائبی که ذکر کردیم گرفتار می شوند.</w:t>
      </w:r>
    </w:p>
    <w:p w:rsidR="00000000" w:rsidRDefault="00632DBC">
      <w:pPr>
        <w:pStyle w:val="contentparagraph"/>
        <w:bidi/>
        <w:jc w:val="both"/>
        <w:divId w:val="1325351105"/>
        <w:rPr>
          <w:rFonts w:cs="B Zar" w:hint="cs"/>
          <w:color w:val="000000"/>
          <w:sz w:val="36"/>
          <w:szCs w:val="36"/>
          <w:rtl/>
        </w:rPr>
      </w:pPr>
      <w:r>
        <w:rPr>
          <w:rStyle w:val="contenttext"/>
          <w:rFonts w:cs="B Zar" w:hint="cs"/>
          <w:color w:val="000000"/>
          <w:sz w:val="36"/>
          <w:szCs w:val="36"/>
          <w:rtl/>
        </w:rPr>
        <w:t xml:space="preserve">از بدبختی های مبتلایان به این کار، یکی این است که قوّه اراده آنان به کلّی مختل می گردد ولذا وقتی به عمل خود پی می برند آن قدر اراده ندارند که به ترک </w:t>
      </w:r>
      <w:r>
        <w:rPr>
          <w:rStyle w:val="contenttext"/>
          <w:rFonts w:cs="B Zar" w:hint="cs"/>
          <w:color w:val="000000"/>
          <w:sz w:val="36"/>
          <w:szCs w:val="36"/>
          <w:rtl/>
        </w:rPr>
        <w:t xml:space="preserve">کردن آن اقدام نمایند. پس اینکه می گوییم استمنا از لحاظ روحی نیز قوای انسان را فرسوده می کند بی علّت نیست. </w:t>
      </w:r>
    </w:p>
    <w:p w:rsidR="00000000" w:rsidRDefault="00632DBC">
      <w:pPr>
        <w:pStyle w:val="contentparagraph"/>
        <w:bidi/>
        <w:jc w:val="both"/>
        <w:divId w:val="1325351105"/>
        <w:rPr>
          <w:rFonts w:cs="B Zar" w:hint="cs"/>
          <w:color w:val="000000"/>
          <w:sz w:val="36"/>
          <w:szCs w:val="36"/>
          <w:rtl/>
        </w:rPr>
      </w:pPr>
      <w:r>
        <w:rPr>
          <w:rStyle w:val="contenttext"/>
          <w:rFonts w:cs="B Zar" w:hint="cs"/>
          <w:color w:val="000000"/>
          <w:sz w:val="36"/>
          <w:szCs w:val="36"/>
          <w:rtl/>
        </w:rPr>
        <w:t>این کار علاوه بر مضارّ جسمی، از لحاظ جنسی شخص را</w:t>
      </w:r>
    </w:p>
    <w:p w:rsidR="00000000" w:rsidRDefault="00632DBC">
      <w:pPr>
        <w:pStyle w:val="contentparagraph"/>
        <w:bidi/>
        <w:jc w:val="both"/>
        <w:divId w:val="1325351105"/>
        <w:rPr>
          <w:rFonts w:cs="B Zar" w:hint="cs"/>
          <w:color w:val="000000"/>
          <w:sz w:val="36"/>
          <w:szCs w:val="36"/>
          <w:rtl/>
        </w:rPr>
      </w:pPr>
      <w:r>
        <w:rPr>
          <w:rStyle w:val="contenttext"/>
          <w:rFonts w:cs="B Zar" w:hint="cs"/>
          <w:color w:val="000000"/>
          <w:sz w:val="36"/>
          <w:szCs w:val="36"/>
          <w:rtl/>
        </w:rPr>
        <w:t>ص: 199</w:t>
      </w:r>
    </w:p>
    <w:p w:rsidR="00000000" w:rsidRDefault="00632DBC">
      <w:pPr>
        <w:pStyle w:val="contentparagraph"/>
        <w:bidi/>
        <w:jc w:val="both"/>
        <w:divId w:val="895706334"/>
        <w:rPr>
          <w:rFonts w:cs="B Zar" w:hint="cs"/>
          <w:color w:val="000000"/>
          <w:sz w:val="36"/>
          <w:szCs w:val="36"/>
          <w:rtl/>
        </w:rPr>
      </w:pPr>
      <w:r>
        <w:rPr>
          <w:rStyle w:val="contenttext"/>
          <w:rFonts w:cs="B Zar" w:hint="cs"/>
          <w:color w:val="000000"/>
          <w:sz w:val="36"/>
          <w:szCs w:val="36"/>
          <w:rtl/>
        </w:rPr>
        <w:t>فرسوده می کند. یعنی غدد مترشحه داخل را از کار می اندازد واز جمله این غدد، غدّه سازنده منی است</w:t>
      </w:r>
      <w:r>
        <w:rPr>
          <w:rStyle w:val="contenttext"/>
          <w:rFonts w:cs="B Zar" w:hint="cs"/>
          <w:color w:val="000000"/>
          <w:sz w:val="36"/>
          <w:szCs w:val="36"/>
          <w:rtl/>
        </w:rPr>
        <w:t xml:space="preserve"> که بر اثر این گناه بزرگ، رفته رفته کوچک شده وبه صورت نخودی درمی آید وچون در آن صورت قادر به فعّالیّت وساختن منی نیست، شخص مبتلا برای همیشه از لذایذ جنسی محروم می شود واگر به این صورت از مردی نیفتد، به طور قطع به صورت دیگری مانند سرعت انزال، کندی انزال، سی</w:t>
      </w:r>
      <w:r>
        <w:rPr>
          <w:rStyle w:val="contenttext"/>
          <w:rFonts w:cs="B Zar" w:hint="cs"/>
          <w:color w:val="000000"/>
          <w:sz w:val="36"/>
          <w:szCs w:val="36"/>
          <w:rtl/>
        </w:rPr>
        <w:t xml:space="preserve">لان منی، عدم نعوظ، نعوظ بی دوام وامثال اینها به ناتوانی جنسی مبتلا خواهد شد. </w:t>
      </w:r>
    </w:p>
    <w:p w:rsidR="00000000" w:rsidRDefault="00632DBC">
      <w:pPr>
        <w:pStyle w:val="contentparagraph"/>
        <w:bidi/>
        <w:jc w:val="both"/>
        <w:divId w:val="895706334"/>
        <w:rPr>
          <w:rFonts w:cs="B Zar" w:hint="cs"/>
          <w:color w:val="000000"/>
          <w:sz w:val="36"/>
          <w:szCs w:val="36"/>
          <w:rtl/>
        </w:rPr>
      </w:pPr>
      <w:r>
        <w:rPr>
          <w:rStyle w:val="contenttext"/>
          <w:rFonts w:cs="B Zar" w:hint="cs"/>
          <w:color w:val="000000"/>
          <w:sz w:val="36"/>
          <w:szCs w:val="36"/>
          <w:rtl/>
        </w:rPr>
        <w:t xml:space="preserve">چه بسیار دیده یا شنیده شده که جوانان معتاد به این گناه، در اندک مدّتی دچار چنان حالتی گردیده اند که به جای ادرار، خون از آنها خارج می شده است. </w:t>
      </w:r>
    </w:p>
    <w:p w:rsidR="00000000" w:rsidRDefault="00632DBC">
      <w:pPr>
        <w:pStyle w:val="contentparagraph"/>
        <w:bidi/>
        <w:jc w:val="both"/>
        <w:divId w:val="895706334"/>
        <w:rPr>
          <w:rFonts w:cs="B Zar" w:hint="cs"/>
          <w:color w:val="000000"/>
          <w:sz w:val="36"/>
          <w:szCs w:val="36"/>
          <w:rtl/>
        </w:rPr>
      </w:pPr>
      <w:r>
        <w:rPr>
          <w:rStyle w:val="contenttext"/>
          <w:rFonts w:cs="B Zar" w:hint="cs"/>
          <w:color w:val="000000"/>
          <w:sz w:val="36"/>
          <w:szCs w:val="36"/>
          <w:rtl/>
        </w:rPr>
        <w:t>باید دانست اشخاصی که به این حالت د</w:t>
      </w:r>
      <w:r>
        <w:rPr>
          <w:rStyle w:val="contenttext"/>
          <w:rFonts w:cs="B Zar" w:hint="cs"/>
          <w:color w:val="000000"/>
          <w:sz w:val="36"/>
          <w:szCs w:val="36"/>
          <w:rtl/>
        </w:rPr>
        <w:t xml:space="preserve">چار می شوند، اگرچه در سنین جوانی باشند، خطر مرگ در انتظار آنهاست زیرا بدون احساس شهوانی وبدون اینکه لذّتی ببرند، بلاانقطاع منی از آنها دفع می گردد وهمین امر باعث می شود که در حین راه رفتن، دفعتآ زمین بخورند واز هوش بروند. </w:t>
      </w:r>
    </w:p>
    <w:p w:rsidR="00000000" w:rsidRDefault="00632DBC">
      <w:pPr>
        <w:pStyle w:val="contentparagraph"/>
        <w:bidi/>
        <w:jc w:val="both"/>
        <w:divId w:val="895706334"/>
        <w:rPr>
          <w:rFonts w:cs="B Zar" w:hint="cs"/>
          <w:color w:val="000000"/>
          <w:sz w:val="36"/>
          <w:szCs w:val="36"/>
          <w:rtl/>
        </w:rPr>
      </w:pPr>
      <w:r>
        <w:rPr>
          <w:rStyle w:val="contenttext"/>
          <w:rFonts w:cs="B Zar" w:hint="cs"/>
          <w:color w:val="000000"/>
          <w:sz w:val="36"/>
          <w:szCs w:val="36"/>
          <w:rtl/>
        </w:rPr>
        <w:t xml:space="preserve">سری به تیمارستان تهران بزنید، از </w:t>
      </w:r>
      <w:r>
        <w:rPr>
          <w:rStyle w:val="contenttext"/>
          <w:rFonts w:cs="B Zar" w:hint="cs"/>
          <w:color w:val="000000"/>
          <w:sz w:val="36"/>
          <w:szCs w:val="36"/>
          <w:rtl/>
        </w:rPr>
        <w:t>هر ده نفر دیوانه ای که آنجا سکونت دارند، نه نفر معتاد به استمنا هستند. یعنی بر اثر ابتلا به این گناه، کارشان به جنون کشیده وبه گوشه تیمارستان افتاده اند زیرا عمل مذموم وناپسند استمنا، در قوای دماغی تأثیر زیادی دارد ووقتی قوای دماغی مختل شد مسلّم است که کار</w:t>
      </w:r>
      <w:r>
        <w:rPr>
          <w:rStyle w:val="contenttext"/>
          <w:rFonts w:cs="B Zar" w:hint="cs"/>
          <w:color w:val="000000"/>
          <w:sz w:val="36"/>
          <w:szCs w:val="36"/>
          <w:rtl/>
        </w:rPr>
        <w:t xml:space="preserve"> چنین کسی به</w:t>
      </w:r>
    </w:p>
    <w:p w:rsidR="00000000" w:rsidRDefault="00632DBC">
      <w:pPr>
        <w:pStyle w:val="contentparagraph"/>
        <w:bidi/>
        <w:jc w:val="both"/>
        <w:divId w:val="895706334"/>
        <w:rPr>
          <w:rFonts w:cs="B Zar" w:hint="cs"/>
          <w:color w:val="000000"/>
          <w:sz w:val="36"/>
          <w:szCs w:val="36"/>
          <w:rtl/>
        </w:rPr>
      </w:pPr>
      <w:r>
        <w:rPr>
          <w:rStyle w:val="contenttext"/>
          <w:rFonts w:cs="B Zar" w:hint="cs"/>
          <w:color w:val="000000"/>
          <w:sz w:val="36"/>
          <w:szCs w:val="36"/>
          <w:rtl/>
        </w:rPr>
        <w:t>ص: 200</w:t>
      </w:r>
    </w:p>
    <w:p w:rsidR="00000000" w:rsidRDefault="00632DBC">
      <w:pPr>
        <w:pStyle w:val="contentparagraph"/>
        <w:bidi/>
        <w:jc w:val="both"/>
        <w:divId w:val="1900509342"/>
        <w:rPr>
          <w:rFonts w:cs="B Zar" w:hint="cs"/>
          <w:color w:val="000000"/>
          <w:sz w:val="36"/>
          <w:szCs w:val="36"/>
          <w:rtl/>
        </w:rPr>
      </w:pPr>
      <w:r>
        <w:rPr>
          <w:rStyle w:val="contenttext"/>
          <w:rFonts w:cs="B Zar" w:hint="cs"/>
          <w:color w:val="000000"/>
          <w:sz w:val="36"/>
          <w:szCs w:val="36"/>
          <w:rtl/>
        </w:rPr>
        <w:t xml:space="preserve">دیوانگی خواهد کشید. </w:t>
      </w:r>
    </w:p>
    <w:p w:rsidR="00000000" w:rsidRDefault="00632DBC">
      <w:pPr>
        <w:pStyle w:val="contentparagraph"/>
        <w:bidi/>
        <w:jc w:val="both"/>
        <w:divId w:val="1900509342"/>
        <w:rPr>
          <w:rFonts w:cs="B Zar" w:hint="cs"/>
          <w:color w:val="000000"/>
          <w:sz w:val="36"/>
          <w:szCs w:val="36"/>
          <w:rtl/>
        </w:rPr>
      </w:pPr>
      <w:r>
        <w:rPr>
          <w:rStyle w:val="contenttext"/>
          <w:rFonts w:cs="B Zar" w:hint="cs"/>
          <w:color w:val="000000"/>
          <w:sz w:val="36"/>
          <w:szCs w:val="36"/>
          <w:rtl/>
        </w:rPr>
        <w:t>بدون اغراق، از هر ده نفر بیمار مسلولی که در آسایشگاه خوابیده اندچهارنفربه علّت ابتلا به استمنا به این بیماری خطرناک دچار شده اند؛ اینها ادّعا نیست بلکه حقیقتی است که دانشمندان واطبّا با آزمایشات گوناگونی به این نتیج</w:t>
      </w:r>
      <w:r>
        <w:rPr>
          <w:rStyle w:val="contenttext"/>
          <w:rFonts w:cs="B Zar" w:hint="cs"/>
          <w:color w:val="000000"/>
          <w:sz w:val="36"/>
          <w:szCs w:val="36"/>
          <w:rtl/>
        </w:rPr>
        <w:t>ه دست یافته اند.</w:t>
      </w:r>
    </w:p>
    <w:p w:rsidR="00000000" w:rsidRDefault="00632DBC">
      <w:pPr>
        <w:pStyle w:val="Heading4"/>
        <w:shd w:val="clear" w:color="auto" w:fill="FFFFFF"/>
        <w:bidi/>
        <w:jc w:val="both"/>
        <w:divId w:val="918635908"/>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جنون خودارضایی </w:t>
      </w:r>
    </w:p>
    <w:p w:rsidR="00000000" w:rsidRDefault="00632DBC">
      <w:pPr>
        <w:pStyle w:val="contentparagraph"/>
        <w:bidi/>
        <w:jc w:val="both"/>
        <w:divId w:val="918635908"/>
        <w:rPr>
          <w:rFonts w:cs="B Zar" w:hint="cs"/>
          <w:color w:val="000000"/>
          <w:sz w:val="36"/>
          <w:szCs w:val="36"/>
          <w:rtl/>
        </w:rPr>
      </w:pPr>
      <w:r>
        <w:rPr>
          <w:rStyle w:val="contenttext"/>
          <w:rFonts w:cs="B Zar" w:hint="cs"/>
          <w:color w:val="000000"/>
          <w:sz w:val="36"/>
          <w:szCs w:val="36"/>
          <w:rtl/>
        </w:rPr>
        <w:t>دنیای امروز می گوید خوب بخور ولی در هیچ امری افراط نکن. قوی باش تا بیمار نشوی. ولی معتادان به استمنا چون اشتهای خوب خوردن ندارند ودر امور جنسی آن هم از راه غیرطبیعی، افراط می کنند ناچار ضعیف هستند وچون ضعف عمومی دارند، برای</w:t>
      </w:r>
      <w:r>
        <w:rPr>
          <w:rStyle w:val="contenttext"/>
          <w:rFonts w:cs="B Zar" w:hint="cs"/>
          <w:color w:val="000000"/>
          <w:sz w:val="36"/>
          <w:szCs w:val="36"/>
          <w:rtl/>
        </w:rPr>
        <w:t xml:space="preserve"> ابتلا به هر درد وبیماری مستعد می باشند.</w:t>
      </w:r>
    </w:p>
    <w:p w:rsidR="00000000" w:rsidRDefault="00632DBC">
      <w:pPr>
        <w:pStyle w:val="contentparagraph"/>
        <w:bidi/>
        <w:jc w:val="both"/>
        <w:divId w:val="918635908"/>
        <w:rPr>
          <w:rFonts w:cs="B Zar" w:hint="cs"/>
          <w:color w:val="000000"/>
          <w:sz w:val="36"/>
          <w:szCs w:val="36"/>
          <w:rtl/>
        </w:rPr>
      </w:pPr>
      <w:r>
        <w:rPr>
          <w:rStyle w:val="contenttext"/>
          <w:rFonts w:cs="B Zar" w:hint="cs"/>
          <w:color w:val="000000"/>
          <w:sz w:val="36"/>
          <w:szCs w:val="36"/>
          <w:rtl/>
        </w:rPr>
        <w:t xml:space="preserve">بارها دیده شده که بعضی از مبتلایان به این گناه بزرگ، بر اثر افراط و زیادی در این عمل، به نوعی بیماری به نام جنون استمنا که شباهت زیادی به سادیسم دارد مبتلا می شوند وآن وقت با دیدن سگ وگربه هم به فکر این کار شنیع می </w:t>
      </w:r>
      <w:r>
        <w:rPr>
          <w:rStyle w:val="contenttext"/>
          <w:rFonts w:cs="B Zar" w:hint="cs"/>
          <w:color w:val="000000"/>
          <w:sz w:val="36"/>
          <w:szCs w:val="36"/>
          <w:rtl/>
        </w:rPr>
        <w:t>افتند. وچون هیچ مردی حتّی پرشهوت ترین اشخاص نمی تواند بیش از پنج یا شش ماه از نیروی جنسی خود آن هم صورتی که مورد بحث ماست بهره برداری کند، لذا قوای تناسلی آنان به کلّی از کار می افتد وبا وضع دلخراشی به آغوش مرگ پناه می برند.</w:t>
      </w:r>
      <w:hyperlink w:anchor="content_note_201_1" w:tooltip="گناهان کبیره، ج 2، ص 51 به نقل از ناتوانی های جنسی، ص 48 تا 52." w:history="1">
        <w:r>
          <w:rPr>
            <w:rStyle w:val="Hyperlink"/>
            <w:rFonts w:cs="B Zar" w:hint="cs"/>
            <w:sz w:val="36"/>
            <w:szCs w:val="36"/>
            <w:rtl/>
          </w:rPr>
          <w:t>(1)</w:t>
        </w:r>
      </w:hyperlink>
    </w:p>
    <w:p w:rsidR="00000000" w:rsidRDefault="00632DBC">
      <w:pPr>
        <w:pStyle w:val="contentparagraph"/>
        <w:bidi/>
        <w:jc w:val="both"/>
        <w:divId w:val="918635908"/>
        <w:rPr>
          <w:rFonts w:cs="B Zar" w:hint="cs"/>
          <w:color w:val="000000"/>
          <w:sz w:val="36"/>
          <w:szCs w:val="36"/>
          <w:rtl/>
        </w:rPr>
      </w:pPr>
      <w:r>
        <w:rPr>
          <w:rStyle w:val="contenttext"/>
          <w:rFonts w:cs="B Zar" w:hint="cs"/>
          <w:color w:val="000000"/>
          <w:sz w:val="36"/>
          <w:szCs w:val="36"/>
          <w:rtl/>
        </w:rPr>
        <w:t>ص: 201</w:t>
      </w:r>
    </w:p>
    <w:p w:rsidR="00000000" w:rsidRDefault="00632DBC">
      <w:pPr>
        <w:bidi/>
        <w:jc w:val="both"/>
        <w:rPr>
          <w:rFonts w:eastAsia="Times New Roman" w:cs="B Zar" w:hint="cs"/>
          <w:color w:val="000000"/>
          <w:sz w:val="36"/>
          <w:szCs w:val="36"/>
          <w:rtl/>
        </w:rPr>
      </w:pPr>
      <w:r>
        <w:rPr>
          <w:rFonts w:eastAsia="Times New Roman" w:cs="B Zar" w:hint="cs"/>
          <w:color w:val="000000"/>
          <w:sz w:val="36"/>
          <w:szCs w:val="36"/>
        </w:rPr>
        <w:pict>
          <v:rect id="_x0000_i1094" style="width:0;height:1.5pt" o:hralign="center" o:hrstd="t" o:hr="t" fillcolor="#a0a0a0" stroked="f"/>
        </w:pict>
      </w:r>
    </w:p>
    <w:p w:rsidR="00000000" w:rsidRDefault="00632DBC">
      <w:pPr>
        <w:bidi/>
        <w:jc w:val="both"/>
        <w:divId w:val="1999840513"/>
        <w:rPr>
          <w:rFonts w:eastAsia="Times New Roman" w:cs="B Zar" w:hint="cs"/>
          <w:color w:val="000000"/>
          <w:sz w:val="36"/>
          <w:szCs w:val="36"/>
          <w:rtl/>
        </w:rPr>
      </w:pPr>
      <w:r>
        <w:rPr>
          <w:rFonts w:eastAsia="Times New Roman" w:cs="B Zar" w:hint="cs"/>
          <w:color w:val="000000"/>
          <w:sz w:val="36"/>
          <w:szCs w:val="36"/>
          <w:rtl/>
        </w:rPr>
        <w:t>1- گناهان کبیره، ج 2، ص 51 به نقل از ناتوانی های جنسی، ص 48 تا 52.</w:t>
      </w:r>
    </w:p>
    <w:p w:rsidR="00000000" w:rsidRDefault="00632DBC">
      <w:pPr>
        <w:pStyle w:val="contentparagraph"/>
        <w:bidi/>
        <w:jc w:val="both"/>
        <w:divId w:val="528956590"/>
        <w:rPr>
          <w:rFonts w:cs="B Zar" w:hint="cs"/>
          <w:color w:val="000000"/>
          <w:sz w:val="36"/>
          <w:szCs w:val="36"/>
          <w:rtl/>
        </w:rPr>
      </w:pPr>
      <w:r>
        <w:rPr>
          <w:rStyle w:val="contenttext"/>
          <w:rFonts w:cs="B Zar" w:hint="cs"/>
          <w:color w:val="000000"/>
          <w:sz w:val="36"/>
          <w:szCs w:val="36"/>
          <w:rtl/>
        </w:rPr>
        <w:t>ممکن است بعضی اشخاص مبتلا به استمنا که به علّت قوی الجثّه بودن ویا از لحاظ مبتدی بودن در این امر تاکنون بیمار نشده و به مضارّ عمل ناپسند خود پی نبرده اند</w:t>
      </w:r>
      <w:r>
        <w:rPr>
          <w:rStyle w:val="contenttext"/>
          <w:rFonts w:cs="B Zar" w:hint="cs"/>
          <w:color w:val="000000"/>
          <w:sz w:val="36"/>
          <w:szCs w:val="36"/>
          <w:rtl/>
        </w:rPr>
        <w:t>، مطالبی که ما در مضرّات این گناه بزرگ نوشتیم اغراق پنداشته وبا خود بگویند اگر این طور است چرا ما تاکنون به این بیماری ها مبتلا نشده ایم؟</w:t>
      </w:r>
    </w:p>
    <w:p w:rsidR="00000000" w:rsidRDefault="00632DBC">
      <w:pPr>
        <w:pStyle w:val="contentparagraph"/>
        <w:bidi/>
        <w:jc w:val="both"/>
        <w:divId w:val="528956590"/>
        <w:rPr>
          <w:rFonts w:cs="B Zar" w:hint="cs"/>
          <w:color w:val="000000"/>
          <w:sz w:val="36"/>
          <w:szCs w:val="36"/>
          <w:rtl/>
        </w:rPr>
      </w:pPr>
      <w:r>
        <w:rPr>
          <w:rStyle w:val="contenttext"/>
          <w:rFonts w:cs="B Zar" w:hint="cs"/>
          <w:color w:val="000000"/>
          <w:sz w:val="36"/>
          <w:szCs w:val="36"/>
          <w:rtl/>
        </w:rPr>
        <w:t>در جواب این عدّه باید گفت: اگر امروز مضارّ آن گریبان شما را نگرفته، علّتش اینجاست که قوی جثّه هستید ویا تازه شروع به ا</w:t>
      </w:r>
      <w:r>
        <w:rPr>
          <w:rStyle w:val="contenttext"/>
          <w:rFonts w:cs="B Zar" w:hint="cs"/>
          <w:color w:val="000000"/>
          <w:sz w:val="36"/>
          <w:szCs w:val="36"/>
          <w:rtl/>
        </w:rPr>
        <w:t xml:space="preserve">ین کار شنیع کرده اید وگرنه چندی دیگر خواه ناخواه همه این بیماری ها به سراغ شما نیز خواهد آمد. </w:t>
      </w:r>
    </w:p>
    <w:p w:rsidR="00000000" w:rsidRDefault="00632DBC">
      <w:pPr>
        <w:pStyle w:val="contentparagraph"/>
        <w:bidi/>
        <w:jc w:val="both"/>
        <w:divId w:val="528956590"/>
        <w:rPr>
          <w:rFonts w:cs="B Zar" w:hint="cs"/>
          <w:color w:val="000000"/>
          <w:sz w:val="36"/>
          <w:szCs w:val="36"/>
          <w:rtl/>
        </w:rPr>
      </w:pPr>
      <w:r>
        <w:rPr>
          <w:rStyle w:val="contenttext"/>
          <w:rFonts w:cs="B Zar" w:hint="cs"/>
          <w:color w:val="000000"/>
          <w:sz w:val="36"/>
          <w:szCs w:val="36"/>
          <w:rtl/>
        </w:rPr>
        <w:t>وانگهی ما ادّعا نمی کنیم که هر کس یک بار مبادرت به استمنا کرد تمام بیماری ها یکباره او را احاطه خواهد نمود، زیرا حالات اندرونی در اشخاص تفاوت می کند. مثلا ممکن ا</w:t>
      </w:r>
      <w:r>
        <w:rPr>
          <w:rStyle w:val="contenttext"/>
          <w:rFonts w:cs="B Zar" w:hint="cs"/>
          <w:color w:val="000000"/>
          <w:sz w:val="36"/>
          <w:szCs w:val="36"/>
          <w:rtl/>
        </w:rPr>
        <w:t xml:space="preserve">ست کسی که برای مدّتی مبادرت به این گناه بزرگ کرده، در مرحله اوّل فقط به سستی اعصاب یا اختلال حسّ سامعه، یا ضعیف شدن حسّ باصره، یا سرگیجه مبتلا شود ولی بعدآ سایر بیمارها یک یک به سراغ او بیایند. پس عمل شنیع استمنا، هم از نظر شرعی گناهی بزرگ و حرام است، وهم </w:t>
      </w:r>
      <w:r>
        <w:rPr>
          <w:rStyle w:val="contenttext"/>
          <w:rFonts w:cs="B Zar" w:hint="cs"/>
          <w:color w:val="000000"/>
          <w:sz w:val="36"/>
          <w:szCs w:val="36"/>
          <w:rtl/>
        </w:rPr>
        <w:t>از نظر عرفی ناپسند است، وهم از نظر طبّی، مضرّات بسیار و غیر قابل انکاری دارد.</w:t>
      </w:r>
      <w:hyperlink w:anchor="content_note_202_1" w:tooltip="گناهان کبیره، ج 2، ص 446 - 452، نقل از کتاب ناتوانی های جنسی، ص 48 به بعد." w:history="1">
        <w:r>
          <w:rPr>
            <w:rStyle w:val="Hyperlink"/>
            <w:rFonts w:cs="B Zar" w:hint="cs"/>
            <w:sz w:val="36"/>
            <w:szCs w:val="36"/>
            <w:rtl/>
          </w:rPr>
          <w:t>(1)</w:t>
        </w:r>
      </w:hyperlink>
    </w:p>
    <w:p w:rsidR="00000000" w:rsidRDefault="00632DBC">
      <w:pPr>
        <w:pStyle w:val="contentparagraph"/>
        <w:bidi/>
        <w:jc w:val="both"/>
        <w:divId w:val="528956590"/>
        <w:rPr>
          <w:rFonts w:cs="B Zar" w:hint="cs"/>
          <w:color w:val="000000"/>
          <w:sz w:val="36"/>
          <w:szCs w:val="36"/>
          <w:rtl/>
        </w:rPr>
      </w:pPr>
      <w:r>
        <w:rPr>
          <w:rStyle w:val="contenttext"/>
          <w:rFonts w:cs="B Zar" w:hint="cs"/>
          <w:color w:val="000000"/>
          <w:sz w:val="36"/>
          <w:szCs w:val="36"/>
          <w:rtl/>
        </w:rPr>
        <w:t>ص: 202</w:t>
      </w:r>
    </w:p>
    <w:p w:rsidR="00000000" w:rsidRDefault="00632DBC">
      <w:pPr>
        <w:bidi/>
        <w:jc w:val="both"/>
        <w:rPr>
          <w:rFonts w:eastAsia="Times New Roman" w:cs="B Zar" w:hint="cs"/>
          <w:color w:val="000000"/>
          <w:sz w:val="36"/>
          <w:szCs w:val="36"/>
          <w:rtl/>
        </w:rPr>
      </w:pPr>
      <w:r>
        <w:rPr>
          <w:rFonts w:eastAsia="Times New Roman" w:cs="B Zar" w:hint="cs"/>
          <w:color w:val="000000"/>
          <w:sz w:val="36"/>
          <w:szCs w:val="36"/>
        </w:rPr>
        <w:pict>
          <v:rect id="_x0000_i1095" style="width:0;height:1.5pt" o:hralign="center" o:hrstd="t" o:hr="t" fillcolor="#a0a0a0" stroked="f"/>
        </w:pict>
      </w:r>
    </w:p>
    <w:p w:rsidR="00000000" w:rsidRDefault="00632DBC">
      <w:pPr>
        <w:bidi/>
        <w:jc w:val="both"/>
        <w:divId w:val="31922410"/>
        <w:rPr>
          <w:rFonts w:eastAsia="Times New Roman" w:cs="B Zar" w:hint="cs"/>
          <w:color w:val="000000"/>
          <w:sz w:val="36"/>
          <w:szCs w:val="36"/>
          <w:rtl/>
        </w:rPr>
      </w:pPr>
      <w:r>
        <w:rPr>
          <w:rFonts w:eastAsia="Times New Roman" w:cs="B Zar" w:hint="cs"/>
          <w:color w:val="000000"/>
          <w:sz w:val="36"/>
          <w:szCs w:val="36"/>
          <w:rtl/>
        </w:rPr>
        <w:t>1- گناهان کبیره، ج 2، ص 446 - 452، نقل از کتاب ناتوانی های جنسی، ص 48 به بعد.</w:t>
      </w:r>
    </w:p>
    <w:p w:rsidR="00000000" w:rsidRDefault="00632DBC">
      <w:pPr>
        <w:pStyle w:val="Heading2"/>
        <w:shd w:val="clear" w:color="auto" w:fill="FFFFFF"/>
        <w:bidi/>
        <w:jc w:val="both"/>
        <w:divId w:val="1289775059"/>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فصل دهم: ازدواج آسان </w:t>
      </w:r>
    </w:p>
    <w:p w:rsidR="00000000" w:rsidRDefault="00632DBC">
      <w:pPr>
        <w:pStyle w:val="Heading3"/>
        <w:shd w:val="clear" w:color="auto" w:fill="FFFFFF"/>
        <w:bidi/>
        <w:jc w:val="both"/>
        <w:divId w:val="1796752260"/>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632DBC">
      <w:pPr>
        <w:pStyle w:val="contentparagraph"/>
        <w:bidi/>
        <w:jc w:val="both"/>
        <w:divId w:val="1796752260"/>
        <w:rPr>
          <w:rFonts w:cs="B Zar" w:hint="cs"/>
          <w:color w:val="000000"/>
          <w:sz w:val="36"/>
          <w:szCs w:val="36"/>
          <w:rtl/>
        </w:rPr>
      </w:pPr>
      <w:r>
        <w:rPr>
          <w:rStyle w:val="contenttext"/>
          <w:rFonts w:cs="B Zar" w:hint="cs"/>
          <w:color w:val="000000"/>
          <w:sz w:val="36"/>
          <w:szCs w:val="36"/>
          <w:rtl/>
        </w:rPr>
        <w:t>(وَأَنْکِحُوا آلاَْیَامَی مِنْکُمْ وَالصَّالِحِینَ مِنْ عِبَادِکُمْ وَإِمَائِکُمْ إِنْ یَکُونُوا فُقَراءَ یُغْنِهِمُ آللَّهُ مِنْ فَضْلِهِ وَاللَّهُ وَاسِعٌ عَلِیمٌ * وَلْیَسْتَعْفِفِ آلَّذِینَ لاَ یَجِدُونَ نِکَاحًا حَتَّی یُغْنِیَهُمُ آللَّهُ مِنْ فَضْلِ</w:t>
      </w:r>
      <w:r>
        <w:rPr>
          <w:rStyle w:val="contenttext"/>
          <w:rFonts w:cs="B Zar" w:hint="cs"/>
          <w:color w:val="000000"/>
          <w:sz w:val="36"/>
          <w:szCs w:val="36"/>
          <w:rtl/>
        </w:rPr>
        <w:t>هِ).</w:t>
      </w:r>
      <w:hyperlink w:anchor="content_note_203_1" w:tooltip="سوره نور، آیه 32 و 33."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632DBC">
      <w:pPr>
        <w:pStyle w:val="contentparagraph"/>
        <w:bidi/>
        <w:jc w:val="both"/>
        <w:divId w:val="1796752260"/>
        <w:rPr>
          <w:rFonts w:cs="B Zar" w:hint="cs"/>
          <w:color w:val="000000"/>
          <w:sz w:val="36"/>
          <w:szCs w:val="36"/>
          <w:rtl/>
        </w:rPr>
      </w:pPr>
      <w:r>
        <w:rPr>
          <w:rStyle w:val="contenttext"/>
          <w:rFonts w:cs="B Zar" w:hint="cs"/>
          <w:color w:val="000000"/>
          <w:sz w:val="36"/>
          <w:szCs w:val="36"/>
          <w:rtl/>
        </w:rPr>
        <w:t>«مردان وزنان بی همسر را همسر دهید، همچنین غلامان وکنیزان صالح ودرستکارتان را؛ اگر فقیر و تنگدست باشند خداوند از فضل خود آنان را بی نیاز می سازد ؛ (فضل) خداوند واسع و(از نیازهای ب</w:t>
      </w:r>
      <w:r>
        <w:rPr>
          <w:rStyle w:val="contenttext"/>
          <w:rFonts w:cs="B Zar" w:hint="cs"/>
          <w:color w:val="000000"/>
          <w:sz w:val="36"/>
          <w:szCs w:val="36"/>
          <w:rtl/>
        </w:rPr>
        <w:t xml:space="preserve">ندگان) آگاه است». </w:t>
      </w:r>
    </w:p>
    <w:p w:rsidR="00000000" w:rsidRDefault="00632DBC">
      <w:pPr>
        <w:pStyle w:val="contentparagraph"/>
        <w:bidi/>
        <w:jc w:val="both"/>
        <w:divId w:val="1796752260"/>
        <w:rPr>
          <w:rFonts w:cs="B Zar" w:hint="cs"/>
          <w:color w:val="000000"/>
          <w:sz w:val="36"/>
          <w:szCs w:val="36"/>
          <w:rtl/>
        </w:rPr>
      </w:pPr>
      <w:r>
        <w:rPr>
          <w:rStyle w:val="contenttext"/>
          <w:rFonts w:cs="B Zar" w:hint="cs"/>
          <w:color w:val="000000"/>
          <w:sz w:val="36"/>
          <w:szCs w:val="36"/>
          <w:rtl/>
        </w:rPr>
        <w:t>«وکسانی که امکانی برای ازدواج نمی یابند، باید پاکدامنی پیشه کنند، تا خداوند از فضل خود آنان را بی نیاز گرداند».</w:t>
      </w:r>
    </w:p>
    <w:p w:rsidR="00000000" w:rsidRDefault="00632DBC">
      <w:pPr>
        <w:pStyle w:val="contentparagraph"/>
        <w:bidi/>
        <w:jc w:val="both"/>
        <w:divId w:val="1796752260"/>
        <w:rPr>
          <w:rFonts w:cs="B Zar" w:hint="cs"/>
          <w:color w:val="000000"/>
          <w:sz w:val="36"/>
          <w:szCs w:val="36"/>
          <w:rtl/>
        </w:rPr>
      </w:pPr>
      <w:r>
        <w:rPr>
          <w:rStyle w:val="contenttext"/>
          <w:rFonts w:cs="B Zar" w:hint="cs"/>
          <w:color w:val="000000"/>
          <w:sz w:val="36"/>
          <w:szCs w:val="36"/>
          <w:rtl/>
        </w:rPr>
        <w:t>ص: 203</w:t>
      </w:r>
    </w:p>
    <w:p w:rsidR="00000000" w:rsidRDefault="00632DBC">
      <w:pPr>
        <w:bidi/>
        <w:jc w:val="both"/>
        <w:rPr>
          <w:rFonts w:eastAsia="Times New Roman" w:cs="B Zar" w:hint="cs"/>
          <w:color w:val="000000"/>
          <w:sz w:val="36"/>
          <w:szCs w:val="36"/>
          <w:rtl/>
        </w:rPr>
      </w:pPr>
      <w:r>
        <w:rPr>
          <w:rFonts w:eastAsia="Times New Roman" w:cs="B Zar" w:hint="cs"/>
          <w:color w:val="000000"/>
          <w:sz w:val="36"/>
          <w:szCs w:val="36"/>
        </w:rPr>
        <w:pict>
          <v:rect id="_x0000_i1096" style="width:0;height:1.5pt" o:hralign="center" o:hrstd="t" o:hr="t" fillcolor="#a0a0a0" stroked="f"/>
        </w:pict>
      </w:r>
    </w:p>
    <w:p w:rsidR="00000000" w:rsidRDefault="00632DBC">
      <w:pPr>
        <w:bidi/>
        <w:jc w:val="both"/>
        <w:divId w:val="1635795717"/>
        <w:rPr>
          <w:rFonts w:eastAsia="Times New Roman" w:cs="B Zar" w:hint="cs"/>
          <w:color w:val="000000"/>
          <w:sz w:val="36"/>
          <w:szCs w:val="36"/>
          <w:rtl/>
        </w:rPr>
      </w:pPr>
      <w:r>
        <w:rPr>
          <w:rFonts w:eastAsia="Times New Roman" w:cs="B Zar" w:hint="cs"/>
          <w:color w:val="000000"/>
          <w:sz w:val="36"/>
          <w:szCs w:val="36"/>
          <w:rtl/>
        </w:rPr>
        <w:t>1- سوره نور، آیه 32 و 33.</w:t>
      </w:r>
    </w:p>
    <w:p w:rsidR="00000000" w:rsidRDefault="00632DBC">
      <w:pPr>
        <w:pStyle w:val="Heading3"/>
        <w:shd w:val="clear" w:color="auto" w:fill="FFFFFF"/>
        <w:bidi/>
        <w:jc w:val="both"/>
        <w:divId w:val="1798448813"/>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تفسیر : </w:t>
      </w:r>
    </w:p>
    <w:p w:rsidR="00000000" w:rsidRDefault="00632DBC">
      <w:pPr>
        <w:pStyle w:val="Heading4"/>
        <w:shd w:val="clear" w:color="auto" w:fill="FFFFFF"/>
        <w:bidi/>
        <w:jc w:val="both"/>
        <w:divId w:val="1013340813"/>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ترغیب به ازدواج آسان </w:t>
      </w:r>
    </w:p>
    <w:p w:rsidR="00000000" w:rsidRDefault="00632DBC">
      <w:pPr>
        <w:pStyle w:val="contentparagraph"/>
        <w:bidi/>
        <w:jc w:val="both"/>
        <w:divId w:val="1013340813"/>
        <w:rPr>
          <w:rFonts w:cs="B Zar" w:hint="cs"/>
          <w:color w:val="000000"/>
          <w:sz w:val="36"/>
          <w:szCs w:val="36"/>
          <w:rtl/>
        </w:rPr>
      </w:pPr>
      <w:r>
        <w:rPr>
          <w:rStyle w:val="contenttext"/>
          <w:rFonts w:cs="B Zar" w:hint="cs"/>
          <w:color w:val="000000"/>
          <w:sz w:val="36"/>
          <w:szCs w:val="36"/>
          <w:rtl/>
        </w:rPr>
        <w:t xml:space="preserve">در سوره نور راه های حساب </w:t>
      </w:r>
      <w:r>
        <w:rPr>
          <w:rStyle w:val="contenttext"/>
          <w:rFonts w:cs="B Zar" w:hint="cs"/>
          <w:color w:val="000000"/>
          <w:sz w:val="36"/>
          <w:szCs w:val="36"/>
          <w:rtl/>
        </w:rPr>
        <w:t>شده مختلفی برای پیشگیری از آلودگی های جنسی مطرح شده است که هر یک از آنها تأثیر به سزایی در پیشگیری یا مبارزه با این آلودگی ها دارد در آیات مورد بحث به یکی از مهم ترین راه های مبارزه با فحشا که ازدواج ساده وآسان وبی ریا وبی تکلّف است اشاره شده، زیرا این نکت</w:t>
      </w:r>
      <w:r>
        <w:rPr>
          <w:rStyle w:val="contenttext"/>
          <w:rFonts w:cs="B Zar" w:hint="cs"/>
          <w:color w:val="000000"/>
          <w:sz w:val="36"/>
          <w:szCs w:val="36"/>
          <w:rtl/>
        </w:rPr>
        <w:t xml:space="preserve">ه مسلّم است که برای برچیدن بساط گناه باید از طریق اشباع صحیح ومشروع غرایز وارد شد. به تعبیر دیگر هیچ گونه مبارزه منفی بدون مبارزه مثبت مؤثّر نخواهد افتاد. </w:t>
      </w:r>
    </w:p>
    <w:p w:rsidR="00000000" w:rsidRDefault="00632DBC">
      <w:pPr>
        <w:pStyle w:val="contentparagraph"/>
        <w:bidi/>
        <w:jc w:val="both"/>
        <w:divId w:val="1013340813"/>
        <w:rPr>
          <w:rFonts w:cs="B Zar" w:hint="cs"/>
          <w:color w:val="000000"/>
          <w:sz w:val="36"/>
          <w:szCs w:val="36"/>
          <w:rtl/>
        </w:rPr>
      </w:pPr>
      <w:r>
        <w:rPr>
          <w:rStyle w:val="contenttext"/>
          <w:rFonts w:cs="B Zar" w:hint="cs"/>
          <w:color w:val="000000"/>
          <w:sz w:val="36"/>
          <w:szCs w:val="36"/>
          <w:rtl/>
        </w:rPr>
        <w:t>لذا در آیه مزبور می فرماید: «مردان وزنان بی همسر را همسر دهید وهمچنین غلامان وکنیزان صالح ودرستکارتا</w:t>
      </w:r>
      <w:r>
        <w:rPr>
          <w:rStyle w:val="contenttext"/>
          <w:rFonts w:cs="B Zar" w:hint="cs"/>
          <w:color w:val="000000"/>
          <w:sz w:val="36"/>
          <w:szCs w:val="36"/>
          <w:rtl/>
        </w:rPr>
        <w:t>ن را» (وَأَنْکِحُوا آلاَْیَامَی مِنْکُمْ وَالصَّالِحِینَ مِنْ عِبادِکُمْ وَإِمَائِکُمْ).</w:t>
      </w:r>
    </w:p>
    <w:p w:rsidR="00000000" w:rsidRDefault="00632DBC">
      <w:pPr>
        <w:pStyle w:val="contentparagraph"/>
        <w:bidi/>
        <w:jc w:val="both"/>
        <w:divId w:val="1013340813"/>
        <w:rPr>
          <w:rFonts w:cs="B Zar" w:hint="cs"/>
          <w:color w:val="000000"/>
          <w:sz w:val="36"/>
          <w:szCs w:val="36"/>
          <w:rtl/>
        </w:rPr>
      </w:pPr>
      <w:r>
        <w:rPr>
          <w:rStyle w:val="contenttext"/>
          <w:rFonts w:cs="B Zar" w:hint="cs"/>
          <w:color w:val="000000"/>
          <w:sz w:val="36"/>
          <w:szCs w:val="36"/>
          <w:rtl/>
        </w:rPr>
        <w:t>«اَیامی» جمع «اَیَّمِ» (بر وزن قَیّم)، در اصل زنی است که شوهر ندارد، سپس به مردی که همسر ندارد نیز گفته شده است. به این ترتیب تمام زنان ومردان مجرّد در مفهوم این آیه د</w:t>
      </w:r>
      <w:r>
        <w:rPr>
          <w:rStyle w:val="contenttext"/>
          <w:rFonts w:cs="B Zar" w:hint="cs"/>
          <w:color w:val="000000"/>
          <w:sz w:val="36"/>
          <w:szCs w:val="36"/>
          <w:rtl/>
        </w:rPr>
        <w:t xml:space="preserve">اخل هستند، خواه بکر باشند یا بیوه. </w:t>
      </w:r>
    </w:p>
    <w:p w:rsidR="00000000" w:rsidRDefault="00632DBC">
      <w:pPr>
        <w:pStyle w:val="contentparagraph"/>
        <w:bidi/>
        <w:jc w:val="both"/>
        <w:divId w:val="1013340813"/>
        <w:rPr>
          <w:rFonts w:cs="B Zar" w:hint="cs"/>
          <w:color w:val="000000"/>
          <w:sz w:val="36"/>
          <w:szCs w:val="36"/>
          <w:rtl/>
        </w:rPr>
      </w:pPr>
      <w:r>
        <w:rPr>
          <w:rStyle w:val="contenttext"/>
          <w:rFonts w:cs="B Zar" w:hint="cs"/>
          <w:color w:val="000000"/>
          <w:sz w:val="36"/>
          <w:szCs w:val="36"/>
          <w:rtl/>
        </w:rPr>
        <w:t xml:space="preserve">تعبیر «انکحوا» (آنها را همسر دهید) با اینکه ازدواج یک امر اختیاری وبسته به میل طرفین است مفهومش این است که مقدّمات ازدواج آنها را فراهم سازید از طریق کمک های مالی در صورت نیاز،پیداکردن همسرمناسب،تشویق به ازدواج،وبالاخره </w:t>
      </w:r>
      <w:r>
        <w:rPr>
          <w:rStyle w:val="contenttext"/>
          <w:rFonts w:cs="B Zar" w:hint="cs"/>
          <w:color w:val="000000"/>
          <w:sz w:val="36"/>
          <w:szCs w:val="36"/>
          <w:rtl/>
        </w:rPr>
        <w:t>پادرمیانی</w:t>
      </w:r>
    </w:p>
    <w:p w:rsidR="00000000" w:rsidRDefault="00632DBC">
      <w:pPr>
        <w:pStyle w:val="contentparagraph"/>
        <w:bidi/>
        <w:jc w:val="both"/>
        <w:divId w:val="1013340813"/>
        <w:rPr>
          <w:rFonts w:cs="B Zar" w:hint="cs"/>
          <w:color w:val="000000"/>
          <w:sz w:val="36"/>
          <w:szCs w:val="36"/>
          <w:rtl/>
        </w:rPr>
      </w:pPr>
      <w:r>
        <w:rPr>
          <w:rStyle w:val="contenttext"/>
          <w:rFonts w:cs="B Zar" w:hint="cs"/>
          <w:color w:val="000000"/>
          <w:sz w:val="36"/>
          <w:szCs w:val="36"/>
          <w:rtl/>
        </w:rPr>
        <w:t>ص: 204</w:t>
      </w:r>
    </w:p>
    <w:p w:rsidR="00000000" w:rsidRDefault="00632DBC">
      <w:pPr>
        <w:pStyle w:val="contentparagraph"/>
        <w:bidi/>
        <w:jc w:val="both"/>
        <w:divId w:val="148248865"/>
        <w:rPr>
          <w:rFonts w:cs="B Zar" w:hint="cs"/>
          <w:color w:val="000000"/>
          <w:sz w:val="36"/>
          <w:szCs w:val="36"/>
          <w:rtl/>
        </w:rPr>
      </w:pPr>
      <w:r>
        <w:rPr>
          <w:rStyle w:val="contenttext"/>
          <w:rFonts w:cs="B Zar" w:hint="cs"/>
          <w:color w:val="000000"/>
          <w:sz w:val="36"/>
          <w:szCs w:val="36"/>
          <w:rtl/>
        </w:rPr>
        <w:t xml:space="preserve">برای حلّ مشکلاتی که معمولا در این موارد بدون وساطت دیگران انجام پذیر نیست. خلاصه مفهوم آیه به قدری وسیع است که هرگونه قدمی وسخنی ودرسی در این راه را شامل می شود. </w:t>
      </w:r>
    </w:p>
    <w:p w:rsidR="00000000" w:rsidRDefault="00632DBC">
      <w:pPr>
        <w:pStyle w:val="contentparagraph"/>
        <w:bidi/>
        <w:jc w:val="both"/>
        <w:divId w:val="148248865"/>
        <w:rPr>
          <w:rFonts w:cs="B Zar" w:hint="cs"/>
          <w:color w:val="000000"/>
          <w:sz w:val="36"/>
          <w:szCs w:val="36"/>
          <w:rtl/>
        </w:rPr>
      </w:pPr>
      <w:r>
        <w:rPr>
          <w:rStyle w:val="contenttext"/>
          <w:rFonts w:cs="B Zar" w:hint="cs"/>
          <w:color w:val="000000"/>
          <w:sz w:val="36"/>
          <w:szCs w:val="36"/>
          <w:rtl/>
        </w:rPr>
        <w:t xml:space="preserve">بدون شک اصل تعاون اسلامی ایجاب می کند که مسلمانان در همه زمینه ها به یکدیگر </w:t>
      </w:r>
      <w:r>
        <w:rPr>
          <w:rStyle w:val="contenttext"/>
          <w:rFonts w:cs="B Zar" w:hint="cs"/>
          <w:color w:val="000000"/>
          <w:sz w:val="36"/>
          <w:szCs w:val="36"/>
          <w:rtl/>
        </w:rPr>
        <w:t>کمک کنند، ولی تصریح به این امر در مورد ازدواج دلیل بر اهمّیّت ویژه آن است. اهمّیّت این مسأله تا به آن پایه است که در حدیثی از علی علیه السلام می خوانیم که فرمود: أفضَلُ الشِّفاعاتِ أن تَشفَعَ بَینَ اثنَینِ فی نِکاحٍ حَتّی یَجمَعَ اللّهُ بَینَهُما: بهترین ش</w:t>
      </w:r>
      <w:r>
        <w:rPr>
          <w:rStyle w:val="contenttext"/>
          <w:rFonts w:cs="B Zar" w:hint="cs"/>
          <w:color w:val="000000"/>
          <w:sz w:val="36"/>
          <w:szCs w:val="36"/>
          <w:rtl/>
        </w:rPr>
        <w:t>فاعت آن است که میان دو نفر برای امر ازدواج میانجیگری کنی تا این امر به سامان برسد».</w:t>
      </w:r>
      <w:hyperlink w:anchor="content_note_205_1" w:tooltip="وسائل الشیعه، ج 14، ص 27."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632DBC">
      <w:pPr>
        <w:pStyle w:val="contentparagraph"/>
        <w:bidi/>
        <w:jc w:val="both"/>
        <w:divId w:val="148248865"/>
        <w:rPr>
          <w:rFonts w:cs="B Zar" w:hint="cs"/>
          <w:color w:val="000000"/>
          <w:sz w:val="36"/>
          <w:szCs w:val="36"/>
          <w:rtl/>
        </w:rPr>
      </w:pPr>
      <w:r>
        <w:rPr>
          <w:rStyle w:val="contenttext"/>
          <w:rFonts w:cs="B Zar" w:hint="cs"/>
          <w:color w:val="000000"/>
          <w:sz w:val="36"/>
          <w:szCs w:val="36"/>
          <w:rtl/>
        </w:rPr>
        <w:t>در حدیث دیگری از امام کاظم علیه السلام می خوانیم که فرمود: ثَلاثَهٌ یَستَظِلّونَ بِظِلِّ عَرشِ اللّهِ یَومَ القِیامَهِ یَومٌ لا ظِلَّ إلّا ظِلُّهُ: رَجُلٌ زَوَّجَ أخاهُ المُسلِمَ أوْ أخدَمَهُ أوْ کَتَمَ لَهُ سِرّآ : «سه طایفه اند که روز قیامت در سایه عرش خ</w:t>
      </w:r>
      <w:r>
        <w:rPr>
          <w:rStyle w:val="contenttext"/>
          <w:rFonts w:cs="B Zar" w:hint="cs"/>
          <w:color w:val="000000"/>
          <w:sz w:val="36"/>
          <w:szCs w:val="36"/>
          <w:rtl/>
        </w:rPr>
        <w:t>داوند قرار دارند روزی که سایه ای جز سایه او نیست: کسی که وسایل تزویج برادر مسلمانش را فراهم سازد وکسی که به هنگام نیاز به خدمت، خدمت کننده ای برای او فراهم کند وکسی که اسرار برادر مسلمانش را پنهان دارد».</w:t>
      </w:r>
      <w:hyperlink w:anchor="content_note_205_2" w:tooltip="وسائل الشیعه، ج 14، ص 27."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632DBC">
      <w:pPr>
        <w:pStyle w:val="contentparagraph"/>
        <w:bidi/>
        <w:jc w:val="both"/>
        <w:divId w:val="148248865"/>
        <w:rPr>
          <w:rFonts w:cs="B Zar" w:hint="cs"/>
          <w:color w:val="000000"/>
          <w:sz w:val="36"/>
          <w:szCs w:val="36"/>
          <w:rtl/>
        </w:rPr>
      </w:pPr>
      <w:r>
        <w:rPr>
          <w:rStyle w:val="contenttext"/>
          <w:rFonts w:cs="B Zar" w:hint="cs"/>
          <w:color w:val="000000"/>
          <w:sz w:val="36"/>
          <w:szCs w:val="36"/>
          <w:rtl/>
        </w:rPr>
        <w:t>وبالاخره در حدیثی از پیامبر صلی الله علیه و آله می خوانیم که فرمود: «هر گامی انسان در این راه بردارد وهر کلمه ای بگوید، ثواب یک سال</w:t>
      </w:r>
    </w:p>
    <w:p w:rsidR="00000000" w:rsidRDefault="00632DBC">
      <w:pPr>
        <w:pStyle w:val="contentparagraph"/>
        <w:bidi/>
        <w:jc w:val="both"/>
        <w:divId w:val="148248865"/>
        <w:rPr>
          <w:rFonts w:cs="B Zar" w:hint="cs"/>
          <w:color w:val="000000"/>
          <w:sz w:val="36"/>
          <w:szCs w:val="36"/>
          <w:rtl/>
        </w:rPr>
      </w:pPr>
      <w:r>
        <w:rPr>
          <w:rStyle w:val="contenttext"/>
          <w:rFonts w:cs="B Zar" w:hint="cs"/>
          <w:color w:val="000000"/>
          <w:sz w:val="36"/>
          <w:szCs w:val="36"/>
          <w:rtl/>
        </w:rPr>
        <w:t>ص: 205</w:t>
      </w:r>
    </w:p>
    <w:p w:rsidR="00000000" w:rsidRDefault="00632DBC">
      <w:pPr>
        <w:bidi/>
        <w:jc w:val="both"/>
        <w:rPr>
          <w:rFonts w:eastAsia="Times New Roman" w:cs="B Zar" w:hint="cs"/>
          <w:color w:val="000000"/>
          <w:sz w:val="36"/>
          <w:szCs w:val="36"/>
          <w:rtl/>
        </w:rPr>
      </w:pPr>
      <w:r>
        <w:rPr>
          <w:rFonts w:eastAsia="Times New Roman" w:cs="B Zar" w:hint="cs"/>
          <w:color w:val="000000"/>
          <w:sz w:val="36"/>
          <w:szCs w:val="36"/>
        </w:rPr>
        <w:pict>
          <v:rect id="_x0000_i1097" style="width:0;height:1.5pt" o:hralign="center" o:hrstd="t" o:hr="t" fillcolor="#a0a0a0" stroked="f"/>
        </w:pict>
      </w:r>
    </w:p>
    <w:p w:rsidR="00000000" w:rsidRDefault="00632DBC">
      <w:pPr>
        <w:bidi/>
        <w:jc w:val="both"/>
        <w:divId w:val="279653953"/>
        <w:rPr>
          <w:rFonts w:eastAsia="Times New Roman" w:cs="B Zar" w:hint="cs"/>
          <w:color w:val="000000"/>
          <w:sz w:val="36"/>
          <w:szCs w:val="36"/>
          <w:rtl/>
        </w:rPr>
      </w:pPr>
      <w:r>
        <w:rPr>
          <w:rFonts w:eastAsia="Times New Roman" w:cs="B Zar" w:hint="cs"/>
          <w:color w:val="000000"/>
          <w:sz w:val="36"/>
          <w:szCs w:val="36"/>
          <w:rtl/>
        </w:rPr>
        <w:t>1- وسائل الشیعه، ج 14، ص 27.</w:t>
      </w:r>
    </w:p>
    <w:p w:rsidR="00000000" w:rsidRDefault="00632DBC">
      <w:pPr>
        <w:bidi/>
        <w:jc w:val="both"/>
        <w:divId w:val="268972445"/>
        <w:rPr>
          <w:rFonts w:eastAsia="Times New Roman" w:cs="B Zar" w:hint="cs"/>
          <w:color w:val="000000"/>
          <w:sz w:val="36"/>
          <w:szCs w:val="36"/>
          <w:rtl/>
        </w:rPr>
      </w:pPr>
      <w:r>
        <w:rPr>
          <w:rFonts w:eastAsia="Times New Roman" w:cs="B Zar" w:hint="cs"/>
          <w:color w:val="000000"/>
          <w:sz w:val="36"/>
          <w:szCs w:val="36"/>
          <w:rtl/>
        </w:rPr>
        <w:t>2- وسائل الشیعه، ج 14، ص 27</w:t>
      </w:r>
      <w:r>
        <w:rPr>
          <w:rFonts w:eastAsia="Times New Roman" w:cs="B Zar" w:hint="cs"/>
          <w:color w:val="000000"/>
          <w:sz w:val="36"/>
          <w:szCs w:val="36"/>
          <w:rtl/>
        </w:rPr>
        <w:t>.</w:t>
      </w:r>
    </w:p>
    <w:p w:rsidR="00000000" w:rsidRDefault="00632DBC">
      <w:pPr>
        <w:pStyle w:val="contentparagraph"/>
        <w:bidi/>
        <w:jc w:val="both"/>
        <w:divId w:val="1786538781"/>
        <w:rPr>
          <w:rFonts w:cs="B Zar" w:hint="cs"/>
          <w:color w:val="000000"/>
          <w:sz w:val="36"/>
          <w:szCs w:val="36"/>
          <w:rtl/>
        </w:rPr>
      </w:pPr>
      <w:r>
        <w:rPr>
          <w:rStyle w:val="contenttext"/>
          <w:rFonts w:cs="B Zar" w:hint="cs"/>
          <w:color w:val="000000"/>
          <w:sz w:val="36"/>
          <w:szCs w:val="36"/>
          <w:rtl/>
        </w:rPr>
        <w:t>عبادت در نامه عمل او می نویسند» (کانَ لَهُ بِکُلِّ خُطوَهٍ خَطاها أوْ بِکُلِّ کَلِمَهٍ تَکَلَّمَ بِها فی ذلِکَ عَمَلُ سَنَهٍ قِیامَ لَیلَها وَصِیامَ نَهارِها).</w:t>
      </w:r>
      <w:hyperlink w:anchor="content_note_206_1" w:tooltip="وسائل الشیعه، ج 14، ص 27."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632DBC">
      <w:pPr>
        <w:pStyle w:val="contentparagraph"/>
        <w:bidi/>
        <w:jc w:val="both"/>
        <w:divId w:val="1786538781"/>
        <w:rPr>
          <w:rFonts w:cs="B Zar" w:hint="cs"/>
          <w:color w:val="000000"/>
          <w:sz w:val="36"/>
          <w:szCs w:val="36"/>
          <w:rtl/>
        </w:rPr>
      </w:pPr>
      <w:r>
        <w:rPr>
          <w:rStyle w:val="contenttext"/>
          <w:rFonts w:cs="B Zar" w:hint="cs"/>
          <w:color w:val="000000"/>
          <w:sz w:val="36"/>
          <w:szCs w:val="36"/>
          <w:rtl/>
        </w:rPr>
        <w:t>واز آنجا که یک عذر</w:t>
      </w:r>
      <w:r>
        <w:rPr>
          <w:rStyle w:val="contenttext"/>
          <w:rFonts w:cs="B Zar" w:hint="cs"/>
          <w:color w:val="000000"/>
          <w:sz w:val="36"/>
          <w:szCs w:val="36"/>
          <w:rtl/>
        </w:rPr>
        <w:t xml:space="preserve"> تقریبآ عمومی وبهانه همگانی برای فرار از زیر بار ازدواج وتشکیل خانواده، مسأله فقر ونداشتن امکانات مالی است قرآن به پاسخ آن پرداخته ومی فرماید: «از فقر وتنگدستی آنها نگران نباشید ودر ازدواجشان بکوشید، چرا که اگر فقیر ودست تنگ باشند خداوند آنها را از فضل خود</w:t>
      </w:r>
      <w:r>
        <w:rPr>
          <w:rStyle w:val="contenttext"/>
          <w:rFonts w:cs="B Zar" w:hint="cs"/>
          <w:color w:val="000000"/>
          <w:sz w:val="36"/>
          <w:szCs w:val="36"/>
          <w:rtl/>
        </w:rPr>
        <w:t xml:space="preserve"> بی نیاز می سازد» (إِنْ یَکُونُوا فُقَرَاءَ یُغْنِهِمُ آللَّهُ مِنْ فَضْلِهِ).</w:t>
      </w:r>
    </w:p>
    <w:p w:rsidR="00000000" w:rsidRDefault="00632DBC">
      <w:pPr>
        <w:pStyle w:val="contentparagraph"/>
        <w:bidi/>
        <w:jc w:val="both"/>
        <w:divId w:val="1786538781"/>
        <w:rPr>
          <w:rFonts w:cs="B Zar" w:hint="cs"/>
          <w:color w:val="000000"/>
          <w:sz w:val="36"/>
          <w:szCs w:val="36"/>
          <w:rtl/>
        </w:rPr>
      </w:pPr>
      <w:r>
        <w:rPr>
          <w:rStyle w:val="contenttext"/>
          <w:rFonts w:cs="B Zar" w:hint="cs"/>
          <w:color w:val="000000"/>
          <w:sz w:val="36"/>
          <w:szCs w:val="36"/>
          <w:rtl/>
        </w:rPr>
        <w:t>«وخداوند بر چنین کاری قادر است چرا که خداوند واسع وعلیم است» (إِنَّ اللَّهَ وَاسِعٌ عَلِیمٌ).</w:t>
      </w:r>
    </w:p>
    <w:p w:rsidR="00000000" w:rsidRDefault="00632DBC">
      <w:pPr>
        <w:pStyle w:val="contentparagraph"/>
        <w:bidi/>
        <w:jc w:val="both"/>
        <w:divId w:val="1786538781"/>
        <w:rPr>
          <w:rFonts w:cs="B Zar" w:hint="cs"/>
          <w:color w:val="000000"/>
          <w:sz w:val="36"/>
          <w:szCs w:val="36"/>
          <w:rtl/>
        </w:rPr>
      </w:pPr>
      <w:r>
        <w:rPr>
          <w:rStyle w:val="contenttext"/>
          <w:rFonts w:cs="B Zar" w:hint="cs"/>
          <w:color w:val="000000"/>
          <w:sz w:val="36"/>
          <w:szCs w:val="36"/>
          <w:rtl/>
        </w:rPr>
        <w:t xml:space="preserve">در این زمینه تحلیل روشنی داریم وهمچنین روایات متعدّدی که در آخر این بحث خواهد آمد. </w:t>
      </w:r>
    </w:p>
    <w:p w:rsidR="00000000" w:rsidRDefault="00632DBC">
      <w:pPr>
        <w:pStyle w:val="contentparagraph"/>
        <w:bidi/>
        <w:jc w:val="both"/>
        <w:divId w:val="1786538781"/>
        <w:rPr>
          <w:rFonts w:cs="B Zar" w:hint="cs"/>
          <w:color w:val="000000"/>
          <w:sz w:val="36"/>
          <w:szCs w:val="36"/>
          <w:rtl/>
        </w:rPr>
      </w:pPr>
      <w:r>
        <w:rPr>
          <w:rStyle w:val="contenttext"/>
          <w:rFonts w:cs="B Zar" w:hint="cs"/>
          <w:color w:val="000000"/>
          <w:sz w:val="36"/>
          <w:szCs w:val="36"/>
          <w:rtl/>
        </w:rPr>
        <w:t>ولی از آنجا که گاه با تمام تلاش وکوشش که خود انسان ودیگران می کنند وسیله ازدواج فراهم نمی گردد وخواه ناخواه انسان مجبور است مدّتی با محرومیّت بگذراند، مبادا کسانی که در این مرحله قرار دارند گمان کنند آلودگی جنسی برای آنها مجاز است وضرورت چنین ایجاب می کند</w:t>
      </w:r>
      <w:r>
        <w:rPr>
          <w:rStyle w:val="contenttext"/>
          <w:rFonts w:cs="B Zar" w:hint="cs"/>
          <w:color w:val="000000"/>
          <w:sz w:val="36"/>
          <w:szCs w:val="36"/>
          <w:rtl/>
        </w:rPr>
        <w:t>، لذا بلافاصله در آیه بعد دستور پارسایی را - هر چند مشکل باشد - به آنها داده، می گوید : «وآنها که وسیله ازدواج ندارند باید عفّت پیشه کنند، تا خداوند آنان را به فضلش بی نیاز سازد» (وَلْیَسْتَعْفِفِ</w:t>
      </w:r>
    </w:p>
    <w:p w:rsidR="00000000" w:rsidRDefault="00632DBC">
      <w:pPr>
        <w:pStyle w:val="contentparagraph"/>
        <w:bidi/>
        <w:jc w:val="both"/>
        <w:divId w:val="1786538781"/>
        <w:rPr>
          <w:rFonts w:cs="B Zar" w:hint="cs"/>
          <w:color w:val="000000"/>
          <w:sz w:val="36"/>
          <w:szCs w:val="36"/>
          <w:rtl/>
        </w:rPr>
      </w:pPr>
      <w:r>
        <w:rPr>
          <w:rStyle w:val="contenttext"/>
          <w:rFonts w:cs="B Zar" w:hint="cs"/>
          <w:color w:val="000000"/>
          <w:sz w:val="36"/>
          <w:szCs w:val="36"/>
          <w:rtl/>
        </w:rPr>
        <w:t>آلَّذِینَ لاَ یَجِدُونَ نِکَاحًا</w:t>
      </w:r>
    </w:p>
    <w:p w:rsidR="00000000" w:rsidRDefault="00632DBC">
      <w:pPr>
        <w:pStyle w:val="contentparagraph"/>
        <w:bidi/>
        <w:jc w:val="both"/>
        <w:divId w:val="1786538781"/>
        <w:rPr>
          <w:rFonts w:cs="B Zar" w:hint="cs"/>
          <w:color w:val="000000"/>
          <w:sz w:val="36"/>
          <w:szCs w:val="36"/>
          <w:rtl/>
        </w:rPr>
      </w:pPr>
      <w:r>
        <w:rPr>
          <w:rStyle w:val="contenttext"/>
          <w:rFonts w:cs="B Zar" w:hint="cs"/>
          <w:color w:val="000000"/>
          <w:sz w:val="36"/>
          <w:szCs w:val="36"/>
          <w:rtl/>
        </w:rPr>
        <w:t>ص: 206</w:t>
      </w:r>
    </w:p>
    <w:p w:rsidR="00000000" w:rsidRDefault="00632DBC">
      <w:pPr>
        <w:bidi/>
        <w:jc w:val="both"/>
        <w:rPr>
          <w:rFonts w:eastAsia="Times New Roman" w:cs="B Zar" w:hint="cs"/>
          <w:color w:val="000000"/>
          <w:sz w:val="36"/>
          <w:szCs w:val="36"/>
          <w:rtl/>
        </w:rPr>
      </w:pPr>
      <w:r>
        <w:rPr>
          <w:rFonts w:eastAsia="Times New Roman" w:cs="B Zar" w:hint="cs"/>
          <w:color w:val="000000"/>
          <w:sz w:val="36"/>
          <w:szCs w:val="36"/>
        </w:rPr>
        <w:pict>
          <v:rect id="_x0000_i1098" style="width:0;height:1.5pt" o:hralign="center" o:hrstd="t" o:hr="t" fillcolor="#a0a0a0" stroked="f"/>
        </w:pict>
      </w:r>
    </w:p>
    <w:p w:rsidR="00000000" w:rsidRDefault="00632DBC">
      <w:pPr>
        <w:bidi/>
        <w:jc w:val="both"/>
        <w:divId w:val="1559394010"/>
        <w:rPr>
          <w:rFonts w:eastAsia="Times New Roman" w:cs="B Zar" w:hint="cs"/>
          <w:color w:val="000000"/>
          <w:sz w:val="36"/>
          <w:szCs w:val="36"/>
          <w:rtl/>
        </w:rPr>
      </w:pPr>
      <w:r>
        <w:rPr>
          <w:rFonts w:eastAsia="Times New Roman" w:cs="B Zar" w:hint="cs"/>
          <w:color w:val="000000"/>
          <w:sz w:val="36"/>
          <w:szCs w:val="36"/>
          <w:rtl/>
        </w:rPr>
        <w:t>1- وسائل الشیعه، ج 14، ص 27.</w:t>
      </w:r>
    </w:p>
    <w:p w:rsidR="00000000" w:rsidRDefault="00632DBC">
      <w:pPr>
        <w:pStyle w:val="contentparagraph"/>
        <w:bidi/>
        <w:jc w:val="both"/>
        <w:divId w:val="373694485"/>
        <w:rPr>
          <w:rFonts w:cs="B Zar" w:hint="cs"/>
          <w:color w:val="000000"/>
          <w:sz w:val="36"/>
          <w:szCs w:val="36"/>
          <w:rtl/>
        </w:rPr>
      </w:pPr>
      <w:r>
        <w:rPr>
          <w:rStyle w:val="contenttext"/>
          <w:rFonts w:cs="B Zar" w:hint="cs"/>
          <w:color w:val="000000"/>
          <w:sz w:val="36"/>
          <w:szCs w:val="36"/>
          <w:rtl/>
        </w:rPr>
        <w:t>حَتَّی یُغْنِیَهُمُ آللَّهُ مِنْ فَضْلِهِ).</w:t>
      </w:r>
    </w:p>
    <w:p w:rsidR="00000000" w:rsidRDefault="00632DBC">
      <w:pPr>
        <w:pStyle w:val="contentparagraph"/>
        <w:bidi/>
        <w:jc w:val="both"/>
        <w:divId w:val="373694485"/>
        <w:rPr>
          <w:rFonts w:cs="B Zar" w:hint="cs"/>
          <w:color w:val="000000"/>
          <w:sz w:val="36"/>
          <w:szCs w:val="36"/>
          <w:rtl/>
        </w:rPr>
      </w:pPr>
      <w:r>
        <w:rPr>
          <w:rStyle w:val="contenttext"/>
          <w:rFonts w:cs="B Zar" w:hint="cs"/>
          <w:color w:val="000000"/>
          <w:sz w:val="36"/>
          <w:szCs w:val="36"/>
          <w:rtl/>
        </w:rPr>
        <w:t xml:space="preserve">مبادا در این مرحله ودر این دوران آزمایش الهی، تن به آلودگی در دهند وخود را معذور بشمرند، که هیچ عذری پذیرفته نیست. بلکه بایدقدرت ایمان وشخصیّت وتقوارادرچنین مرحله ای آزمود. </w:t>
      </w:r>
    </w:p>
    <w:p w:rsidR="00000000" w:rsidRDefault="00632DBC">
      <w:pPr>
        <w:pStyle w:val="Heading3"/>
        <w:shd w:val="clear" w:color="auto" w:fill="FFFFFF"/>
        <w:bidi/>
        <w:jc w:val="both"/>
        <w:divId w:val="336731902"/>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نکته ها : </w:t>
      </w:r>
    </w:p>
    <w:p w:rsidR="00000000" w:rsidRDefault="00632DBC">
      <w:pPr>
        <w:pStyle w:val="Heading4"/>
        <w:shd w:val="clear" w:color="auto" w:fill="FFFFFF"/>
        <w:bidi/>
        <w:jc w:val="both"/>
        <w:divId w:val="639656834"/>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1. ازدواج یک سنّت الهی </w:t>
      </w:r>
    </w:p>
    <w:p w:rsidR="00000000" w:rsidRDefault="00632DBC">
      <w:pPr>
        <w:pStyle w:val="contentparagraph"/>
        <w:bidi/>
        <w:jc w:val="both"/>
        <w:divId w:val="639656834"/>
        <w:rPr>
          <w:rFonts w:cs="B Zar" w:hint="cs"/>
          <w:color w:val="000000"/>
          <w:sz w:val="36"/>
          <w:szCs w:val="36"/>
          <w:rtl/>
        </w:rPr>
      </w:pPr>
      <w:r>
        <w:rPr>
          <w:rStyle w:val="contenttext"/>
          <w:rFonts w:cs="B Zar" w:hint="cs"/>
          <w:color w:val="000000"/>
          <w:sz w:val="36"/>
          <w:szCs w:val="36"/>
          <w:rtl/>
        </w:rPr>
        <w:t>گرچه امروز مسأله ازدواج آن قدر در میان آداب ورس</w:t>
      </w:r>
      <w:r>
        <w:rPr>
          <w:rStyle w:val="contenttext"/>
          <w:rFonts w:cs="B Zar" w:hint="cs"/>
          <w:color w:val="000000"/>
          <w:sz w:val="36"/>
          <w:szCs w:val="36"/>
          <w:rtl/>
        </w:rPr>
        <w:t>وم غلط وحتّی خرافات پیچیده شده که به صورت یک جادّه صعب العبور یا غیرقابل عبور برای جوانان درآمده است، ولی قطع نظر از این پیرایه ها، ازدواج یک حکم فطری وهماهنگ با قانون آفرینش است که انسان برای بقای نسل وآرامش جسم وروح وحلّ مشکلات زندگی احتیاج به ازدوج سالم</w:t>
      </w:r>
      <w:r>
        <w:rPr>
          <w:rStyle w:val="contenttext"/>
          <w:rFonts w:cs="B Zar" w:hint="cs"/>
          <w:color w:val="000000"/>
          <w:sz w:val="36"/>
          <w:szCs w:val="36"/>
          <w:rtl/>
        </w:rPr>
        <w:t xml:space="preserve"> دارد. </w:t>
      </w:r>
    </w:p>
    <w:p w:rsidR="00000000" w:rsidRDefault="00632DBC">
      <w:pPr>
        <w:pStyle w:val="contentparagraph"/>
        <w:bidi/>
        <w:jc w:val="both"/>
        <w:divId w:val="639656834"/>
        <w:rPr>
          <w:rFonts w:cs="B Zar" w:hint="cs"/>
          <w:color w:val="000000"/>
          <w:sz w:val="36"/>
          <w:szCs w:val="36"/>
          <w:rtl/>
        </w:rPr>
      </w:pPr>
      <w:r>
        <w:rPr>
          <w:rStyle w:val="contenttext"/>
          <w:rFonts w:cs="B Zar" w:hint="cs"/>
          <w:color w:val="000000"/>
          <w:sz w:val="36"/>
          <w:szCs w:val="36"/>
          <w:rtl/>
        </w:rPr>
        <w:t xml:space="preserve">اسلام هماهنگ با آفرینش گام برمی دارد ونیز در این زمینه تعبیرات جالب ومؤثّری دارد، از جمله حدیث معروف پیامبر صلی الله علیه و آله است : </w:t>
      </w:r>
    </w:p>
    <w:p w:rsidR="00000000" w:rsidRDefault="00632DBC">
      <w:pPr>
        <w:pStyle w:val="contentparagraph"/>
        <w:bidi/>
        <w:jc w:val="both"/>
        <w:divId w:val="639656834"/>
        <w:rPr>
          <w:rFonts w:cs="B Zar" w:hint="cs"/>
          <w:color w:val="000000"/>
          <w:sz w:val="36"/>
          <w:szCs w:val="36"/>
          <w:rtl/>
        </w:rPr>
      </w:pPr>
      <w:r>
        <w:rPr>
          <w:rStyle w:val="contenttext"/>
          <w:rFonts w:cs="B Zar" w:hint="cs"/>
          <w:color w:val="000000"/>
          <w:sz w:val="36"/>
          <w:szCs w:val="36"/>
          <w:rtl/>
        </w:rPr>
        <w:t xml:space="preserve">تناکَحُوا وَتَناسَلُوا تَکَثَّروا فَإنّی اُباهی بِکُمُ الاُمَمَ یَومَ القِیامَهِ وَلَوْ بِالسِّقطِ: «ازدواج کنید </w:t>
      </w:r>
      <w:r>
        <w:rPr>
          <w:rStyle w:val="contenttext"/>
          <w:rFonts w:cs="B Zar" w:hint="cs"/>
          <w:color w:val="000000"/>
          <w:sz w:val="36"/>
          <w:szCs w:val="36"/>
          <w:rtl/>
        </w:rPr>
        <w:t>تا نسل شما فزونی گیرد که من با فزونی جمعیّت شما، حتّی با فرزندان سقط شده، در روز قیامت به دیگر امّت ها مباهات می کنم».</w:t>
      </w:r>
      <w:hyperlink w:anchor="content_note_207_1" w:tooltip="سفینه البحار، ج 1، ص 561." w:history="1">
        <w:r>
          <w:rPr>
            <w:rStyle w:val="Hyperlink"/>
            <w:rFonts w:cs="B Zar" w:hint="cs"/>
            <w:sz w:val="36"/>
            <w:szCs w:val="36"/>
            <w:rtl/>
          </w:rPr>
          <w:t>(1)</w:t>
        </w:r>
      </w:hyperlink>
    </w:p>
    <w:p w:rsidR="00000000" w:rsidRDefault="00632DBC">
      <w:pPr>
        <w:pStyle w:val="contentparagraph"/>
        <w:bidi/>
        <w:jc w:val="both"/>
        <w:divId w:val="639656834"/>
        <w:rPr>
          <w:rFonts w:cs="B Zar" w:hint="cs"/>
          <w:color w:val="000000"/>
          <w:sz w:val="36"/>
          <w:szCs w:val="36"/>
          <w:rtl/>
        </w:rPr>
      </w:pPr>
      <w:r>
        <w:rPr>
          <w:rStyle w:val="contenttext"/>
          <w:rFonts w:cs="B Zar" w:hint="cs"/>
          <w:color w:val="000000"/>
          <w:sz w:val="36"/>
          <w:szCs w:val="36"/>
          <w:rtl/>
        </w:rPr>
        <w:t>ص: 207</w:t>
      </w:r>
    </w:p>
    <w:p w:rsidR="00000000" w:rsidRDefault="00632DBC">
      <w:pPr>
        <w:bidi/>
        <w:jc w:val="both"/>
        <w:rPr>
          <w:rFonts w:eastAsia="Times New Roman" w:cs="B Zar" w:hint="cs"/>
          <w:color w:val="000000"/>
          <w:sz w:val="36"/>
          <w:szCs w:val="36"/>
          <w:rtl/>
        </w:rPr>
      </w:pPr>
      <w:r>
        <w:rPr>
          <w:rFonts w:eastAsia="Times New Roman" w:cs="B Zar" w:hint="cs"/>
          <w:color w:val="000000"/>
          <w:sz w:val="36"/>
          <w:szCs w:val="36"/>
        </w:rPr>
        <w:pict>
          <v:rect id="_x0000_i1099" style="width:0;height:1.5pt" o:hralign="center" o:hrstd="t" o:hr="t" fillcolor="#a0a0a0" stroked="f"/>
        </w:pict>
      </w:r>
    </w:p>
    <w:p w:rsidR="00000000" w:rsidRDefault="00632DBC">
      <w:pPr>
        <w:bidi/>
        <w:jc w:val="both"/>
        <w:divId w:val="1441681589"/>
        <w:rPr>
          <w:rFonts w:eastAsia="Times New Roman" w:cs="B Zar" w:hint="cs"/>
          <w:color w:val="000000"/>
          <w:sz w:val="36"/>
          <w:szCs w:val="36"/>
          <w:rtl/>
        </w:rPr>
      </w:pPr>
      <w:r>
        <w:rPr>
          <w:rFonts w:eastAsia="Times New Roman" w:cs="B Zar" w:hint="cs"/>
          <w:color w:val="000000"/>
          <w:sz w:val="36"/>
          <w:szCs w:val="36"/>
          <w:rtl/>
        </w:rPr>
        <w:t>1- سفینه البحار، ج 1، ص 561.</w:t>
      </w:r>
    </w:p>
    <w:p w:rsidR="00000000" w:rsidRDefault="00632DBC">
      <w:pPr>
        <w:pStyle w:val="contentparagraph"/>
        <w:bidi/>
        <w:jc w:val="both"/>
        <w:divId w:val="1112478665"/>
        <w:rPr>
          <w:rFonts w:cs="B Zar" w:hint="cs"/>
          <w:color w:val="000000"/>
          <w:sz w:val="36"/>
          <w:szCs w:val="36"/>
          <w:rtl/>
        </w:rPr>
      </w:pPr>
      <w:r>
        <w:rPr>
          <w:rStyle w:val="contenttext"/>
          <w:rFonts w:cs="B Zar" w:hint="cs"/>
          <w:color w:val="000000"/>
          <w:sz w:val="36"/>
          <w:szCs w:val="36"/>
          <w:rtl/>
        </w:rPr>
        <w:t>ودر حدیث دیگر از آن حضرت می خوانیم که فرمود: مَن تَزَوَّجَ فَقَد أحرَزَ نِصفَ دینِهِ فَلیَتَّقِ اللّهَ فِی النِّصفِ الباقی : «کسی که همسر اختیار کند، نیمی از دین خود را محفوظ داشته وباید مراق</w:t>
      </w:r>
      <w:r>
        <w:rPr>
          <w:rStyle w:val="contenttext"/>
          <w:rFonts w:cs="B Zar" w:hint="cs"/>
          <w:color w:val="000000"/>
          <w:sz w:val="36"/>
          <w:szCs w:val="36"/>
          <w:rtl/>
        </w:rPr>
        <w:t>ب نیم دیگر باشد».</w:t>
      </w:r>
      <w:hyperlink w:anchor="content_note_208_1" w:tooltip="سفینه البحار، ج 1، ص 561."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632DBC">
      <w:pPr>
        <w:pStyle w:val="contentparagraph"/>
        <w:bidi/>
        <w:jc w:val="both"/>
        <w:divId w:val="1112478665"/>
        <w:rPr>
          <w:rFonts w:cs="B Zar" w:hint="cs"/>
          <w:color w:val="000000"/>
          <w:sz w:val="36"/>
          <w:szCs w:val="36"/>
          <w:rtl/>
        </w:rPr>
      </w:pPr>
      <w:r>
        <w:rPr>
          <w:rStyle w:val="contenttext"/>
          <w:rFonts w:cs="B Zar" w:hint="cs"/>
          <w:color w:val="000000"/>
          <w:sz w:val="36"/>
          <w:szCs w:val="36"/>
          <w:rtl/>
        </w:rPr>
        <w:t xml:space="preserve">چرا که غریزه جنسی نیرومندترین وسرکش ترین غرایز انسان است که به تنهایی با دیگر غرایز برابری می کند وانحراف آن نیمی از دین وایمان انسان را به خطر خواهد انداخت. </w:t>
      </w:r>
    </w:p>
    <w:p w:rsidR="00000000" w:rsidRDefault="00632DBC">
      <w:pPr>
        <w:pStyle w:val="contentparagraph"/>
        <w:bidi/>
        <w:jc w:val="both"/>
        <w:divId w:val="1112478665"/>
        <w:rPr>
          <w:rFonts w:cs="B Zar" w:hint="cs"/>
          <w:color w:val="000000"/>
          <w:sz w:val="36"/>
          <w:szCs w:val="36"/>
          <w:rtl/>
        </w:rPr>
      </w:pPr>
      <w:r>
        <w:rPr>
          <w:rStyle w:val="contenttext"/>
          <w:rFonts w:cs="B Zar" w:hint="cs"/>
          <w:color w:val="000000"/>
          <w:sz w:val="36"/>
          <w:szCs w:val="36"/>
          <w:rtl/>
        </w:rPr>
        <w:t>باز در حدیث دیگری از پیامبر صلی الله علیه و آله می خوانیم که فرمود: شِرارُکُم عُزّابُکُم : «بدترین شما مجرّدان شمایند».</w:t>
      </w:r>
      <w:hyperlink w:anchor="content_note_208_2" w:tooltip="مجمع البیان، ج 7، ص 140."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632DBC">
      <w:pPr>
        <w:pStyle w:val="contentparagraph"/>
        <w:bidi/>
        <w:jc w:val="both"/>
        <w:divId w:val="1112478665"/>
        <w:rPr>
          <w:rFonts w:cs="B Zar" w:hint="cs"/>
          <w:color w:val="000000"/>
          <w:sz w:val="36"/>
          <w:szCs w:val="36"/>
          <w:rtl/>
        </w:rPr>
      </w:pPr>
      <w:r>
        <w:rPr>
          <w:rStyle w:val="contenttext"/>
          <w:rFonts w:cs="B Zar" w:hint="cs"/>
          <w:color w:val="000000"/>
          <w:sz w:val="36"/>
          <w:szCs w:val="36"/>
          <w:rtl/>
        </w:rPr>
        <w:t>به همین دلیل در آیات بالا وهمچنین روایات متعدّدی، مسلمانان به</w:t>
      </w:r>
      <w:r>
        <w:rPr>
          <w:rStyle w:val="contenttext"/>
          <w:rFonts w:cs="B Zar" w:hint="cs"/>
          <w:color w:val="000000"/>
          <w:sz w:val="36"/>
          <w:szCs w:val="36"/>
          <w:rtl/>
        </w:rPr>
        <w:t xml:space="preserve"> همکاری در امر ازدواج مجرّدان وهرگونه کمک ممکن بر این امر تشویق شده اند. مخصوصآ اسلام در مورد فرزندان، مسؤولیّت سنگینی بر دوش پدران افکنده وپدرانی را که در این مسأله حیاتی بی توجّه هستند شریک جرم انحراف فرزندان شمرده است چنانکه در حدیثی از پیامبر صلی الله </w:t>
      </w:r>
      <w:r>
        <w:rPr>
          <w:rStyle w:val="contenttext"/>
          <w:rFonts w:cs="B Zar" w:hint="cs"/>
          <w:color w:val="000000"/>
          <w:sz w:val="36"/>
          <w:szCs w:val="36"/>
          <w:rtl/>
        </w:rPr>
        <w:t>علیه و آله می خوانیم که فرمود : مَن أدرَکَ لَهُ وَلَدٌ وَعِندَهُ ما یُزَوِّجُهُ فَلَم یُزَوِّجهُ فَأحدَثَ فَالإثمَ بَینَهُما : «کسی که فرزندش به حدّ رشد رسد وامکانات تزویج او را داشته باشد واقدام نکند ودر نتیجه فرزند مرتکب گناهی شود این گناه بر هر دو نوشته</w:t>
      </w:r>
      <w:r>
        <w:rPr>
          <w:rStyle w:val="contenttext"/>
          <w:rFonts w:cs="B Zar" w:hint="cs"/>
          <w:color w:val="000000"/>
          <w:sz w:val="36"/>
          <w:szCs w:val="36"/>
          <w:rtl/>
        </w:rPr>
        <w:t xml:space="preserve"> می شود».</w:t>
      </w:r>
      <w:hyperlink w:anchor="content_note_208_3" w:tooltip="مجمع البیان، ج 7، ص 140."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632DBC">
      <w:pPr>
        <w:pStyle w:val="contentparagraph"/>
        <w:bidi/>
        <w:jc w:val="both"/>
        <w:divId w:val="1112478665"/>
        <w:rPr>
          <w:rFonts w:cs="B Zar" w:hint="cs"/>
          <w:color w:val="000000"/>
          <w:sz w:val="36"/>
          <w:szCs w:val="36"/>
          <w:rtl/>
        </w:rPr>
      </w:pPr>
      <w:r>
        <w:rPr>
          <w:rStyle w:val="contenttext"/>
          <w:rFonts w:cs="B Zar" w:hint="cs"/>
          <w:color w:val="000000"/>
          <w:sz w:val="36"/>
          <w:szCs w:val="36"/>
          <w:rtl/>
        </w:rPr>
        <w:t>ص: 208</w:t>
      </w:r>
    </w:p>
    <w:p w:rsidR="00000000" w:rsidRDefault="00632DBC">
      <w:pPr>
        <w:bidi/>
        <w:jc w:val="both"/>
        <w:rPr>
          <w:rFonts w:eastAsia="Times New Roman" w:cs="B Zar" w:hint="cs"/>
          <w:color w:val="000000"/>
          <w:sz w:val="36"/>
          <w:szCs w:val="36"/>
          <w:rtl/>
        </w:rPr>
      </w:pPr>
      <w:r>
        <w:rPr>
          <w:rFonts w:eastAsia="Times New Roman" w:cs="B Zar" w:hint="cs"/>
          <w:color w:val="000000"/>
          <w:sz w:val="36"/>
          <w:szCs w:val="36"/>
        </w:rPr>
        <w:pict>
          <v:rect id="_x0000_i1100" style="width:0;height:1.5pt" o:hralign="center" o:hrstd="t" o:hr="t" fillcolor="#a0a0a0" stroked="f"/>
        </w:pict>
      </w:r>
    </w:p>
    <w:p w:rsidR="00000000" w:rsidRDefault="00632DBC">
      <w:pPr>
        <w:bidi/>
        <w:jc w:val="both"/>
        <w:divId w:val="378819733"/>
        <w:rPr>
          <w:rFonts w:eastAsia="Times New Roman" w:cs="B Zar" w:hint="cs"/>
          <w:color w:val="000000"/>
          <w:sz w:val="36"/>
          <w:szCs w:val="36"/>
          <w:rtl/>
        </w:rPr>
      </w:pPr>
      <w:r>
        <w:rPr>
          <w:rFonts w:eastAsia="Times New Roman" w:cs="B Zar" w:hint="cs"/>
          <w:color w:val="000000"/>
          <w:sz w:val="36"/>
          <w:szCs w:val="36"/>
          <w:rtl/>
        </w:rPr>
        <w:t>1- سفینه البحار، ج 1، ص 561.</w:t>
      </w:r>
    </w:p>
    <w:p w:rsidR="00000000" w:rsidRDefault="00632DBC">
      <w:pPr>
        <w:bidi/>
        <w:jc w:val="both"/>
        <w:divId w:val="198013705"/>
        <w:rPr>
          <w:rFonts w:eastAsia="Times New Roman" w:cs="B Zar" w:hint="cs"/>
          <w:color w:val="000000"/>
          <w:sz w:val="36"/>
          <w:szCs w:val="36"/>
          <w:rtl/>
        </w:rPr>
      </w:pPr>
      <w:r>
        <w:rPr>
          <w:rFonts w:eastAsia="Times New Roman" w:cs="B Zar" w:hint="cs"/>
          <w:color w:val="000000"/>
          <w:sz w:val="36"/>
          <w:szCs w:val="36"/>
          <w:rtl/>
        </w:rPr>
        <w:t>2- مجمع البیان، ج 7، ص 140.</w:t>
      </w:r>
    </w:p>
    <w:p w:rsidR="00000000" w:rsidRDefault="00632DBC">
      <w:pPr>
        <w:bidi/>
        <w:jc w:val="both"/>
        <w:divId w:val="1366321666"/>
        <w:rPr>
          <w:rFonts w:eastAsia="Times New Roman" w:cs="B Zar" w:hint="cs"/>
          <w:color w:val="000000"/>
          <w:sz w:val="36"/>
          <w:szCs w:val="36"/>
          <w:rtl/>
        </w:rPr>
      </w:pPr>
      <w:r>
        <w:rPr>
          <w:rFonts w:eastAsia="Times New Roman" w:cs="B Zar" w:hint="cs"/>
          <w:color w:val="000000"/>
          <w:sz w:val="36"/>
          <w:szCs w:val="36"/>
          <w:rtl/>
        </w:rPr>
        <w:t>3- مجمع البیان، ج 7، ص 140.</w:t>
      </w:r>
    </w:p>
    <w:p w:rsidR="00000000" w:rsidRDefault="00632DBC">
      <w:pPr>
        <w:pStyle w:val="contentparagraph"/>
        <w:bidi/>
        <w:jc w:val="both"/>
        <w:divId w:val="1784956006"/>
        <w:rPr>
          <w:rFonts w:cs="B Zar" w:hint="cs"/>
          <w:color w:val="000000"/>
          <w:sz w:val="36"/>
          <w:szCs w:val="36"/>
          <w:rtl/>
        </w:rPr>
      </w:pPr>
      <w:r>
        <w:rPr>
          <w:rStyle w:val="contenttext"/>
          <w:rFonts w:cs="B Zar" w:hint="cs"/>
          <w:color w:val="000000"/>
          <w:sz w:val="36"/>
          <w:szCs w:val="36"/>
          <w:rtl/>
        </w:rPr>
        <w:t xml:space="preserve">وباز به همین دلیل دستور مؤکّد داده شده است </w:t>
      </w:r>
      <w:r>
        <w:rPr>
          <w:rStyle w:val="contenttext"/>
          <w:rFonts w:cs="B Zar" w:hint="cs"/>
          <w:color w:val="000000"/>
          <w:sz w:val="36"/>
          <w:szCs w:val="36"/>
          <w:rtl/>
        </w:rPr>
        <w:t xml:space="preserve">که هزینه های ازدواج را اعمّ از مهر وسایر قسمت ها سبک وآسان بگیرند تا مانعی بر سر راه ازدواج مجرّدان پیدا نشود، از جمله در مورد مهریّه سنگین که غالبآ سنگ راه ازدواج افراد کم درآمد است. </w:t>
      </w:r>
    </w:p>
    <w:p w:rsidR="00000000" w:rsidRDefault="00632DBC">
      <w:pPr>
        <w:pStyle w:val="contentparagraph"/>
        <w:bidi/>
        <w:jc w:val="both"/>
        <w:divId w:val="1784956006"/>
        <w:rPr>
          <w:rFonts w:cs="B Zar" w:hint="cs"/>
          <w:color w:val="000000"/>
          <w:sz w:val="36"/>
          <w:szCs w:val="36"/>
          <w:rtl/>
        </w:rPr>
      </w:pPr>
      <w:r>
        <w:rPr>
          <w:rStyle w:val="contenttext"/>
          <w:rFonts w:cs="B Zar" w:hint="cs"/>
          <w:color w:val="000000"/>
          <w:sz w:val="36"/>
          <w:szCs w:val="36"/>
          <w:rtl/>
        </w:rPr>
        <w:t>در حدیثی از پیامبر صلی الله علیه و آله می خوانیم که فرمود: شُؤمُ المَرأ</w:t>
      </w:r>
      <w:r>
        <w:rPr>
          <w:rStyle w:val="contenttext"/>
          <w:rFonts w:cs="B Zar" w:hint="cs"/>
          <w:color w:val="000000"/>
          <w:sz w:val="36"/>
          <w:szCs w:val="36"/>
          <w:rtl/>
        </w:rPr>
        <w:t>هِ غَلاءُ مَهرِها : «زن بدقدم زنی است که مهرش سنگین باشد».</w:t>
      </w:r>
      <w:hyperlink w:anchor="content_note_209_1" w:tooltip="وسائل الشیعه، ج 15، ص 10."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632DBC">
      <w:pPr>
        <w:pStyle w:val="contentparagraph"/>
        <w:bidi/>
        <w:jc w:val="both"/>
        <w:divId w:val="1784956006"/>
        <w:rPr>
          <w:rFonts w:cs="B Zar" w:hint="cs"/>
          <w:color w:val="000000"/>
          <w:sz w:val="36"/>
          <w:szCs w:val="36"/>
          <w:rtl/>
        </w:rPr>
      </w:pPr>
      <w:r>
        <w:rPr>
          <w:rStyle w:val="contenttext"/>
          <w:rFonts w:cs="B Zar" w:hint="cs"/>
          <w:color w:val="000000"/>
          <w:sz w:val="36"/>
          <w:szCs w:val="36"/>
          <w:rtl/>
        </w:rPr>
        <w:t>وباز در حدیث دیگری که در ذیل حدیث فوق وارد شده می خوانیم: مِن شُؤمِها شِدَّهُ مَؤنَتِها : «یکی از نشانه های شوم بودن زن آ</w:t>
      </w:r>
      <w:r>
        <w:rPr>
          <w:rStyle w:val="contenttext"/>
          <w:rFonts w:cs="B Zar" w:hint="cs"/>
          <w:color w:val="000000"/>
          <w:sz w:val="36"/>
          <w:szCs w:val="36"/>
          <w:rtl/>
        </w:rPr>
        <w:t>ن است که هزینه زندگی (یا هزینه ازدواجش) سنگین باشد».</w:t>
      </w:r>
      <w:hyperlink w:anchor="content_note_209_2" w:tooltip="وسائل الشیعه، ج 15، ص 10."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632DBC">
      <w:pPr>
        <w:pStyle w:val="contentparagraph"/>
        <w:bidi/>
        <w:jc w:val="both"/>
        <w:divId w:val="1784956006"/>
        <w:rPr>
          <w:rFonts w:cs="B Zar" w:hint="cs"/>
          <w:color w:val="000000"/>
          <w:sz w:val="36"/>
          <w:szCs w:val="36"/>
          <w:rtl/>
        </w:rPr>
      </w:pPr>
      <w:r>
        <w:rPr>
          <w:rStyle w:val="contenttext"/>
          <w:rFonts w:cs="B Zar" w:hint="cs"/>
          <w:color w:val="000000"/>
          <w:sz w:val="36"/>
          <w:szCs w:val="36"/>
          <w:rtl/>
        </w:rPr>
        <w:t xml:space="preserve">واز آنجا که بسیاری از مردان وزنان برای فرار از زیر بار این مسؤولیّت الهی وانسانی متعذّر به عُذرهایی، از جمله نداشتن امکانات مالی می شوند در آیات سوره نور سریعآ گفته شده است که فقر نمی تواند مانع راه ازدواج شود، بلکه چه بسا ازدواج سبب غنا وبی نیازی می شود؛ </w:t>
      </w:r>
      <w:r>
        <w:rPr>
          <w:rStyle w:val="contenttext"/>
          <w:rFonts w:cs="B Zar" w:hint="cs"/>
          <w:color w:val="000000"/>
          <w:sz w:val="36"/>
          <w:szCs w:val="36"/>
          <w:rtl/>
        </w:rPr>
        <w:t>دلیل آن هم با دقّت روشن می شود زیرا انسان تا مجردّ است احساس مسؤولیّت نمی کند، نه ابتکار ونیرو واستعداد خود را به اندازه کافی برای کسب درآمد مشروع بسیج می کند ونه به هنگامی که درآمدی پیدا می کند در حفظ وبارور ساختن آن می کوشد وبه همین دلیل مجرّدان غالبآ خا</w:t>
      </w:r>
      <w:r>
        <w:rPr>
          <w:rStyle w:val="contenttext"/>
          <w:rFonts w:cs="B Zar" w:hint="cs"/>
          <w:color w:val="000000"/>
          <w:sz w:val="36"/>
          <w:szCs w:val="36"/>
          <w:rtl/>
        </w:rPr>
        <w:t>نه به دوش وتهیدست هستند.</w:t>
      </w:r>
    </w:p>
    <w:p w:rsidR="00000000" w:rsidRDefault="00632DBC">
      <w:pPr>
        <w:pStyle w:val="contentparagraph"/>
        <w:bidi/>
        <w:jc w:val="both"/>
        <w:divId w:val="1784956006"/>
        <w:rPr>
          <w:rFonts w:cs="B Zar" w:hint="cs"/>
          <w:color w:val="000000"/>
          <w:sz w:val="36"/>
          <w:szCs w:val="36"/>
          <w:rtl/>
        </w:rPr>
      </w:pPr>
      <w:r>
        <w:rPr>
          <w:rStyle w:val="contenttext"/>
          <w:rFonts w:cs="B Zar" w:hint="cs"/>
          <w:color w:val="000000"/>
          <w:sz w:val="36"/>
          <w:szCs w:val="36"/>
          <w:rtl/>
        </w:rPr>
        <w:t>ص: 209</w:t>
      </w:r>
    </w:p>
    <w:p w:rsidR="00000000" w:rsidRDefault="00632DBC">
      <w:pPr>
        <w:bidi/>
        <w:jc w:val="both"/>
        <w:rPr>
          <w:rFonts w:eastAsia="Times New Roman" w:cs="B Zar" w:hint="cs"/>
          <w:color w:val="000000"/>
          <w:sz w:val="36"/>
          <w:szCs w:val="36"/>
          <w:rtl/>
        </w:rPr>
      </w:pPr>
      <w:r>
        <w:rPr>
          <w:rFonts w:eastAsia="Times New Roman" w:cs="B Zar" w:hint="cs"/>
          <w:color w:val="000000"/>
          <w:sz w:val="36"/>
          <w:szCs w:val="36"/>
        </w:rPr>
        <w:pict>
          <v:rect id="_x0000_i1101" style="width:0;height:1.5pt" o:hralign="center" o:hrstd="t" o:hr="t" fillcolor="#a0a0a0" stroked="f"/>
        </w:pict>
      </w:r>
    </w:p>
    <w:p w:rsidR="00000000" w:rsidRDefault="00632DBC">
      <w:pPr>
        <w:bidi/>
        <w:jc w:val="both"/>
        <w:divId w:val="611085948"/>
        <w:rPr>
          <w:rFonts w:eastAsia="Times New Roman" w:cs="B Zar" w:hint="cs"/>
          <w:color w:val="000000"/>
          <w:sz w:val="36"/>
          <w:szCs w:val="36"/>
          <w:rtl/>
        </w:rPr>
      </w:pPr>
      <w:r>
        <w:rPr>
          <w:rFonts w:eastAsia="Times New Roman" w:cs="B Zar" w:hint="cs"/>
          <w:color w:val="000000"/>
          <w:sz w:val="36"/>
          <w:szCs w:val="36"/>
          <w:rtl/>
        </w:rPr>
        <w:t>1- وسائل الشیعه، ج 15، ص 10.</w:t>
      </w:r>
    </w:p>
    <w:p w:rsidR="00000000" w:rsidRDefault="00632DBC">
      <w:pPr>
        <w:bidi/>
        <w:jc w:val="both"/>
        <w:divId w:val="765155199"/>
        <w:rPr>
          <w:rFonts w:eastAsia="Times New Roman" w:cs="B Zar" w:hint="cs"/>
          <w:color w:val="000000"/>
          <w:sz w:val="36"/>
          <w:szCs w:val="36"/>
          <w:rtl/>
        </w:rPr>
      </w:pPr>
      <w:r>
        <w:rPr>
          <w:rFonts w:eastAsia="Times New Roman" w:cs="B Zar" w:hint="cs"/>
          <w:color w:val="000000"/>
          <w:sz w:val="36"/>
          <w:szCs w:val="36"/>
          <w:rtl/>
        </w:rPr>
        <w:t>2- وسائل الشیعه، ج 15، ص 10.</w:t>
      </w:r>
    </w:p>
    <w:p w:rsidR="00000000" w:rsidRDefault="00632DBC">
      <w:pPr>
        <w:pStyle w:val="contentparagraph"/>
        <w:bidi/>
        <w:jc w:val="both"/>
        <w:divId w:val="1380936635"/>
        <w:rPr>
          <w:rFonts w:cs="B Zar" w:hint="cs"/>
          <w:color w:val="000000"/>
          <w:sz w:val="36"/>
          <w:szCs w:val="36"/>
          <w:rtl/>
        </w:rPr>
      </w:pPr>
      <w:r>
        <w:rPr>
          <w:rStyle w:val="contenttext"/>
          <w:rFonts w:cs="B Zar" w:hint="cs"/>
          <w:color w:val="000000"/>
          <w:sz w:val="36"/>
          <w:szCs w:val="36"/>
          <w:rtl/>
        </w:rPr>
        <w:t xml:space="preserve">امّا بعد از ازدواج، شخصیّت انسان تبدیل به یک شخصیّت اجتماعی می شود وخود را شدیدآ مسؤول حفظ همسر وآبروی خانواده وتأمین وسایل زندگی </w:t>
      </w:r>
      <w:r>
        <w:rPr>
          <w:rStyle w:val="contenttext"/>
          <w:rFonts w:cs="B Zar" w:hint="cs"/>
          <w:color w:val="000000"/>
          <w:sz w:val="36"/>
          <w:szCs w:val="36"/>
          <w:rtl/>
        </w:rPr>
        <w:t xml:space="preserve">فرزندان آینده می بیند، به همین دلیل تمام هوش وابتکار واستعداد خود را به کار می گیرد ودر حفظ درآمدهای خود وصرفه جویی تلاش می کند ودر مدّت کوتاهی می تواند بر فقر چیره شود. </w:t>
      </w:r>
    </w:p>
    <w:p w:rsidR="00000000" w:rsidRDefault="00632DBC">
      <w:pPr>
        <w:pStyle w:val="contentparagraph"/>
        <w:bidi/>
        <w:jc w:val="both"/>
        <w:divId w:val="1380936635"/>
        <w:rPr>
          <w:rFonts w:cs="B Zar" w:hint="cs"/>
          <w:color w:val="000000"/>
          <w:sz w:val="36"/>
          <w:szCs w:val="36"/>
          <w:rtl/>
        </w:rPr>
      </w:pPr>
      <w:r>
        <w:rPr>
          <w:rStyle w:val="contenttext"/>
          <w:rFonts w:cs="B Zar" w:hint="cs"/>
          <w:color w:val="000000"/>
          <w:sz w:val="36"/>
          <w:szCs w:val="36"/>
          <w:rtl/>
        </w:rPr>
        <w:t xml:space="preserve">بی جهت نیست که در حدیثی از امام صادق علیه السلام می خوانیم : الرِّزقُ مَعَ النِّساءِ </w:t>
      </w:r>
      <w:r>
        <w:rPr>
          <w:rStyle w:val="contenttext"/>
          <w:rFonts w:cs="B Zar" w:hint="cs"/>
          <w:color w:val="000000"/>
          <w:sz w:val="36"/>
          <w:szCs w:val="36"/>
          <w:rtl/>
        </w:rPr>
        <w:t>وَالعِیالِ : «روزی همراه همسر وفرزند است».</w:t>
      </w:r>
      <w:hyperlink w:anchor="content_note_210_1" w:tooltip="تفسیر نورالثقلین، ج 3، ص 595."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632DBC">
      <w:pPr>
        <w:pStyle w:val="contentparagraph"/>
        <w:bidi/>
        <w:jc w:val="both"/>
        <w:divId w:val="1380936635"/>
        <w:rPr>
          <w:rFonts w:cs="B Zar" w:hint="cs"/>
          <w:color w:val="000000"/>
          <w:sz w:val="36"/>
          <w:szCs w:val="36"/>
          <w:rtl/>
        </w:rPr>
      </w:pPr>
      <w:r>
        <w:rPr>
          <w:rStyle w:val="contenttext"/>
          <w:rFonts w:cs="B Zar" w:hint="cs"/>
          <w:color w:val="000000"/>
          <w:sz w:val="36"/>
          <w:szCs w:val="36"/>
          <w:rtl/>
        </w:rPr>
        <w:t>و در حدیث دیگری می خوانیم که مردی خدمت پیامبر اکرم صلی الله علیه و آله رسید و از تهیدستی شکایت کرد، حضرت به او فرمود: تَزَوَّجْ فَتَز</w:t>
      </w:r>
      <w:r>
        <w:rPr>
          <w:rStyle w:val="contenttext"/>
          <w:rFonts w:cs="B Zar" w:hint="cs"/>
          <w:color w:val="000000"/>
          <w:sz w:val="36"/>
          <w:szCs w:val="36"/>
          <w:rtl/>
        </w:rPr>
        <w:t>َوَّجَ فَوَسَّعَ لَهُ: «ازدواج کن او هم ازدواج کرد وگشایش در کار او پیدا شد».</w:t>
      </w:r>
      <w:hyperlink w:anchor="content_note_210_2" w:tooltip="وسائل الشیعه، ج 14، ص 25."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632DBC">
      <w:pPr>
        <w:pStyle w:val="contentparagraph"/>
        <w:bidi/>
        <w:jc w:val="both"/>
        <w:divId w:val="1380936635"/>
        <w:rPr>
          <w:rFonts w:cs="B Zar" w:hint="cs"/>
          <w:color w:val="000000"/>
          <w:sz w:val="36"/>
          <w:szCs w:val="36"/>
          <w:rtl/>
        </w:rPr>
      </w:pPr>
      <w:r>
        <w:rPr>
          <w:rStyle w:val="contenttext"/>
          <w:rFonts w:cs="B Zar" w:hint="cs"/>
          <w:color w:val="000000"/>
          <w:sz w:val="36"/>
          <w:szCs w:val="36"/>
          <w:rtl/>
        </w:rPr>
        <w:t>بدون شک امدادهای الهی ونیروهای مرموز معنوی نیز به کمک چنین افرادی می آید که برای انجام دادن وظیفه انسا</w:t>
      </w:r>
      <w:r>
        <w:rPr>
          <w:rStyle w:val="contenttext"/>
          <w:rFonts w:cs="B Zar" w:hint="cs"/>
          <w:color w:val="000000"/>
          <w:sz w:val="36"/>
          <w:szCs w:val="36"/>
          <w:rtl/>
        </w:rPr>
        <w:t>نی وحفظ پاکی خود اقدام به ازدواج می کنند.</w:t>
      </w:r>
    </w:p>
    <w:p w:rsidR="00000000" w:rsidRDefault="00632DBC">
      <w:pPr>
        <w:pStyle w:val="contentparagraph"/>
        <w:bidi/>
        <w:jc w:val="both"/>
        <w:divId w:val="1380936635"/>
        <w:rPr>
          <w:rFonts w:cs="B Zar" w:hint="cs"/>
          <w:color w:val="000000"/>
          <w:sz w:val="36"/>
          <w:szCs w:val="36"/>
          <w:rtl/>
        </w:rPr>
      </w:pPr>
      <w:r>
        <w:rPr>
          <w:rStyle w:val="contenttext"/>
          <w:rFonts w:cs="B Zar" w:hint="cs"/>
          <w:color w:val="000000"/>
          <w:sz w:val="36"/>
          <w:szCs w:val="36"/>
          <w:rtl/>
        </w:rPr>
        <w:t xml:space="preserve">هر فرد باایمان می تواند به این وعده الهی دلگرم ومؤمن باشد. </w:t>
      </w:r>
    </w:p>
    <w:p w:rsidR="00000000" w:rsidRDefault="00632DBC">
      <w:pPr>
        <w:pStyle w:val="contentparagraph"/>
        <w:bidi/>
        <w:jc w:val="both"/>
        <w:divId w:val="1380936635"/>
        <w:rPr>
          <w:rFonts w:cs="B Zar" w:hint="cs"/>
          <w:color w:val="000000"/>
          <w:sz w:val="36"/>
          <w:szCs w:val="36"/>
          <w:rtl/>
        </w:rPr>
      </w:pPr>
      <w:r>
        <w:rPr>
          <w:rStyle w:val="contenttext"/>
          <w:rFonts w:cs="B Zar" w:hint="cs"/>
          <w:color w:val="000000"/>
          <w:sz w:val="36"/>
          <w:szCs w:val="36"/>
          <w:rtl/>
        </w:rPr>
        <w:t>در حدیثی از پیامبر صلی الله علیه و آله نقل شده است که فرمود: مَن تَرَکَ التَّزویجَ مَخافَهَ العَیلَهِ فَقَد أساءَ ظَنُّهُ بِاللّهِ عَزَّ وَجَلَّ إنَّ اللّ</w:t>
      </w:r>
      <w:r>
        <w:rPr>
          <w:rStyle w:val="contenttext"/>
          <w:rFonts w:cs="B Zar" w:hint="cs"/>
          <w:color w:val="000000"/>
          <w:sz w:val="36"/>
          <w:szCs w:val="36"/>
          <w:rtl/>
        </w:rPr>
        <w:t>هَ عَزَّ وَجَلَّ یَقُولُ إنْ یَکُونُوا فُقَرَاءُ یُغْنِهِمُ اللَّهُ مِن فَضلِهِ : «کسی که از ترس فقر</w:t>
      </w:r>
    </w:p>
    <w:p w:rsidR="00000000" w:rsidRDefault="00632DBC">
      <w:pPr>
        <w:pStyle w:val="contentparagraph"/>
        <w:bidi/>
        <w:jc w:val="both"/>
        <w:divId w:val="1380936635"/>
        <w:rPr>
          <w:rFonts w:cs="B Zar" w:hint="cs"/>
          <w:color w:val="000000"/>
          <w:sz w:val="36"/>
          <w:szCs w:val="36"/>
          <w:rtl/>
        </w:rPr>
      </w:pPr>
      <w:r>
        <w:rPr>
          <w:rStyle w:val="contenttext"/>
          <w:rFonts w:cs="B Zar" w:hint="cs"/>
          <w:color w:val="000000"/>
          <w:sz w:val="36"/>
          <w:szCs w:val="36"/>
          <w:rtl/>
        </w:rPr>
        <w:t>ص: 210</w:t>
      </w:r>
    </w:p>
    <w:p w:rsidR="00000000" w:rsidRDefault="00632DBC">
      <w:pPr>
        <w:bidi/>
        <w:jc w:val="both"/>
        <w:rPr>
          <w:rFonts w:eastAsia="Times New Roman" w:cs="B Zar" w:hint="cs"/>
          <w:color w:val="000000"/>
          <w:sz w:val="36"/>
          <w:szCs w:val="36"/>
          <w:rtl/>
        </w:rPr>
      </w:pPr>
      <w:r>
        <w:rPr>
          <w:rFonts w:eastAsia="Times New Roman" w:cs="B Zar" w:hint="cs"/>
          <w:color w:val="000000"/>
          <w:sz w:val="36"/>
          <w:szCs w:val="36"/>
        </w:rPr>
        <w:pict>
          <v:rect id="_x0000_i1102" style="width:0;height:1.5pt" o:hralign="center" o:hrstd="t" o:hr="t" fillcolor="#a0a0a0" stroked="f"/>
        </w:pict>
      </w:r>
    </w:p>
    <w:p w:rsidR="00000000" w:rsidRDefault="00632DBC">
      <w:pPr>
        <w:bidi/>
        <w:jc w:val="both"/>
        <w:divId w:val="306866078"/>
        <w:rPr>
          <w:rFonts w:eastAsia="Times New Roman" w:cs="B Zar" w:hint="cs"/>
          <w:color w:val="000000"/>
          <w:sz w:val="36"/>
          <w:szCs w:val="36"/>
          <w:rtl/>
        </w:rPr>
      </w:pPr>
      <w:r>
        <w:rPr>
          <w:rFonts w:eastAsia="Times New Roman" w:cs="B Zar" w:hint="cs"/>
          <w:color w:val="000000"/>
          <w:sz w:val="36"/>
          <w:szCs w:val="36"/>
          <w:rtl/>
        </w:rPr>
        <w:t>1- تفسیر نورالثقلین، ج 3، ص 595.</w:t>
      </w:r>
    </w:p>
    <w:p w:rsidR="00000000" w:rsidRDefault="00632DBC">
      <w:pPr>
        <w:bidi/>
        <w:jc w:val="both"/>
        <w:divId w:val="868571445"/>
        <w:rPr>
          <w:rFonts w:eastAsia="Times New Roman" w:cs="B Zar" w:hint="cs"/>
          <w:color w:val="000000"/>
          <w:sz w:val="36"/>
          <w:szCs w:val="36"/>
          <w:rtl/>
        </w:rPr>
      </w:pPr>
      <w:r>
        <w:rPr>
          <w:rFonts w:eastAsia="Times New Roman" w:cs="B Zar" w:hint="cs"/>
          <w:color w:val="000000"/>
          <w:sz w:val="36"/>
          <w:szCs w:val="36"/>
          <w:rtl/>
        </w:rPr>
        <w:t>2- وسائل الشیعه، ج 14، ص 25.</w:t>
      </w:r>
    </w:p>
    <w:p w:rsidR="00000000" w:rsidRDefault="00632DBC">
      <w:pPr>
        <w:pStyle w:val="contentparagraph"/>
        <w:bidi/>
        <w:jc w:val="both"/>
        <w:divId w:val="190647858"/>
        <w:rPr>
          <w:rFonts w:cs="B Zar" w:hint="cs"/>
          <w:color w:val="000000"/>
          <w:sz w:val="36"/>
          <w:szCs w:val="36"/>
          <w:rtl/>
        </w:rPr>
      </w:pPr>
      <w:r>
        <w:rPr>
          <w:rStyle w:val="contenttext"/>
          <w:rFonts w:cs="B Zar" w:hint="cs"/>
          <w:color w:val="000000"/>
          <w:sz w:val="36"/>
          <w:szCs w:val="36"/>
          <w:rtl/>
        </w:rPr>
        <w:t>ازدواج را ترک کند، گمان بد به خدا برده است، زیرا خداوند متعال می فرماید: اگر آنها فقیر باشند خداوند متعال آنها را از فضل خود بی نیاز می سازد».</w:t>
      </w:r>
      <w:hyperlink w:anchor="content_note_211_1" w:tooltip="وسائل الشیعه، ج 14، ص 24."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632DBC">
      <w:pPr>
        <w:pStyle w:val="contentparagraph"/>
        <w:bidi/>
        <w:jc w:val="both"/>
        <w:divId w:val="190647858"/>
        <w:rPr>
          <w:rFonts w:cs="B Zar" w:hint="cs"/>
          <w:color w:val="000000"/>
          <w:sz w:val="36"/>
          <w:szCs w:val="36"/>
          <w:rtl/>
        </w:rPr>
      </w:pPr>
      <w:r>
        <w:rPr>
          <w:rStyle w:val="contenttext"/>
          <w:rFonts w:cs="B Zar" w:hint="cs"/>
          <w:color w:val="000000"/>
          <w:sz w:val="36"/>
          <w:szCs w:val="36"/>
          <w:rtl/>
        </w:rPr>
        <w:t xml:space="preserve">البتّه روایات در منابع اسلامی در این زمینه فراوان است که ما فقط تعدادی از آنها را نقل کردیم. </w:t>
      </w:r>
    </w:p>
    <w:p w:rsidR="00000000" w:rsidRDefault="00632DBC">
      <w:pPr>
        <w:pStyle w:val="Heading4"/>
        <w:shd w:val="clear" w:color="auto" w:fill="FFFFFF"/>
        <w:bidi/>
        <w:jc w:val="both"/>
        <w:divId w:val="1616447208"/>
        <w:rPr>
          <w:rFonts w:eastAsia="Times New Roman" w:cs="B Titr" w:hint="cs"/>
          <w:b w:val="0"/>
          <w:bCs w:val="0"/>
          <w:color w:val="0080C0"/>
          <w:sz w:val="29"/>
          <w:szCs w:val="29"/>
          <w:rtl/>
        </w:rPr>
      </w:pPr>
      <w:r>
        <w:rPr>
          <w:rFonts w:eastAsia="Times New Roman" w:cs="B Titr" w:hint="cs"/>
          <w:b w:val="0"/>
          <w:bCs w:val="0"/>
          <w:color w:val="0080C0"/>
          <w:sz w:val="29"/>
          <w:szCs w:val="29"/>
          <w:rtl/>
        </w:rPr>
        <w:t>2. منظور از «وَالصَّالِحِینَ مِن عِبادِکُم وَإماءِکُم»</w:t>
      </w:r>
    </w:p>
    <w:p w:rsidR="00000000" w:rsidRDefault="00632DBC">
      <w:pPr>
        <w:pStyle w:val="contentparagraph"/>
        <w:bidi/>
        <w:jc w:val="both"/>
        <w:divId w:val="1616447208"/>
        <w:rPr>
          <w:rFonts w:cs="B Zar" w:hint="cs"/>
          <w:color w:val="000000"/>
          <w:sz w:val="36"/>
          <w:szCs w:val="36"/>
          <w:rtl/>
        </w:rPr>
      </w:pPr>
      <w:r>
        <w:rPr>
          <w:rStyle w:val="contenttext"/>
          <w:rFonts w:cs="B Zar" w:hint="cs"/>
          <w:color w:val="000000"/>
          <w:sz w:val="36"/>
          <w:szCs w:val="36"/>
          <w:rtl/>
        </w:rPr>
        <w:t xml:space="preserve">قابل توجّه اینکه در آیات سوره </w:t>
      </w:r>
      <w:r>
        <w:rPr>
          <w:rStyle w:val="contenttext"/>
          <w:rFonts w:cs="B Zar" w:hint="cs"/>
          <w:color w:val="000000"/>
          <w:sz w:val="36"/>
          <w:szCs w:val="36"/>
          <w:rtl/>
        </w:rPr>
        <w:t>نور هنگامی که سخن از ازدواج مردان وزنان بی همسر به میان می آید به طور کلّی دستور می دهد برای ازدواج آنان اقدام کنید، امّا هنگامی که نوبت به بردگان می رسد آن را مقیّد به صالح بودن می کند.</w:t>
      </w:r>
    </w:p>
    <w:p w:rsidR="00000000" w:rsidRDefault="00632DBC">
      <w:pPr>
        <w:pStyle w:val="contentparagraph"/>
        <w:bidi/>
        <w:jc w:val="both"/>
        <w:divId w:val="1616447208"/>
        <w:rPr>
          <w:rFonts w:cs="B Zar" w:hint="cs"/>
          <w:color w:val="000000"/>
          <w:sz w:val="36"/>
          <w:szCs w:val="36"/>
          <w:rtl/>
        </w:rPr>
      </w:pPr>
      <w:r>
        <w:rPr>
          <w:rStyle w:val="contenttext"/>
          <w:rFonts w:cs="B Zar" w:hint="cs"/>
          <w:color w:val="000000"/>
          <w:sz w:val="36"/>
          <w:szCs w:val="36"/>
          <w:rtl/>
        </w:rPr>
        <w:t xml:space="preserve">جمعی از مفسّران، مانند نویسنده عالیقدر تفسیرالمیزان ونیز تفسیر صافی، </w:t>
      </w:r>
      <w:r>
        <w:rPr>
          <w:rStyle w:val="contenttext"/>
          <w:rFonts w:cs="B Zar" w:hint="cs"/>
          <w:color w:val="000000"/>
          <w:sz w:val="36"/>
          <w:szCs w:val="36"/>
          <w:rtl/>
        </w:rPr>
        <w:t xml:space="preserve">آن را به معنی صلاحیّت برای ازدواج تفسیر کرده اند، در حالی که اگر چنین باشد این قید در زنان ومردان آزاد هم لازم است. </w:t>
      </w:r>
    </w:p>
    <w:p w:rsidR="00000000" w:rsidRDefault="00632DBC">
      <w:pPr>
        <w:pStyle w:val="contentparagraph"/>
        <w:bidi/>
        <w:jc w:val="both"/>
        <w:divId w:val="1616447208"/>
        <w:rPr>
          <w:rFonts w:cs="B Zar" w:hint="cs"/>
          <w:color w:val="000000"/>
          <w:sz w:val="36"/>
          <w:szCs w:val="36"/>
          <w:rtl/>
        </w:rPr>
      </w:pPr>
      <w:r>
        <w:rPr>
          <w:rStyle w:val="contenttext"/>
          <w:rFonts w:cs="B Zar" w:hint="cs"/>
          <w:color w:val="000000"/>
          <w:sz w:val="36"/>
          <w:szCs w:val="36"/>
          <w:rtl/>
        </w:rPr>
        <w:t xml:space="preserve">بعضی دیگر گفته اند: منظور صالح بودن از نظر اخلاق واعتقاد است، چرا که صالحان از اهمّیّت ویژه ای در این امر برخوردارند، ولی باز جای این سؤال </w:t>
      </w:r>
      <w:r>
        <w:rPr>
          <w:rStyle w:val="contenttext"/>
          <w:rFonts w:cs="B Zar" w:hint="cs"/>
          <w:color w:val="000000"/>
          <w:sz w:val="36"/>
          <w:szCs w:val="36"/>
          <w:rtl/>
        </w:rPr>
        <w:t xml:space="preserve">باقی است که چرا در غیر بردگان این قید نیامده است؟ </w:t>
      </w:r>
    </w:p>
    <w:p w:rsidR="00000000" w:rsidRDefault="00632DBC">
      <w:pPr>
        <w:pStyle w:val="contentparagraph"/>
        <w:bidi/>
        <w:jc w:val="both"/>
        <w:divId w:val="1616447208"/>
        <w:rPr>
          <w:rFonts w:cs="B Zar" w:hint="cs"/>
          <w:color w:val="000000"/>
          <w:sz w:val="36"/>
          <w:szCs w:val="36"/>
          <w:rtl/>
        </w:rPr>
      </w:pPr>
      <w:r>
        <w:rPr>
          <w:rStyle w:val="contenttext"/>
          <w:rFonts w:cs="B Zar" w:hint="cs"/>
          <w:color w:val="000000"/>
          <w:sz w:val="36"/>
          <w:szCs w:val="36"/>
          <w:rtl/>
        </w:rPr>
        <w:t>احتمال می دهیم منظور چیز دیگری باشد وآن اینکه در شرایط</w:t>
      </w:r>
    </w:p>
    <w:p w:rsidR="00000000" w:rsidRDefault="00632DBC">
      <w:pPr>
        <w:pStyle w:val="contentparagraph"/>
        <w:bidi/>
        <w:jc w:val="both"/>
        <w:divId w:val="1616447208"/>
        <w:rPr>
          <w:rFonts w:cs="B Zar" w:hint="cs"/>
          <w:color w:val="000000"/>
          <w:sz w:val="36"/>
          <w:szCs w:val="36"/>
          <w:rtl/>
        </w:rPr>
      </w:pPr>
      <w:r>
        <w:rPr>
          <w:rStyle w:val="contenttext"/>
          <w:rFonts w:cs="B Zar" w:hint="cs"/>
          <w:color w:val="000000"/>
          <w:sz w:val="36"/>
          <w:szCs w:val="36"/>
          <w:rtl/>
        </w:rPr>
        <w:t>ص: 211</w:t>
      </w:r>
    </w:p>
    <w:p w:rsidR="00000000" w:rsidRDefault="00632DBC">
      <w:pPr>
        <w:bidi/>
        <w:jc w:val="both"/>
        <w:rPr>
          <w:rFonts w:eastAsia="Times New Roman" w:cs="B Zar" w:hint="cs"/>
          <w:color w:val="000000"/>
          <w:sz w:val="36"/>
          <w:szCs w:val="36"/>
          <w:rtl/>
        </w:rPr>
      </w:pPr>
      <w:r>
        <w:rPr>
          <w:rFonts w:eastAsia="Times New Roman" w:cs="B Zar" w:hint="cs"/>
          <w:color w:val="000000"/>
          <w:sz w:val="36"/>
          <w:szCs w:val="36"/>
        </w:rPr>
        <w:pict>
          <v:rect id="_x0000_i1103" style="width:0;height:1.5pt" o:hralign="center" o:hrstd="t" o:hr="t" fillcolor="#a0a0a0" stroked="f"/>
        </w:pict>
      </w:r>
    </w:p>
    <w:p w:rsidR="00000000" w:rsidRDefault="00632DBC">
      <w:pPr>
        <w:bidi/>
        <w:jc w:val="both"/>
        <w:divId w:val="755639201"/>
        <w:rPr>
          <w:rFonts w:eastAsia="Times New Roman" w:cs="B Zar" w:hint="cs"/>
          <w:color w:val="000000"/>
          <w:sz w:val="36"/>
          <w:szCs w:val="36"/>
          <w:rtl/>
        </w:rPr>
      </w:pPr>
      <w:r>
        <w:rPr>
          <w:rFonts w:eastAsia="Times New Roman" w:cs="B Zar" w:hint="cs"/>
          <w:color w:val="000000"/>
          <w:sz w:val="36"/>
          <w:szCs w:val="36"/>
          <w:rtl/>
        </w:rPr>
        <w:t>1- وسائل الشیعه، ج 14، ص 24.</w:t>
      </w:r>
    </w:p>
    <w:p w:rsidR="00000000" w:rsidRDefault="00632DBC">
      <w:pPr>
        <w:pStyle w:val="contentparagraph"/>
        <w:bidi/>
        <w:jc w:val="both"/>
        <w:divId w:val="453600138"/>
        <w:rPr>
          <w:rFonts w:cs="B Zar" w:hint="cs"/>
          <w:color w:val="000000"/>
          <w:sz w:val="36"/>
          <w:szCs w:val="36"/>
          <w:rtl/>
        </w:rPr>
      </w:pPr>
      <w:r>
        <w:rPr>
          <w:rStyle w:val="contenttext"/>
          <w:rFonts w:cs="B Zar" w:hint="cs"/>
          <w:color w:val="000000"/>
          <w:sz w:val="36"/>
          <w:szCs w:val="36"/>
          <w:rtl/>
        </w:rPr>
        <w:t>زندگی آن روز، بسیاری از بردگان در سطح پایینی از فرهنگ واخلاق قرار داشتند به ط</w:t>
      </w:r>
      <w:r>
        <w:rPr>
          <w:rStyle w:val="contenttext"/>
          <w:rFonts w:cs="B Zar" w:hint="cs"/>
          <w:color w:val="000000"/>
          <w:sz w:val="36"/>
          <w:szCs w:val="36"/>
          <w:rtl/>
        </w:rPr>
        <w:t xml:space="preserve">وری که هیچ گونه مسؤولیّتی در زندگی مشترک احساس نمی کردند، اگر با این حال اقدام به تزویج آنها می شد همسر خود را به آسانی رها نموده واو را بدبخت می کردند، لذا دستور داده شده است در مورد آنها که صلاحیّت اخلاقی دارند اقدام به ازدواج کنید ومفهومش این است که در </w:t>
      </w:r>
      <w:r>
        <w:rPr>
          <w:rStyle w:val="contenttext"/>
          <w:rFonts w:cs="B Zar" w:hint="cs"/>
          <w:color w:val="000000"/>
          <w:sz w:val="36"/>
          <w:szCs w:val="36"/>
          <w:rtl/>
        </w:rPr>
        <w:t>مورد بقیّه نخست کوشش برای صلاحیّت اخلاقی شان شود تا آماده زندگی زناشویی شوند سپس اقدام به ازدواجشان گردد.</w:t>
      </w:r>
      <w:hyperlink w:anchor="content_note_212_1" w:tooltip="تفسیر نمونه، ذیل آیه 32 از سوره نور."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632DBC">
      <w:pPr>
        <w:pStyle w:val="contentparagraph"/>
        <w:bidi/>
        <w:jc w:val="both"/>
        <w:divId w:val="453600138"/>
        <w:rPr>
          <w:rFonts w:cs="B Zar" w:hint="cs"/>
          <w:color w:val="000000"/>
          <w:sz w:val="36"/>
          <w:szCs w:val="36"/>
          <w:rtl/>
        </w:rPr>
      </w:pPr>
      <w:r>
        <w:rPr>
          <w:rStyle w:val="contenttext"/>
          <w:rFonts w:cs="B Zar" w:hint="cs"/>
          <w:color w:val="000000"/>
          <w:sz w:val="36"/>
          <w:szCs w:val="36"/>
          <w:rtl/>
        </w:rPr>
        <w:t xml:space="preserve">آیه دیگری که در بحث ازدواج آمده و بسیار جالب است در سوره روم است که می فرماید : </w:t>
      </w:r>
    </w:p>
    <w:p w:rsidR="00000000" w:rsidRDefault="00632DBC">
      <w:pPr>
        <w:pStyle w:val="contentparagraph"/>
        <w:bidi/>
        <w:jc w:val="both"/>
        <w:divId w:val="453600138"/>
        <w:rPr>
          <w:rFonts w:cs="B Zar" w:hint="cs"/>
          <w:color w:val="000000"/>
          <w:sz w:val="36"/>
          <w:szCs w:val="36"/>
          <w:rtl/>
        </w:rPr>
      </w:pPr>
      <w:r>
        <w:rPr>
          <w:rStyle w:val="contenttext"/>
          <w:rFonts w:cs="B Zar" w:hint="cs"/>
          <w:color w:val="000000"/>
          <w:sz w:val="36"/>
          <w:szCs w:val="36"/>
          <w:rtl/>
        </w:rPr>
        <w:t>(وَمِنْ ءَایَاتِهِ أَنْ خَلَقَ لَکُمْ مِنْ أَنْفُسِکُمْ أَزْوَاجًا لِتَسْکُنُوا إِلَیْهَا وَجَعَلَ بَیْنَکُمْ مَوَدَّهً وَرَحْمَهً إِنَّ فِی ذلِکَ لاََیَاتٍ لِقَوْمٍ یَتَفَکَّ</w:t>
      </w:r>
      <w:r>
        <w:rPr>
          <w:rStyle w:val="contenttext"/>
          <w:rFonts w:cs="B Zar" w:hint="cs"/>
          <w:color w:val="000000"/>
          <w:sz w:val="36"/>
          <w:szCs w:val="36"/>
          <w:rtl/>
        </w:rPr>
        <w:t>رُونَ).</w:t>
      </w:r>
      <w:hyperlink w:anchor="content_note_212_2" w:tooltip="سوره روم، آیه 21."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632DBC">
      <w:pPr>
        <w:pStyle w:val="contentparagraph"/>
        <w:bidi/>
        <w:jc w:val="both"/>
        <w:divId w:val="453600138"/>
        <w:rPr>
          <w:rFonts w:cs="B Zar" w:hint="cs"/>
          <w:color w:val="000000"/>
          <w:sz w:val="36"/>
          <w:szCs w:val="36"/>
          <w:rtl/>
        </w:rPr>
      </w:pPr>
      <w:r>
        <w:rPr>
          <w:rStyle w:val="contenttext"/>
          <w:rFonts w:cs="B Zar" w:hint="cs"/>
          <w:color w:val="000000"/>
          <w:sz w:val="36"/>
          <w:szCs w:val="36"/>
          <w:rtl/>
        </w:rPr>
        <w:t>«ازنشانه های اواین است که همسرانی ازجنس خود شما برایتان آفرید تا در کنار آنها آرامش یابید ودر میانتان مودّت ورحمت قرار داد. در این نشانه هایی است برای گروهی که تفکّر می کنند».</w:t>
      </w:r>
    </w:p>
    <w:p w:rsidR="00000000" w:rsidRDefault="00632DBC">
      <w:pPr>
        <w:pStyle w:val="Heading3"/>
        <w:shd w:val="clear" w:color="auto" w:fill="FFFFFF"/>
        <w:bidi/>
        <w:jc w:val="both"/>
        <w:divId w:val="2056813704"/>
        <w:rPr>
          <w:rFonts w:eastAsia="Times New Roman" w:cs="B Titr" w:hint="cs"/>
          <w:b w:val="0"/>
          <w:bCs w:val="0"/>
          <w:color w:val="FF0080"/>
          <w:sz w:val="30"/>
          <w:szCs w:val="30"/>
          <w:rtl/>
        </w:rPr>
      </w:pPr>
      <w:r>
        <w:rPr>
          <w:rFonts w:eastAsia="Times New Roman" w:cs="B Titr" w:hint="cs"/>
          <w:b w:val="0"/>
          <w:bCs w:val="0"/>
          <w:color w:val="FF0080"/>
          <w:sz w:val="30"/>
          <w:szCs w:val="30"/>
          <w:rtl/>
        </w:rPr>
        <w:t>تفسی</w:t>
      </w:r>
      <w:r>
        <w:rPr>
          <w:rFonts w:eastAsia="Times New Roman" w:cs="B Titr" w:hint="cs"/>
          <w:b w:val="0"/>
          <w:bCs w:val="0"/>
          <w:color w:val="FF0080"/>
          <w:sz w:val="30"/>
          <w:szCs w:val="30"/>
          <w:rtl/>
        </w:rPr>
        <w:t>ر</w:t>
      </w:r>
    </w:p>
    <w:p w:rsidR="00000000" w:rsidRDefault="00632DBC">
      <w:pPr>
        <w:pStyle w:val="contentparagraph"/>
        <w:bidi/>
        <w:jc w:val="both"/>
        <w:divId w:val="2056813704"/>
        <w:rPr>
          <w:rFonts w:cs="B Zar" w:hint="cs"/>
          <w:color w:val="000000"/>
          <w:sz w:val="36"/>
          <w:szCs w:val="36"/>
          <w:rtl/>
        </w:rPr>
      </w:pPr>
      <w:r>
        <w:rPr>
          <w:rStyle w:val="contenttext"/>
          <w:rFonts w:cs="B Zar" w:hint="cs"/>
          <w:color w:val="000000"/>
          <w:sz w:val="36"/>
          <w:szCs w:val="36"/>
          <w:rtl/>
        </w:rPr>
        <w:t>«واز نشانه های خدا این است که از جنس خودتان همسرانی برای شما آفرید تا در کنار آنها آرامش بیابید» (وَمِنْ ءَایَاتِهِ أَنْ خَلَقَ</w:t>
      </w:r>
    </w:p>
    <w:p w:rsidR="00000000" w:rsidRDefault="00632DBC">
      <w:pPr>
        <w:pStyle w:val="contentparagraph"/>
        <w:bidi/>
        <w:jc w:val="both"/>
        <w:divId w:val="2056813704"/>
        <w:rPr>
          <w:rFonts w:cs="B Zar" w:hint="cs"/>
          <w:color w:val="000000"/>
          <w:sz w:val="36"/>
          <w:szCs w:val="36"/>
          <w:rtl/>
        </w:rPr>
      </w:pPr>
      <w:r>
        <w:rPr>
          <w:rStyle w:val="contenttext"/>
          <w:rFonts w:cs="B Zar" w:hint="cs"/>
          <w:color w:val="000000"/>
          <w:sz w:val="36"/>
          <w:szCs w:val="36"/>
          <w:rtl/>
        </w:rPr>
        <w:t>ص: 212</w:t>
      </w:r>
    </w:p>
    <w:p w:rsidR="00000000" w:rsidRDefault="00632DBC">
      <w:pPr>
        <w:bidi/>
        <w:jc w:val="both"/>
        <w:rPr>
          <w:rFonts w:eastAsia="Times New Roman" w:cs="B Zar" w:hint="cs"/>
          <w:color w:val="000000"/>
          <w:sz w:val="36"/>
          <w:szCs w:val="36"/>
          <w:rtl/>
        </w:rPr>
      </w:pPr>
      <w:r>
        <w:rPr>
          <w:rFonts w:eastAsia="Times New Roman" w:cs="B Zar" w:hint="cs"/>
          <w:color w:val="000000"/>
          <w:sz w:val="36"/>
          <w:szCs w:val="36"/>
        </w:rPr>
        <w:pict>
          <v:rect id="_x0000_i1104" style="width:0;height:1.5pt" o:hralign="center" o:hrstd="t" o:hr="t" fillcolor="#a0a0a0" stroked="f"/>
        </w:pict>
      </w:r>
    </w:p>
    <w:p w:rsidR="00000000" w:rsidRDefault="00632DBC">
      <w:pPr>
        <w:bidi/>
        <w:jc w:val="both"/>
        <w:divId w:val="1128234596"/>
        <w:rPr>
          <w:rFonts w:eastAsia="Times New Roman" w:cs="B Zar" w:hint="cs"/>
          <w:color w:val="000000"/>
          <w:sz w:val="36"/>
          <w:szCs w:val="36"/>
          <w:rtl/>
        </w:rPr>
      </w:pPr>
      <w:r>
        <w:rPr>
          <w:rFonts w:eastAsia="Times New Roman" w:cs="B Zar" w:hint="cs"/>
          <w:color w:val="000000"/>
          <w:sz w:val="36"/>
          <w:szCs w:val="36"/>
          <w:rtl/>
        </w:rPr>
        <w:t>1- تفسیر نمونه، ذیل آیه 32 از سوره نور.</w:t>
      </w:r>
    </w:p>
    <w:p w:rsidR="00000000" w:rsidRDefault="00632DBC">
      <w:pPr>
        <w:bidi/>
        <w:jc w:val="both"/>
        <w:divId w:val="1613168891"/>
        <w:rPr>
          <w:rFonts w:eastAsia="Times New Roman" w:cs="B Zar" w:hint="cs"/>
          <w:color w:val="000000"/>
          <w:sz w:val="36"/>
          <w:szCs w:val="36"/>
          <w:rtl/>
        </w:rPr>
      </w:pPr>
      <w:r>
        <w:rPr>
          <w:rFonts w:eastAsia="Times New Roman" w:cs="B Zar" w:hint="cs"/>
          <w:color w:val="000000"/>
          <w:sz w:val="36"/>
          <w:szCs w:val="36"/>
          <w:rtl/>
        </w:rPr>
        <w:t>2- سوره روم، آیه 21.</w:t>
      </w:r>
    </w:p>
    <w:p w:rsidR="00000000" w:rsidRDefault="00632DBC">
      <w:pPr>
        <w:pStyle w:val="contentparagraph"/>
        <w:bidi/>
        <w:jc w:val="both"/>
        <w:divId w:val="868109888"/>
        <w:rPr>
          <w:rFonts w:cs="B Zar" w:hint="cs"/>
          <w:color w:val="000000"/>
          <w:sz w:val="36"/>
          <w:szCs w:val="36"/>
          <w:rtl/>
        </w:rPr>
      </w:pPr>
      <w:r>
        <w:rPr>
          <w:rStyle w:val="contenttext"/>
          <w:rFonts w:cs="B Zar" w:hint="cs"/>
          <w:color w:val="000000"/>
          <w:sz w:val="36"/>
          <w:szCs w:val="36"/>
          <w:rtl/>
        </w:rPr>
        <w:t>لَکُمْ مِنْ أَنْفُسِکُمْ أَزْوَاجًا لِتَسْکُنُوا إِلَیْهَا).</w:t>
      </w:r>
    </w:p>
    <w:p w:rsidR="00000000" w:rsidRDefault="00632DBC">
      <w:pPr>
        <w:pStyle w:val="contentparagraph"/>
        <w:bidi/>
        <w:jc w:val="both"/>
        <w:divId w:val="868109888"/>
        <w:rPr>
          <w:rFonts w:cs="B Zar" w:hint="cs"/>
          <w:color w:val="000000"/>
          <w:sz w:val="36"/>
          <w:szCs w:val="36"/>
          <w:rtl/>
        </w:rPr>
      </w:pPr>
      <w:r>
        <w:rPr>
          <w:rStyle w:val="contenttext"/>
          <w:rFonts w:cs="B Zar" w:hint="cs"/>
          <w:color w:val="000000"/>
          <w:sz w:val="36"/>
          <w:szCs w:val="36"/>
          <w:rtl/>
        </w:rPr>
        <w:t>واز آنجا که ادامه این پیوند در میان همسران خصوصآ در میان همه انسان ها عمومآ نیاز به جاذبه وکشش قلبی وروحانی دارد به دنبال آن اضافه می کند: «ودر میان شما مودّت ورحمت آفرید»؛ (وَجَعَلَ بَیْنَکُمْ م</w:t>
      </w:r>
      <w:r>
        <w:rPr>
          <w:rStyle w:val="contenttext"/>
          <w:rFonts w:cs="B Zar" w:hint="cs"/>
          <w:color w:val="000000"/>
          <w:sz w:val="36"/>
          <w:szCs w:val="36"/>
          <w:rtl/>
        </w:rPr>
        <w:t xml:space="preserve">َوَدَّهً وَرَحْمَهً). </w:t>
      </w:r>
    </w:p>
    <w:p w:rsidR="00000000" w:rsidRDefault="00632DBC">
      <w:pPr>
        <w:pStyle w:val="contentparagraph"/>
        <w:bidi/>
        <w:jc w:val="both"/>
        <w:divId w:val="868109888"/>
        <w:rPr>
          <w:rFonts w:cs="B Zar" w:hint="cs"/>
          <w:color w:val="000000"/>
          <w:sz w:val="36"/>
          <w:szCs w:val="36"/>
          <w:rtl/>
        </w:rPr>
      </w:pPr>
      <w:r>
        <w:rPr>
          <w:rStyle w:val="contenttext"/>
          <w:rFonts w:cs="B Zar" w:hint="cs"/>
          <w:color w:val="000000"/>
          <w:sz w:val="36"/>
          <w:szCs w:val="36"/>
          <w:rtl/>
        </w:rPr>
        <w:t>ودر پایان آیه برای تأکید بیشتر می فرماید: «در این امور نشانه هایی است برای افرادی که تفکّر می کنند» (إِنَّ فِی ذلِکَ لاََیَاتٍ لِقَوْمٍ یَتَفَکَّرُونَ).</w:t>
      </w:r>
    </w:p>
    <w:p w:rsidR="00000000" w:rsidRDefault="00632DBC">
      <w:pPr>
        <w:pStyle w:val="Heading3"/>
        <w:shd w:val="clear" w:color="auto" w:fill="FFFFFF"/>
        <w:bidi/>
        <w:jc w:val="both"/>
        <w:divId w:val="765150127"/>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آرامش در سایه ازدواج </w:t>
      </w:r>
    </w:p>
    <w:p w:rsidR="00000000" w:rsidRDefault="00632DBC">
      <w:pPr>
        <w:pStyle w:val="contentparagraph"/>
        <w:bidi/>
        <w:jc w:val="both"/>
        <w:divId w:val="765150127"/>
        <w:rPr>
          <w:rFonts w:cs="B Zar" w:hint="cs"/>
          <w:color w:val="000000"/>
          <w:sz w:val="36"/>
          <w:szCs w:val="36"/>
          <w:rtl/>
        </w:rPr>
      </w:pPr>
      <w:r>
        <w:rPr>
          <w:rStyle w:val="contenttext"/>
          <w:rFonts w:cs="B Zar" w:hint="cs"/>
          <w:color w:val="000000"/>
          <w:sz w:val="36"/>
          <w:szCs w:val="36"/>
          <w:rtl/>
        </w:rPr>
        <w:t>جالب اینکه قرآن در این آیه هدف ازدواج را سکونت وآرامش قرار</w:t>
      </w:r>
      <w:r>
        <w:rPr>
          <w:rStyle w:val="contenttext"/>
          <w:rFonts w:cs="B Zar" w:hint="cs"/>
          <w:color w:val="000000"/>
          <w:sz w:val="36"/>
          <w:szCs w:val="36"/>
          <w:rtl/>
        </w:rPr>
        <w:t xml:space="preserve"> داده است وبا تعبیر پرمعنی «لِتَسکُنُوا» مسائل بسیاری را بیان کرده ونظیر این تعبیر در آیه 189 سوره اعراف نیز آمده است. </w:t>
      </w:r>
    </w:p>
    <w:p w:rsidR="00000000" w:rsidRDefault="00632DBC">
      <w:pPr>
        <w:pStyle w:val="contentparagraph"/>
        <w:bidi/>
        <w:jc w:val="both"/>
        <w:divId w:val="765150127"/>
        <w:rPr>
          <w:rFonts w:cs="B Zar" w:hint="cs"/>
          <w:color w:val="000000"/>
          <w:sz w:val="36"/>
          <w:szCs w:val="36"/>
          <w:rtl/>
        </w:rPr>
      </w:pPr>
      <w:r>
        <w:rPr>
          <w:rStyle w:val="contenttext"/>
          <w:rFonts w:cs="B Zar" w:hint="cs"/>
          <w:color w:val="000000"/>
          <w:sz w:val="36"/>
          <w:szCs w:val="36"/>
          <w:rtl/>
        </w:rPr>
        <w:t>به راستی وجود همسران با این ویژگی ها برای انسان ها که مایه آرامش زندگی آنهاست، یکی از مواهب بزرگ الهی محسوب می شود.</w:t>
      </w:r>
    </w:p>
    <w:p w:rsidR="00000000" w:rsidRDefault="00632DBC">
      <w:pPr>
        <w:pStyle w:val="contentparagraph"/>
        <w:bidi/>
        <w:jc w:val="both"/>
        <w:divId w:val="765150127"/>
        <w:rPr>
          <w:rFonts w:cs="B Zar" w:hint="cs"/>
          <w:color w:val="000000"/>
          <w:sz w:val="36"/>
          <w:szCs w:val="36"/>
          <w:rtl/>
        </w:rPr>
      </w:pPr>
      <w:r>
        <w:rPr>
          <w:rStyle w:val="contenttext"/>
          <w:rFonts w:cs="B Zar" w:hint="cs"/>
          <w:color w:val="000000"/>
          <w:sz w:val="36"/>
          <w:szCs w:val="36"/>
          <w:rtl/>
        </w:rPr>
        <w:t>این آرامش از اینجا ن</w:t>
      </w:r>
      <w:r>
        <w:rPr>
          <w:rStyle w:val="contenttext"/>
          <w:rFonts w:cs="B Zar" w:hint="cs"/>
          <w:color w:val="000000"/>
          <w:sz w:val="36"/>
          <w:szCs w:val="36"/>
          <w:rtl/>
        </w:rPr>
        <w:t>اشی می شود که این دو جنس مکمّل یکدیگر ومایه شکوفایی ونشاط وپرورش یکدیگر می باشند به طوری که هر یک بدون دیگری ناقص است وطبیعی است که میان یک موجود ومکمّل وجود، چنین جاذبه ای برومند وجود داشته باشد.</w:t>
      </w:r>
    </w:p>
    <w:p w:rsidR="00000000" w:rsidRDefault="00632DBC">
      <w:pPr>
        <w:pStyle w:val="contentparagraph"/>
        <w:bidi/>
        <w:jc w:val="both"/>
        <w:divId w:val="765150127"/>
        <w:rPr>
          <w:rFonts w:cs="B Zar" w:hint="cs"/>
          <w:color w:val="000000"/>
          <w:sz w:val="36"/>
          <w:szCs w:val="36"/>
          <w:rtl/>
        </w:rPr>
      </w:pPr>
      <w:r>
        <w:rPr>
          <w:rStyle w:val="contenttext"/>
          <w:rFonts w:cs="B Zar" w:hint="cs"/>
          <w:color w:val="000000"/>
          <w:sz w:val="36"/>
          <w:szCs w:val="36"/>
          <w:rtl/>
        </w:rPr>
        <w:t>ص: 213</w:t>
      </w:r>
    </w:p>
    <w:p w:rsidR="00000000" w:rsidRDefault="00632DBC">
      <w:pPr>
        <w:pStyle w:val="contentparagraph"/>
        <w:bidi/>
        <w:jc w:val="both"/>
        <w:divId w:val="61754422"/>
        <w:rPr>
          <w:rFonts w:cs="B Zar" w:hint="cs"/>
          <w:color w:val="000000"/>
          <w:sz w:val="36"/>
          <w:szCs w:val="36"/>
          <w:rtl/>
        </w:rPr>
      </w:pPr>
      <w:r>
        <w:rPr>
          <w:rStyle w:val="contenttext"/>
          <w:rFonts w:cs="B Zar" w:hint="cs"/>
          <w:color w:val="000000"/>
          <w:sz w:val="36"/>
          <w:szCs w:val="36"/>
          <w:rtl/>
        </w:rPr>
        <w:t>واز اینجا می توان نتیجه گرفت آنها که پشت پا به این س</w:t>
      </w:r>
      <w:r>
        <w:rPr>
          <w:rStyle w:val="contenttext"/>
          <w:rFonts w:cs="B Zar" w:hint="cs"/>
          <w:color w:val="000000"/>
          <w:sz w:val="36"/>
          <w:szCs w:val="36"/>
          <w:rtl/>
        </w:rPr>
        <w:t xml:space="preserve">نّت الهی می زنند وجود ناقصی دارند، چرا که یک مرحله تکاملی آنها متوقّف شده است (مگر آنکه به راستی شرایط خاص وضرورتی ایجاب تجرّد کند). </w:t>
      </w:r>
    </w:p>
    <w:p w:rsidR="00000000" w:rsidRDefault="00632DBC">
      <w:pPr>
        <w:pStyle w:val="contentparagraph"/>
        <w:bidi/>
        <w:jc w:val="both"/>
        <w:divId w:val="61754422"/>
        <w:rPr>
          <w:rFonts w:cs="B Zar" w:hint="cs"/>
          <w:color w:val="000000"/>
          <w:sz w:val="36"/>
          <w:szCs w:val="36"/>
          <w:rtl/>
        </w:rPr>
      </w:pPr>
      <w:r>
        <w:rPr>
          <w:rStyle w:val="contenttext"/>
          <w:rFonts w:cs="B Zar" w:hint="cs"/>
          <w:color w:val="000000"/>
          <w:sz w:val="36"/>
          <w:szCs w:val="36"/>
          <w:rtl/>
        </w:rPr>
        <w:t xml:space="preserve">به هر حال این آرامش وسکونت هم از نظر جسمی است وهم از نظر روحی، هم از جنبه فردی وهم اجتماعی. </w:t>
      </w:r>
    </w:p>
    <w:p w:rsidR="00000000" w:rsidRDefault="00632DBC">
      <w:pPr>
        <w:pStyle w:val="contentparagraph"/>
        <w:bidi/>
        <w:jc w:val="both"/>
        <w:divId w:val="61754422"/>
        <w:rPr>
          <w:rFonts w:cs="B Zar" w:hint="cs"/>
          <w:color w:val="000000"/>
          <w:sz w:val="36"/>
          <w:szCs w:val="36"/>
          <w:rtl/>
        </w:rPr>
      </w:pPr>
      <w:r>
        <w:rPr>
          <w:rStyle w:val="contenttext"/>
          <w:rFonts w:cs="B Zar" w:hint="cs"/>
          <w:color w:val="000000"/>
          <w:sz w:val="36"/>
          <w:szCs w:val="36"/>
          <w:rtl/>
        </w:rPr>
        <w:t xml:space="preserve">بیماری هایی که به خاطر ترک ازدواج برای جسم انسان پیش می آید قابل انکار نیست. </w:t>
      </w:r>
    </w:p>
    <w:p w:rsidR="00000000" w:rsidRDefault="00632DBC">
      <w:pPr>
        <w:pStyle w:val="contentparagraph"/>
        <w:bidi/>
        <w:jc w:val="both"/>
        <w:divId w:val="61754422"/>
        <w:rPr>
          <w:rFonts w:cs="B Zar" w:hint="cs"/>
          <w:color w:val="000000"/>
          <w:sz w:val="36"/>
          <w:szCs w:val="36"/>
          <w:rtl/>
        </w:rPr>
      </w:pPr>
      <w:r>
        <w:rPr>
          <w:rStyle w:val="contenttext"/>
          <w:rFonts w:cs="B Zar" w:hint="cs"/>
          <w:color w:val="000000"/>
          <w:sz w:val="36"/>
          <w:szCs w:val="36"/>
          <w:rtl/>
        </w:rPr>
        <w:t xml:space="preserve">همچنین عدم تعادل روحی وناآرامی های روانی که مجرّدان با آن دست به گریبانند کم وبیش بر همه روشن است. </w:t>
      </w:r>
    </w:p>
    <w:p w:rsidR="00000000" w:rsidRDefault="00632DBC">
      <w:pPr>
        <w:pStyle w:val="contentparagraph"/>
        <w:bidi/>
        <w:jc w:val="both"/>
        <w:divId w:val="61754422"/>
        <w:rPr>
          <w:rFonts w:cs="B Zar" w:hint="cs"/>
          <w:color w:val="000000"/>
          <w:sz w:val="36"/>
          <w:szCs w:val="36"/>
          <w:rtl/>
        </w:rPr>
      </w:pPr>
      <w:r>
        <w:rPr>
          <w:rStyle w:val="contenttext"/>
          <w:rFonts w:cs="B Zar" w:hint="cs"/>
          <w:color w:val="000000"/>
          <w:sz w:val="36"/>
          <w:szCs w:val="36"/>
          <w:rtl/>
        </w:rPr>
        <w:t>از نظر اجتماعی، مجرّدان کمتر احساس مسؤولیّت می کنند وبه همین جهت، انتحار وخودک</w:t>
      </w:r>
      <w:r>
        <w:rPr>
          <w:rStyle w:val="contenttext"/>
          <w:rFonts w:cs="B Zar" w:hint="cs"/>
          <w:color w:val="000000"/>
          <w:sz w:val="36"/>
          <w:szCs w:val="36"/>
          <w:rtl/>
        </w:rPr>
        <w:t>شی در میان آنها بیشتر دیده می شود! جنایات هولناک نیز از آنها بیشتر سر می زند.</w:t>
      </w:r>
    </w:p>
    <w:p w:rsidR="00000000" w:rsidRDefault="00632DBC">
      <w:pPr>
        <w:pStyle w:val="contentparagraph"/>
        <w:bidi/>
        <w:jc w:val="both"/>
        <w:divId w:val="61754422"/>
        <w:rPr>
          <w:rFonts w:cs="B Zar" w:hint="cs"/>
          <w:color w:val="000000"/>
          <w:sz w:val="36"/>
          <w:szCs w:val="36"/>
          <w:rtl/>
        </w:rPr>
      </w:pPr>
      <w:r>
        <w:rPr>
          <w:rStyle w:val="contenttext"/>
          <w:rFonts w:cs="B Zar" w:hint="cs"/>
          <w:color w:val="000000"/>
          <w:sz w:val="36"/>
          <w:szCs w:val="36"/>
          <w:rtl/>
        </w:rPr>
        <w:t>هنگامی که انسان از مرحله تجرّد به مرحله زندگی خانوادگی گام می گذارد شخصیّت تازه ای در خود می یابد واحساس مسؤولیّت بیشتری می کند واین است معنای احساس آرامش در سایه ازدواج.</w:t>
      </w:r>
    </w:p>
    <w:p w:rsidR="00000000" w:rsidRDefault="00632DBC">
      <w:pPr>
        <w:pStyle w:val="contentparagraph"/>
        <w:bidi/>
        <w:jc w:val="both"/>
        <w:divId w:val="61754422"/>
        <w:rPr>
          <w:rFonts w:cs="B Zar" w:hint="cs"/>
          <w:color w:val="000000"/>
          <w:sz w:val="36"/>
          <w:szCs w:val="36"/>
          <w:rtl/>
        </w:rPr>
      </w:pPr>
      <w:r>
        <w:rPr>
          <w:rStyle w:val="contenttext"/>
          <w:rFonts w:cs="B Zar" w:hint="cs"/>
          <w:color w:val="000000"/>
          <w:sz w:val="36"/>
          <w:szCs w:val="36"/>
          <w:rtl/>
        </w:rPr>
        <w:t>وامّا م</w:t>
      </w:r>
      <w:r>
        <w:rPr>
          <w:rStyle w:val="contenttext"/>
          <w:rFonts w:cs="B Zar" w:hint="cs"/>
          <w:color w:val="000000"/>
          <w:sz w:val="36"/>
          <w:szCs w:val="36"/>
          <w:rtl/>
        </w:rPr>
        <w:t>سأله مودّت ورحمت، در حقیقت ملاط وچسب مصالح ساختمانی جامعه انسانی است، چرا که جامعه از فرد فرد تشکیل شده، همچون ساختمان عظیم وپرشکوهی که از آجرها وقطعات سنگ ها تشکیل می شود، اگر این افراد پراکنده وآن اجزاءِ مختلف با</w:t>
      </w:r>
    </w:p>
    <w:p w:rsidR="00000000" w:rsidRDefault="00632DBC">
      <w:pPr>
        <w:pStyle w:val="contentparagraph"/>
        <w:bidi/>
        <w:jc w:val="both"/>
        <w:divId w:val="61754422"/>
        <w:rPr>
          <w:rFonts w:cs="B Zar" w:hint="cs"/>
          <w:color w:val="000000"/>
          <w:sz w:val="36"/>
          <w:szCs w:val="36"/>
          <w:rtl/>
        </w:rPr>
      </w:pPr>
      <w:r>
        <w:rPr>
          <w:rStyle w:val="contenttext"/>
          <w:rFonts w:cs="B Zar" w:hint="cs"/>
          <w:color w:val="000000"/>
          <w:sz w:val="36"/>
          <w:szCs w:val="36"/>
          <w:rtl/>
        </w:rPr>
        <w:t>ص: 214</w:t>
      </w:r>
    </w:p>
    <w:p w:rsidR="00000000" w:rsidRDefault="00632DBC">
      <w:pPr>
        <w:pStyle w:val="contentparagraph"/>
        <w:bidi/>
        <w:jc w:val="both"/>
        <w:divId w:val="444228612"/>
        <w:rPr>
          <w:rFonts w:cs="B Zar" w:hint="cs"/>
          <w:color w:val="000000"/>
          <w:sz w:val="36"/>
          <w:szCs w:val="36"/>
          <w:rtl/>
        </w:rPr>
      </w:pPr>
      <w:r>
        <w:rPr>
          <w:rStyle w:val="contenttext"/>
          <w:rFonts w:cs="B Zar" w:hint="cs"/>
          <w:color w:val="000000"/>
          <w:sz w:val="36"/>
          <w:szCs w:val="36"/>
          <w:rtl/>
        </w:rPr>
        <w:t xml:space="preserve">هم ارتباط وپیوند پیدا نکنند جامعه </w:t>
      </w:r>
      <w:r>
        <w:rPr>
          <w:rStyle w:val="contenttext"/>
          <w:rFonts w:cs="B Zar" w:hint="cs"/>
          <w:color w:val="000000"/>
          <w:sz w:val="36"/>
          <w:szCs w:val="36"/>
          <w:rtl/>
        </w:rPr>
        <w:t xml:space="preserve">یا ساختمان به وجود نخواهد آمد. </w:t>
      </w:r>
    </w:p>
    <w:p w:rsidR="00000000" w:rsidRDefault="00632DBC">
      <w:pPr>
        <w:pStyle w:val="contentparagraph"/>
        <w:bidi/>
        <w:jc w:val="both"/>
        <w:divId w:val="444228612"/>
        <w:rPr>
          <w:rFonts w:cs="B Zar" w:hint="cs"/>
          <w:color w:val="000000"/>
          <w:sz w:val="36"/>
          <w:szCs w:val="36"/>
          <w:rtl/>
        </w:rPr>
      </w:pPr>
      <w:r>
        <w:rPr>
          <w:rStyle w:val="contenttext"/>
          <w:rFonts w:cs="B Zar" w:hint="cs"/>
          <w:color w:val="000000"/>
          <w:sz w:val="36"/>
          <w:szCs w:val="36"/>
          <w:rtl/>
        </w:rPr>
        <w:t xml:space="preserve">آن کس که انسان را برای زندگی اجتماعی آفریده، این پیوند وربط ضروری را نیز در جان او ایجاد کرده است. </w:t>
      </w:r>
    </w:p>
    <w:p w:rsidR="00000000" w:rsidRDefault="00632DBC">
      <w:pPr>
        <w:pStyle w:val="Heading3"/>
        <w:shd w:val="clear" w:color="auto" w:fill="FFFFFF"/>
        <w:bidi/>
        <w:jc w:val="both"/>
        <w:divId w:val="1257203016"/>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تفاوت میان مودّت ورحمت </w:t>
      </w:r>
    </w:p>
    <w:p w:rsidR="00000000" w:rsidRDefault="00632DBC">
      <w:pPr>
        <w:pStyle w:val="contentparagraph"/>
        <w:bidi/>
        <w:jc w:val="both"/>
        <w:divId w:val="1257203016"/>
        <w:rPr>
          <w:rFonts w:cs="B Zar" w:hint="cs"/>
          <w:color w:val="000000"/>
          <w:sz w:val="36"/>
          <w:szCs w:val="36"/>
          <w:rtl/>
        </w:rPr>
      </w:pPr>
      <w:r>
        <w:rPr>
          <w:rStyle w:val="contenttext"/>
          <w:rFonts w:cs="B Zar" w:hint="cs"/>
          <w:color w:val="000000"/>
          <w:sz w:val="36"/>
          <w:szCs w:val="36"/>
          <w:rtl/>
        </w:rPr>
        <w:t xml:space="preserve">تفاوت میان مودّت ورحمت ممکن است از جهات مختلفی باشد. </w:t>
      </w:r>
    </w:p>
    <w:p w:rsidR="00000000" w:rsidRDefault="00632DBC">
      <w:pPr>
        <w:pStyle w:val="contentparagraph"/>
        <w:bidi/>
        <w:jc w:val="both"/>
        <w:divId w:val="1257203016"/>
        <w:rPr>
          <w:rFonts w:cs="B Zar" w:hint="cs"/>
          <w:color w:val="000000"/>
          <w:sz w:val="36"/>
          <w:szCs w:val="36"/>
          <w:rtl/>
        </w:rPr>
      </w:pPr>
      <w:r>
        <w:rPr>
          <w:rStyle w:val="contenttext"/>
          <w:rFonts w:cs="B Zar" w:hint="cs"/>
          <w:color w:val="000000"/>
          <w:sz w:val="36"/>
          <w:szCs w:val="36"/>
          <w:rtl/>
        </w:rPr>
        <w:t>1. مودّت انگیزه ارتباط در آغاز کار است، امّا د</w:t>
      </w:r>
      <w:r>
        <w:rPr>
          <w:rStyle w:val="contenttext"/>
          <w:rFonts w:cs="B Zar" w:hint="cs"/>
          <w:color w:val="000000"/>
          <w:sz w:val="36"/>
          <w:szCs w:val="36"/>
          <w:rtl/>
        </w:rPr>
        <w:t>ر پایان که یکی از دو همسر ممکن است ضعیف وناتوان شود وقادر بر خدمتی نباشد رحمت جای آن را می گیرد.</w:t>
      </w:r>
    </w:p>
    <w:p w:rsidR="00000000" w:rsidRDefault="00632DBC">
      <w:pPr>
        <w:pStyle w:val="contentparagraph"/>
        <w:bidi/>
        <w:jc w:val="both"/>
        <w:divId w:val="1257203016"/>
        <w:rPr>
          <w:rFonts w:cs="B Zar" w:hint="cs"/>
          <w:color w:val="000000"/>
          <w:sz w:val="36"/>
          <w:szCs w:val="36"/>
          <w:rtl/>
        </w:rPr>
      </w:pPr>
      <w:r>
        <w:rPr>
          <w:rStyle w:val="contenttext"/>
          <w:rFonts w:cs="B Zar" w:hint="cs"/>
          <w:color w:val="000000"/>
          <w:sz w:val="36"/>
          <w:szCs w:val="36"/>
          <w:rtl/>
        </w:rPr>
        <w:t xml:space="preserve">2. مودّت در مورد بزرگ ترهاست که می توانند نسبت به یکدیگر خدمت کنند، امّا کودکان وفرزندان کوچک در سایه رحمت پرورش می یابند. </w:t>
      </w:r>
    </w:p>
    <w:p w:rsidR="00000000" w:rsidRDefault="00632DBC">
      <w:pPr>
        <w:pStyle w:val="contentparagraph"/>
        <w:bidi/>
        <w:jc w:val="both"/>
        <w:divId w:val="1257203016"/>
        <w:rPr>
          <w:rFonts w:cs="B Zar" w:hint="cs"/>
          <w:color w:val="000000"/>
          <w:sz w:val="36"/>
          <w:szCs w:val="36"/>
          <w:rtl/>
        </w:rPr>
      </w:pPr>
      <w:r>
        <w:rPr>
          <w:rStyle w:val="contenttext"/>
          <w:rFonts w:cs="B Zar" w:hint="cs"/>
          <w:color w:val="000000"/>
          <w:sz w:val="36"/>
          <w:szCs w:val="36"/>
          <w:rtl/>
        </w:rPr>
        <w:t>3. مودّت غالبآ جنبه متقابل دارد، ام</w:t>
      </w:r>
      <w:r>
        <w:rPr>
          <w:rStyle w:val="contenttext"/>
          <w:rFonts w:cs="B Zar" w:hint="cs"/>
          <w:color w:val="000000"/>
          <w:sz w:val="36"/>
          <w:szCs w:val="36"/>
          <w:rtl/>
        </w:rPr>
        <w:t xml:space="preserve">ّا رحمت یک جانبه وایثارگرانه است زیرا برای بقای یک جامعه گاه خدمات متقابل لازم است که سرچشمه آن مودّت است وگاه خدمات بلا عوض که نیاز به ایثار ورحمت دارد. </w:t>
      </w:r>
    </w:p>
    <w:p w:rsidR="00000000" w:rsidRDefault="00632DBC">
      <w:pPr>
        <w:pStyle w:val="contentparagraph"/>
        <w:bidi/>
        <w:jc w:val="both"/>
        <w:divId w:val="1257203016"/>
        <w:rPr>
          <w:rFonts w:cs="B Zar" w:hint="cs"/>
          <w:color w:val="000000"/>
          <w:sz w:val="36"/>
          <w:szCs w:val="36"/>
          <w:rtl/>
        </w:rPr>
      </w:pPr>
      <w:r>
        <w:rPr>
          <w:rStyle w:val="contenttext"/>
          <w:rFonts w:cs="B Zar" w:hint="cs"/>
          <w:color w:val="000000"/>
          <w:sz w:val="36"/>
          <w:szCs w:val="36"/>
          <w:rtl/>
        </w:rPr>
        <w:t xml:space="preserve">البتّه آیه، مودّت ورحمت را میان دو همسر بیان می کند ولی این احتمال نیز وجود دارد که تعبیر «بَینَکُم» </w:t>
      </w:r>
      <w:r>
        <w:rPr>
          <w:rStyle w:val="contenttext"/>
          <w:rFonts w:cs="B Zar" w:hint="cs"/>
          <w:color w:val="000000"/>
          <w:sz w:val="36"/>
          <w:szCs w:val="36"/>
          <w:rtl/>
        </w:rPr>
        <w:t>اشاره به همه انسان ها باشد که دو همسر یکی از مصادیق بارز آن محسوب می شوند، زیرا</w:t>
      </w:r>
    </w:p>
    <w:p w:rsidR="00000000" w:rsidRDefault="00632DBC">
      <w:pPr>
        <w:pStyle w:val="contentparagraph"/>
        <w:bidi/>
        <w:jc w:val="both"/>
        <w:divId w:val="1257203016"/>
        <w:rPr>
          <w:rFonts w:cs="B Zar" w:hint="cs"/>
          <w:color w:val="000000"/>
          <w:sz w:val="36"/>
          <w:szCs w:val="36"/>
          <w:rtl/>
        </w:rPr>
      </w:pPr>
      <w:r>
        <w:rPr>
          <w:rStyle w:val="contenttext"/>
          <w:rFonts w:cs="B Zar" w:hint="cs"/>
          <w:color w:val="000000"/>
          <w:sz w:val="36"/>
          <w:szCs w:val="36"/>
          <w:rtl/>
        </w:rPr>
        <w:t>ص: 215</w:t>
      </w:r>
    </w:p>
    <w:p w:rsidR="00000000" w:rsidRDefault="00632DBC">
      <w:pPr>
        <w:pStyle w:val="contentparagraph"/>
        <w:bidi/>
        <w:jc w:val="both"/>
        <w:divId w:val="587422159"/>
        <w:rPr>
          <w:rFonts w:cs="B Zar" w:hint="cs"/>
          <w:color w:val="000000"/>
          <w:sz w:val="36"/>
          <w:szCs w:val="36"/>
          <w:rtl/>
        </w:rPr>
      </w:pPr>
      <w:r>
        <w:rPr>
          <w:rStyle w:val="contenttext"/>
          <w:rFonts w:cs="B Zar" w:hint="cs"/>
          <w:color w:val="000000"/>
          <w:sz w:val="36"/>
          <w:szCs w:val="36"/>
          <w:rtl/>
        </w:rPr>
        <w:t>نه تنها زندگی خانوادگی بلکه زندگی در کلّ جامعه انسانی بدون این دو اصل یعنی مودّت ورحمت امکان پذیر نیست واز میان رفتن این دو پیوند وحتّی ضعف وکمبود آن مایه هزاران بدبختی وناراحتی واضطراب اجتماعی است.</w:t>
      </w:r>
      <w:hyperlink w:anchor="content_note_216_1" w:tooltip="تفسیر نمونه، ذیل آیه 21 از سوره روم."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632DBC">
      <w:pPr>
        <w:pStyle w:val="contentparagraph"/>
        <w:bidi/>
        <w:jc w:val="both"/>
        <w:divId w:val="587422159"/>
        <w:rPr>
          <w:rFonts w:cs="B Zar" w:hint="cs"/>
          <w:color w:val="000000"/>
          <w:sz w:val="36"/>
          <w:szCs w:val="36"/>
          <w:rtl/>
        </w:rPr>
      </w:pPr>
      <w:r>
        <w:rPr>
          <w:rStyle w:val="contenttext"/>
          <w:rFonts w:cs="B Zar" w:hint="cs"/>
          <w:color w:val="000000"/>
          <w:sz w:val="36"/>
          <w:szCs w:val="36"/>
          <w:rtl/>
        </w:rPr>
        <w:t xml:space="preserve">در ضمن در سوره بقره نیز این جمله بسیار جالب دیده می شود که برای تشویق جوانان به ازدواج، می توان آن را مورد استفاده قرار داد و آن این است : </w:t>
      </w:r>
    </w:p>
    <w:p w:rsidR="00000000" w:rsidRDefault="00632DBC">
      <w:pPr>
        <w:pStyle w:val="contentparagraph"/>
        <w:bidi/>
        <w:jc w:val="both"/>
        <w:divId w:val="587422159"/>
        <w:rPr>
          <w:rFonts w:cs="B Zar" w:hint="cs"/>
          <w:color w:val="000000"/>
          <w:sz w:val="36"/>
          <w:szCs w:val="36"/>
          <w:rtl/>
        </w:rPr>
      </w:pPr>
      <w:r>
        <w:rPr>
          <w:rStyle w:val="contenttext"/>
          <w:rFonts w:cs="B Zar" w:hint="cs"/>
          <w:color w:val="000000"/>
          <w:sz w:val="36"/>
          <w:szCs w:val="36"/>
          <w:rtl/>
        </w:rPr>
        <w:t>(هُنَّ لِبَاسٌ لَکُمْ وَأَنْتُمْ لِبَاسٌ لَهُنَّ).</w:t>
      </w:r>
      <w:hyperlink w:anchor="content_note_216_2" w:tooltip="سوره بقره، آیه 187."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632DBC">
      <w:pPr>
        <w:pStyle w:val="contentparagraph"/>
        <w:bidi/>
        <w:jc w:val="both"/>
        <w:divId w:val="587422159"/>
        <w:rPr>
          <w:rFonts w:cs="B Zar" w:hint="cs"/>
          <w:color w:val="000000"/>
          <w:sz w:val="36"/>
          <w:szCs w:val="36"/>
          <w:rtl/>
        </w:rPr>
      </w:pPr>
      <w:r>
        <w:rPr>
          <w:rStyle w:val="contenttext"/>
          <w:rFonts w:cs="B Zar" w:hint="cs"/>
          <w:color w:val="000000"/>
          <w:sz w:val="36"/>
          <w:szCs w:val="36"/>
          <w:rtl/>
        </w:rPr>
        <w:t xml:space="preserve">«زنان لباس شما مردان هستند وشما لباس آنها». </w:t>
      </w:r>
    </w:p>
    <w:p w:rsidR="00000000" w:rsidRDefault="00632DBC">
      <w:pPr>
        <w:pStyle w:val="contentparagraph"/>
        <w:bidi/>
        <w:jc w:val="both"/>
        <w:divId w:val="587422159"/>
        <w:rPr>
          <w:rFonts w:cs="B Zar" w:hint="cs"/>
          <w:color w:val="000000"/>
          <w:sz w:val="36"/>
          <w:szCs w:val="36"/>
          <w:rtl/>
        </w:rPr>
      </w:pPr>
      <w:r>
        <w:rPr>
          <w:rStyle w:val="contenttext"/>
          <w:rFonts w:cs="B Zar" w:hint="cs"/>
          <w:color w:val="000000"/>
          <w:sz w:val="36"/>
          <w:szCs w:val="36"/>
          <w:rtl/>
        </w:rPr>
        <w:t>لباس از یک سو انسان را از سرما وگرما وخطر برخورد اشیا به بدن حفظ می کند واز سوی دیگر عیوب او را می پوشانَد واز سوی سوم، زینتی است برای تن آدمی. این تشبیه که در آیه مزبور آمده، اشاره به همه این نکات است. دو همسر یکدیگر را از انحرافات حفظ می کنند، عیوب هم را</w:t>
      </w:r>
      <w:r>
        <w:rPr>
          <w:rStyle w:val="contenttext"/>
          <w:rFonts w:cs="B Zar" w:hint="cs"/>
          <w:color w:val="000000"/>
          <w:sz w:val="36"/>
          <w:szCs w:val="36"/>
          <w:rtl/>
        </w:rPr>
        <w:t xml:space="preserve"> می پوشانند، وسیله رحمت وآرامش یکدیگرند وهر یک زینت دیگری محسوب می شوند.</w:t>
      </w:r>
    </w:p>
    <w:p w:rsidR="00000000" w:rsidRDefault="00632DBC">
      <w:pPr>
        <w:pStyle w:val="contentparagraph"/>
        <w:bidi/>
        <w:jc w:val="both"/>
        <w:divId w:val="587422159"/>
        <w:rPr>
          <w:rFonts w:cs="B Zar" w:hint="cs"/>
          <w:color w:val="000000"/>
          <w:sz w:val="36"/>
          <w:szCs w:val="36"/>
          <w:rtl/>
        </w:rPr>
      </w:pPr>
      <w:r>
        <w:rPr>
          <w:rStyle w:val="contenttext"/>
          <w:rFonts w:cs="B Zar" w:hint="cs"/>
          <w:color w:val="000000"/>
          <w:sz w:val="36"/>
          <w:szCs w:val="36"/>
          <w:rtl/>
        </w:rPr>
        <w:t xml:space="preserve">این تعبیر نهایت ارتباط معنوی مرد وزن ونزدیکی آنها را به یکدیگر ونیز مساوات آنها را در این زمینه کاملا روشن می سازد، زیرا همان تعبیر که درباره مردان آمده، درباره زنان هم آمده است بدون </w:t>
      </w:r>
      <w:r>
        <w:rPr>
          <w:rStyle w:val="contenttext"/>
          <w:rFonts w:cs="B Zar" w:hint="cs"/>
          <w:color w:val="000000"/>
          <w:sz w:val="36"/>
          <w:szCs w:val="36"/>
          <w:rtl/>
        </w:rPr>
        <w:t>هیچ تغییری.</w:t>
      </w:r>
      <w:hyperlink w:anchor="content_note_216_3" w:tooltip="تفسیر نمونه، ذیل آیه 187 از سوره بقره." w:history="1">
        <w:r>
          <w:rPr>
            <w:rStyle w:val="Hyperlink"/>
            <w:rFonts w:cs="B Zar" w:hint="cs"/>
            <w:sz w:val="36"/>
            <w:szCs w:val="36"/>
            <w:rtl/>
          </w:rPr>
          <w:t>(3)</w:t>
        </w:r>
      </w:hyperlink>
    </w:p>
    <w:p w:rsidR="00000000" w:rsidRDefault="00632DBC">
      <w:pPr>
        <w:pStyle w:val="contentparagraph"/>
        <w:bidi/>
        <w:jc w:val="both"/>
        <w:divId w:val="587422159"/>
        <w:rPr>
          <w:rFonts w:cs="B Zar" w:hint="cs"/>
          <w:color w:val="000000"/>
          <w:sz w:val="36"/>
          <w:szCs w:val="36"/>
          <w:rtl/>
        </w:rPr>
      </w:pPr>
      <w:r>
        <w:rPr>
          <w:rStyle w:val="contenttext"/>
          <w:rFonts w:cs="B Zar" w:hint="cs"/>
          <w:color w:val="000000"/>
          <w:sz w:val="36"/>
          <w:szCs w:val="36"/>
          <w:rtl/>
        </w:rPr>
        <w:t>ص: 216</w:t>
      </w:r>
    </w:p>
    <w:p w:rsidR="00000000" w:rsidRDefault="00632DBC">
      <w:pPr>
        <w:bidi/>
        <w:jc w:val="both"/>
        <w:rPr>
          <w:rFonts w:eastAsia="Times New Roman" w:cs="B Zar" w:hint="cs"/>
          <w:color w:val="000000"/>
          <w:sz w:val="36"/>
          <w:szCs w:val="36"/>
          <w:rtl/>
        </w:rPr>
      </w:pPr>
      <w:r>
        <w:rPr>
          <w:rFonts w:eastAsia="Times New Roman" w:cs="B Zar" w:hint="cs"/>
          <w:color w:val="000000"/>
          <w:sz w:val="36"/>
          <w:szCs w:val="36"/>
        </w:rPr>
        <w:pict>
          <v:rect id="_x0000_i1105" style="width:0;height:1.5pt" o:hralign="center" o:hrstd="t" o:hr="t" fillcolor="#a0a0a0" stroked="f"/>
        </w:pict>
      </w:r>
    </w:p>
    <w:p w:rsidR="00000000" w:rsidRDefault="00632DBC">
      <w:pPr>
        <w:bidi/>
        <w:jc w:val="both"/>
        <w:divId w:val="2017733411"/>
        <w:rPr>
          <w:rFonts w:eastAsia="Times New Roman" w:cs="B Zar" w:hint="cs"/>
          <w:color w:val="000000"/>
          <w:sz w:val="36"/>
          <w:szCs w:val="36"/>
          <w:rtl/>
        </w:rPr>
      </w:pPr>
      <w:r>
        <w:rPr>
          <w:rFonts w:eastAsia="Times New Roman" w:cs="B Zar" w:hint="cs"/>
          <w:color w:val="000000"/>
          <w:sz w:val="36"/>
          <w:szCs w:val="36"/>
          <w:rtl/>
        </w:rPr>
        <w:t>1- تفسیر نمونه، ذیل آیه 21 از سوره روم.</w:t>
      </w:r>
    </w:p>
    <w:p w:rsidR="00000000" w:rsidRDefault="00632DBC">
      <w:pPr>
        <w:bidi/>
        <w:jc w:val="both"/>
        <w:divId w:val="1821967801"/>
        <w:rPr>
          <w:rFonts w:eastAsia="Times New Roman" w:cs="B Zar" w:hint="cs"/>
          <w:color w:val="000000"/>
          <w:sz w:val="36"/>
          <w:szCs w:val="36"/>
          <w:rtl/>
        </w:rPr>
      </w:pPr>
      <w:r>
        <w:rPr>
          <w:rFonts w:eastAsia="Times New Roman" w:cs="B Zar" w:hint="cs"/>
          <w:color w:val="000000"/>
          <w:sz w:val="36"/>
          <w:szCs w:val="36"/>
          <w:rtl/>
        </w:rPr>
        <w:t>2- سوره بقره، آیه 187.</w:t>
      </w:r>
    </w:p>
    <w:p w:rsidR="00000000" w:rsidRDefault="00632DBC">
      <w:pPr>
        <w:bidi/>
        <w:jc w:val="both"/>
        <w:divId w:val="406154542"/>
        <w:rPr>
          <w:rFonts w:eastAsia="Times New Roman" w:cs="B Zar" w:hint="cs"/>
          <w:color w:val="000000"/>
          <w:sz w:val="36"/>
          <w:szCs w:val="36"/>
          <w:rtl/>
        </w:rPr>
      </w:pPr>
      <w:r>
        <w:rPr>
          <w:rFonts w:eastAsia="Times New Roman" w:cs="B Zar" w:hint="cs"/>
          <w:color w:val="000000"/>
          <w:sz w:val="36"/>
          <w:szCs w:val="36"/>
          <w:rtl/>
        </w:rPr>
        <w:t>3- تفسیر نمونه، ذیل آیه 187 از سوره بقره.</w:t>
      </w:r>
    </w:p>
    <w:p w:rsidR="00000000" w:rsidRDefault="00632DBC">
      <w:pPr>
        <w:pStyle w:val="Heading3"/>
        <w:shd w:val="clear" w:color="auto" w:fill="FFFFFF"/>
        <w:bidi/>
        <w:jc w:val="both"/>
        <w:divId w:val="624044886"/>
        <w:rPr>
          <w:rFonts w:eastAsia="Times New Roman" w:cs="B Titr" w:hint="cs"/>
          <w:b w:val="0"/>
          <w:bCs w:val="0"/>
          <w:color w:val="FF0080"/>
          <w:sz w:val="30"/>
          <w:szCs w:val="30"/>
          <w:rtl/>
        </w:rPr>
      </w:pPr>
      <w:r>
        <w:rPr>
          <w:rFonts w:eastAsia="Times New Roman" w:cs="B Titr" w:hint="cs"/>
          <w:b w:val="0"/>
          <w:bCs w:val="0"/>
          <w:color w:val="FF0080"/>
          <w:sz w:val="30"/>
          <w:szCs w:val="30"/>
          <w:rtl/>
        </w:rPr>
        <w:t>اهمّیّت</w:t>
      </w:r>
      <w:r>
        <w:rPr>
          <w:rFonts w:eastAsia="Times New Roman" w:cs="B Titr" w:hint="cs"/>
          <w:b w:val="0"/>
          <w:bCs w:val="0"/>
          <w:color w:val="FF0080"/>
          <w:sz w:val="30"/>
          <w:szCs w:val="30"/>
          <w:rtl/>
        </w:rPr>
        <w:t xml:space="preserve"> ازدواج از منظر روایات </w:t>
      </w:r>
    </w:p>
    <w:p w:rsidR="00000000" w:rsidRDefault="00632DBC">
      <w:pPr>
        <w:pStyle w:val="contentparagraph"/>
        <w:bidi/>
        <w:jc w:val="both"/>
        <w:divId w:val="624044886"/>
        <w:rPr>
          <w:rFonts w:cs="B Zar" w:hint="cs"/>
          <w:color w:val="000000"/>
          <w:sz w:val="36"/>
          <w:szCs w:val="36"/>
          <w:rtl/>
        </w:rPr>
      </w:pPr>
      <w:r>
        <w:rPr>
          <w:rStyle w:val="contenttext"/>
          <w:rFonts w:cs="B Zar" w:hint="cs"/>
          <w:color w:val="000000"/>
          <w:sz w:val="36"/>
          <w:szCs w:val="36"/>
          <w:rtl/>
        </w:rPr>
        <w:t xml:space="preserve">در رساله تحریر الوسیله حضرت امام خمینی - رضوان اللّه تعالی علیه - در باب ازدواج چنین آمده است : </w:t>
      </w:r>
    </w:p>
    <w:p w:rsidR="00000000" w:rsidRDefault="00632DBC">
      <w:pPr>
        <w:pStyle w:val="contentparagraph"/>
        <w:bidi/>
        <w:jc w:val="both"/>
        <w:divId w:val="624044886"/>
        <w:rPr>
          <w:rFonts w:cs="B Zar" w:hint="cs"/>
          <w:color w:val="000000"/>
          <w:sz w:val="36"/>
          <w:szCs w:val="36"/>
          <w:rtl/>
        </w:rPr>
      </w:pPr>
      <w:r>
        <w:rPr>
          <w:rStyle w:val="contenttext"/>
          <w:rFonts w:cs="B Zar" w:hint="cs"/>
          <w:color w:val="000000"/>
          <w:sz w:val="36"/>
          <w:szCs w:val="36"/>
          <w:rtl/>
        </w:rPr>
        <w:t xml:space="preserve">ازدواج از مستحبّات مؤکّد است وروایاتی که در ترغیب ازدواج ومذمّت ترک آن وارد شده، آن قدر زیاد است که شمارش نمی شود، از آن جمله این حدیث </w:t>
      </w:r>
      <w:r>
        <w:rPr>
          <w:rStyle w:val="contenttext"/>
          <w:rFonts w:cs="B Zar" w:hint="cs"/>
          <w:color w:val="000000"/>
          <w:sz w:val="36"/>
          <w:szCs w:val="36"/>
          <w:rtl/>
        </w:rPr>
        <w:t>است که در آن پیامبر صلی الله علیه و آله فرمود : ما بنی بناء فِی الإسلامِ أحبّ إلَی اللّهِ عَزَّ وَجَلَّ مِن التَّزویجِ : «در اسلام بنایی برپا نشده است که نزد خداوند عزّ و جل محبوب تر از ازدواج باشد».</w:t>
      </w:r>
      <w:hyperlink w:anchor="content_note_217_1" w:tooltip="تحریر الوسیله، ج 2، ص 236."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632DBC">
      <w:pPr>
        <w:pStyle w:val="contentparagraph"/>
        <w:bidi/>
        <w:jc w:val="both"/>
        <w:divId w:val="624044886"/>
        <w:rPr>
          <w:rFonts w:cs="B Zar" w:hint="cs"/>
          <w:color w:val="000000"/>
          <w:sz w:val="36"/>
          <w:szCs w:val="36"/>
          <w:rtl/>
        </w:rPr>
      </w:pPr>
      <w:r>
        <w:rPr>
          <w:rStyle w:val="contenttext"/>
          <w:rFonts w:cs="B Zar" w:hint="cs"/>
          <w:color w:val="000000"/>
          <w:sz w:val="36"/>
          <w:szCs w:val="36"/>
          <w:rtl/>
        </w:rPr>
        <w:t>و امام صادق علیه السلام در حدیثی فرمود: «دو رکعت نماز که آدم ازدواج کرده می خواند، از هفتاد رکعت نماز که مجرّد می خواند افضل وبرتر است».</w:t>
      </w:r>
      <w:hyperlink w:anchor="content_note_217_2" w:tooltip="تحریر الوسیله، ج 2، ص 236."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632DBC">
      <w:pPr>
        <w:pStyle w:val="contentparagraph"/>
        <w:bidi/>
        <w:jc w:val="both"/>
        <w:divId w:val="624044886"/>
        <w:rPr>
          <w:rFonts w:cs="B Zar" w:hint="cs"/>
          <w:color w:val="000000"/>
          <w:sz w:val="36"/>
          <w:szCs w:val="36"/>
          <w:rtl/>
        </w:rPr>
      </w:pPr>
      <w:r>
        <w:rPr>
          <w:rStyle w:val="contenttext"/>
          <w:rFonts w:cs="B Zar" w:hint="cs"/>
          <w:color w:val="000000"/>
          <w:sz w:val="36"/>
          <w:szCs w:val="36"/>
          <w:rtl/>
        </w:rPr>
        <w:t>همچنین امام صادق علیه السلام از رسول خدا صلی الله علیه و آله روایت کرده است که فرمود: «بدترین مردگان شما مجرّدان هستند».</w:t>
      </w:r>
      <w:hyperlink w:anchor="content_note_217_3" w:tooltip="تحریر الوسیله، ج 2، ص 236."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632DBC">
      <w:pPr>
        <w:pStyle w:val="contentparagraph"/>
        <w:bidi/>
        <w:jc w:val="both"/>
        <w:divId w:val="624044886"/>
        <w:rPr>
          <w:rFonts w:cs="B Zar" w:hint="cs"/>
          <w:color w:val="000000"/>
          <w:sz w:val="36"/>
          <w:szCs w:val="36"/>
          <w:rtl/>
        </w:rPr>
      </w:pPr>
      <w:r>
        <w:rPr>
          <w:rStyle w:val="contenttext"/>
          <w:rFonts w:cs="B Zar" w:hint="cs"/>
          <w:color w:val="000000"/>
          <w:sz w:val="36"/>
          <w:szCs w:val="36"/>
          <w:rtl/>
        </w:rPr>
        <w:t>ودر روایات دیگری آن حضرت فرمود: «بیشتر اهل جهنّم کسانی اند</w:t>
      </w:r>
      <w:r>
        <w:rPr>
          <w:rStyle w:val="contenttext"/>
          <w:rFonts w:cs="B Zar" w:hint="cs"/>
          <w:color w:val="000000"/>
          <w:sz w:val="36"/>
          <w:szCs w:val="36"/>
          <w:rtl/>
        </w:rPr>
        <w:t xml:space="preserve"> که عزب بوده اند».</w:t>
      </w:r>
      <w:hyperlink w:anchor="content_note_217_4" w:tooltip="تحریر الوسیله، ج 2، ص 236." w:history="1">
        <w:r>
          <w:rPr>
            <w:rStyle w:val="Hyperlink"/>
            <w:rFonts w:cs="B Zar" w:hint="cs"/>
            <w:sz w:val="36"/>
            <w:szCs w:val="36"/>
            <w:rtl/>
          </w:rPr>
          <w:t>(4)</w:t>
        </w:r>
      </w:hyperlink>
      <w:r>
        <w:rPr>
          <w:rStyle w:val="contenttext"/>
          <w:rFonts w:cs="B Zar" w:hint="cs"/>
          <w:color w:val="000000"/>
          <w:sz w:val="36"/>
          <w:szCs w:val="36"/>
          <w:rtl/>
        </w:rPr>
        <w:t xml:space="preserve"> </w:t>
      </w:r>
    </w:p>
    <w:p w:rsidR="00000000" w:rsidRDefault="00632DBC">
      <w:pPr>
        <w:pStyle w:val="contentparagraph"/>
        <w:bidi/>
        <w:jc w:val="both"/>
        <w:divId w:val="624044886"/>
        <w:rPr>
          <w:rFonts w:cs="B Zar" w:hint="cs"/>
          <w:color w:val="000000"/>
          <w:sz w:val="36"/>
          <w:szCs w:val="36"/>
          <w:rtl/>
        </w:rPr>
      </w:pPr>
      <w:r>
        <w:rPr>
          <w:rStyle w:val="contenttext"/>
          <w:rFonts w:cs="B Zar" w:hint="cs"/>
          <w:color w:val="000000"/>
          <w:sz w:val="36"/>
          <w:szCs w:val="36"/>
          <w:rtl/>
        </w:rPr>
        <w:t>امام صادق علیه السلام در روایتی فرمود: «یکی از اخلاق پیامبران،</w:t>
      </w:r>
    </w:p>
    <w:p w:rsidR="00000000" w:rsidRDefault="00632DBC">
      <w:pPr>
        <w:pStyle w:val="contentparagraph"/>
        <w:bidi/>
        <w:jc w:val="both"/>
        <w:divId w:val="624044886"/>
        <w:rPr>
          <w:rFonts w:cs="B Zar" w:hint="cs"/>
          <w:color w:val="000000"/>
          <w:sz w:val="36"/>
          <w:szCs w:val="36"/>
          <w:rtl/>
        </w:rPr>
      </w:pPr>
      <w:r>
        <w:rPr>
          <w:rStyle w:val="contenttext"/>
          <w:rFonts w:cs="B Zar" w:hint="cs"/>
          <w:color w:val="000000"/>
          <w:sz w:val="36"/>
          <w:szCs w:val="36"/>
          <w:rtl/>
        </w:rPr>
        <w:t>ص: 217</w:t>
      </w:r>
    </w:p>
    <w:p w:rsidR="00000000" w:rsidRDefault="00632DBC">
      <w:pPr>
        <w:bidi/>
        <w:jc w:val="both"/>
        <w:rPr>
          <w:rFonts w:eastAsia="Times New Roman" w:cs="B Zar" w:hint="cs"/>
          <w:color w:val="000000"/>
          <w:sz w:val="36"/>
          <w:szCs w:val="36"/>
          <w:rtl/>
        </w:rPr>
      </w:pPr>
      <w:r>
        <w:rPr>
          <w:rFonts w:eastAsia="Times New Roman" w:cs="B Zar" w:hint="cs"/>
          <w:color w:val="000000"/>
          <w:sz w:val="36"/>
          <w:szCs w:val="36"/>
        </w:rPr>
        <w:pict>
          <v:rect id="_x0000_i1106" style="width:0;height:1.5pt" o:hralign="center" o:hrstd="t" o:hr="t" fillcolor="#a0a0a0" stroked="f"/>
        </w:pict>
      </w:r>
    </w:p>
    <w:p w:rsidR="00000000" w:rsidRDefault="00632DBC">
      <w:pPr>
        <w:bidi/>
        <w:jc w:val="both"/>
        <w:divId w:val="1437090564"/>
        <w:rPr>
          <w:rFonts w:eastAsia="Times New Roman" w:cs="B Zar" w:hint="cs"/>
          <w:color w:val="000000"/>
          <w:sz w:val="36"/>
          <w:szCs w:val="36"/>
          <w:rtl/>
        </w:rPr>
      </w:pPr>
      <w:r>
        <w:rPr>
          <w:rFonts w:eastAsia="Times New Roman" w:cs="B Zar" w:hint="cs"/>
          <w:color w:val="000000"/>
          <w:sz w:val="36"/>
          <w:szCs w:val="36"/>
          <w:rtl/>
        </w:rPr>
        <w:t>1- تحریر الوسیله، ج 2، ص 236.</w:t>
      </w:r>
    </w:p>
    <w:p w:rsidR="00000000" w:rsidRDefault="00632DBC">
      <w:pPr>
        <w:bidi/>
        <w:jc w:val="both"/>
        <w:divId w:val="2044473150"/>
        <w:rPr>
          <w:rFonts w:eastAsia="Times New Roman" w:cs="B Zar" w:hint="cs"/>
          <w:color w:val="000000"/>
          <w:sz w:val="36"/>
          <w:szCs w:val="36"/>
          <w:rtl/>
        </w:rPr>
      </w:pPr>
      <w:r>
        <w:rPr>
          <w:rFonts w:eastAsia="Times New Roman" w:cs="B Zar" w:hint="cs"/>
          <w:color w:val="000000"/>
          <w:sz w:val="36"/>
          <w:szCs w:val="36"/>
          <w:rtl/>
        </w:rPr>
        <w:t>2- تحریر الوسیله، ج 2، ص</w:t>
      </w:r>
      <w:r>
        <w:rPr>
          <w:rFonts w:eastAsia="Times New Roman" w:cs="B Zar" w:hint="cs"/>
          <w:color w:val="000000"/>
          <w:sz w:val="36"/>
          <w:szCs w:val="36"/>
          <w:rtl/>
        </w:rPr>
        <w:t xml:space="preserve"> 236.</w:t>
      </w:r>
    </w:p>
    <w:p w:rsidR="00000000" w:rsidRDefault="00632DBC">
      <w:pPr>
        <w:bidi/>
        <w:jc w:val="both"/>
        <w:divId w:val="63265596"/>
        <w:rPr>
          <w:rFonts w:eastAsia="Times New Roman" w:cs="B Zar" w:hint="cs"/>
          <w:color w:val="000000"/>
          <w:sz w:val="36"/>
          <w:szCs w:val="36"/>
          <w:rtl/>
        </w:rPr>
      </w:pPr>
      <w:r>
        <w:rPr>
          <w:rFonts w:eastAsia="Times New Roman" w:cs="B Zar" w:hint="cs"/>
          <w:color w:val="000000"/>
          <w:sz w:val="36"/>
          <w:szCs w:val="36"/>
          <w:rtl/>
        </w:rPr>
        <w:t>3- تحریر الوسیله، ج 2، ص 236.</w:t>
      </w:r>
    </w:p>
    <w:p w:rsidR="00000000" w:rsidRDefault="00632DBC">
      <w:pPr>
        <w:bidi/>
        <w:jc w:val="both"/>
        <w:divId w:val="705721166"/>
        <w:rPr>
          <w:rFonts w:eastAsia="Times New Roman" w:cs="B Zar" w:hint="cs"/>
          <w:color w:val="000000"/>
          <w:sz w:val="36"/>
          <w:szCs w:val="36"/>
          <w:rtl/>
        </w:rPr>
      </w:pPr>
      <w:r>
        <w:rPr>
          <w:rFonts w:eastAsia="Times New Roman" w:cs="B Zar" w:hint="cs"/>
          <w:color w:val="000000"/>
          <w:sz w:val="36"/>
          <w:szCs w:val="36"/>
          <w:rtl/>
        </w:rPr>
        <w:t>4- تحریر الوسیله، ج 2، ص 236.</w:t>
      </w:r>
    </w:p>
    <w:p w:rsidR="00000000" w:rsidRDefault="00632DBC">
      <w:pPr>
        <w:pStyle w:val="contentparagraph"/>
        <w:bidi/>
        <w:jc w:val="both"/>
        <w:divId w:val="497699431"/>
        <w:rPr>
          <w:rFonts w:cs="B Zar" w:hint="cs"/>
          <w:color w:val="000000"/>
          <w:sz w:val="36"/>
          <w:szCs w:val="36"/>
          <w:rtl/>
        </w:rPr>
      </w:pPr>
      <w:r>
        <w:rPr>
          <w:rStyle w:val="contenttext"/>
          <w:rFonts w:cs="B Zar" w:hint="cs"/>
          <w:color w:val="000000"/>
          <w:sz w:val="36"/>
          <w:szCs w:val="36"/>
          <w:rtl/>
        </w:rPr>
        <w:t>دوست داشتن زنان است».</w:t>
      </w:r>
      <w:hyperlink w:anchor="content_note_218_1" w:tooltip="کافی، ج 5، ص 320."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632DBC">
      <w:pPr>
        <w:pStyle w:val="contentparagraph"/>
        <w:bidi/>
        <w:jc w:val="both"/>
        <w:divId w:val="497699431"/>
        <w:rPr>
          <w:rFonts w:cs="B Zar" w:hint="cs"/>
          <w:color w:val="000000"/>
          <w:sz w:val="36"/>
          <w:szCs w:val="36"/>
          <w:rtl/>
        </w:rPr>
      </w:pPr>
      <w:r>
        <w:rPr>
          <w:rStyle w:val="contenttext"/>
          <w:rFonts w:cs="B Zar" w:hint="cs"/>
          <w:color w:val="000000"/>
          <w:sz w:val="36"/>
          <w:szCs w:val="36"/>
          <w:rtl/>
        </w:rPr>
        <w:t>و در حدیث دیگری فرمود: «گمان نمی برم مردی را که در ایمانش خیری افزوده شود مگر اینکه دوستی او با زنش بیشتر می شود».</w:t>
      </w:r>
      <w:hyperlink w:anchor="content_note_218_2" w:tooltip="کافی، ج 5، ص 320."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632DBC">
      <w:pPr>
        <w:pStyle w:val="contentparagraph"/>
        <w:bidi/>
        <w:jc w:val="both"/>
        <w:divId w:val="497699431"/>
        <w:rPr>
          <w:rFonts w:cs="B Zar" w:hint="cs"/>
          <w:color w:val="000000"/>
          <w:sz w:val="36"/>
          <w:szCs w:val="36"/>
          <w:rtl/>
        </w:rPr>
      </w:pPr>
      <w:r>
        <w:rPr>
          <w:rStyle w:val="contenttext"/>
          <w:rFonts w:cs="B Zar" w:hint="cs"/>
          <w:color w:val="000000"/>
          <w:sz w:val="36"/>
          <w:szCs w:val="36"/>
          <w:rtl/>
        </w:rPr>
        <w:t xml:space="preserve">امام صادق علیه السلام از پیامبر صلی الله علیه و آله روایت کرده که فرمود: </w:t>
      </w:r>
      <w:r>
        <w:rPr>
          <w:rStyle w:val="contenttext"/>
          <w:rFonts w:cs="B Zar" w:hint="cs"/>
          <w:color w:val="000000"/>
          <w:sz w:val="36"/>
          <w:szCs w:val="36"/>
          <w:rtl/>
        </w:rPr>
        <w:t>«من از دنیای شما چیزی را دوست ندارم جز زن وعطر».</w:t>
      </w:r>
      <w:hyperlink w:anchor="content_note_218_3" w:tooltip="کافی، ج 5، ص 321."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632DBC">
      <w:pPr>
        <w:pStyle w:val="contentparagraph"/>
        <w:bidi/>
        <w:jc w:val="both"/>
        <w:divId w:val="497699431"/>
        <w:rPr>
          <w:rFonts w:cs="B Zar" w:hint="cs"/>
          <w:color w:val="000000"/>
          <w:sz w:val="36"/>
          <w:szCs w:val="36"/>
          <w:rtl/>
        </w:rPr>
      </w:pPr>
      <w:r>
        <w:rPr>
          <w:rStyle w:val="contenttext"/>
          <w:rFonts w:cs="B Zar" w:hint="cs"/>
          <w:color w:val="000000"/>
          <w:sz w:val="36"/>
          <w:szCs w:val="36"/>
          <w:rtl/>
        </w:rPr>
        <w:t>امام صادق علیه السلام از پیامبر صلی الله علیه و آله روایت کرده که فرمود: «نور چشم من در نماز است ولذّت من در زن».</w:t>
      </w:r>
      <w:hyperlink w:anchor="content_note_218_4" w:tooltip="کافی، ج 5، ص 321." w:history="1">
        <w:r>
          <w:rPr>
            <w:rStyle w:val="Hyperlink"/>
            <w:rFonts w:cs="B Zar" w:hint="cs"/>
            <w:sz w:val="36"/>
            <w:szCs w:val="36"/>
            <w:rtl/>
          </w:rPr>
          <w:t>(4)</w:t>
        </w:r>
      </w:hyperlink>
      <w:r>
        <w:rPr>
          <w:rStyle w:val="contenttext"/>
          <w:rFonts w:cs="B Zar" w:hint="cs"/>
          <w:color w:val="000000"/>
          <w:sz w:val="36"/>
          <w:szCs w:val="36"/>
          <w:rtl/>
        </w:rPr>
        <w:t xml:space="preserve"> </w:t>
      </w:r>
    </w:p>
    <w:p w:rsidR="00000000" w:rsidRDefault="00632DBC">
      <w:pPr>
        <w:pStyle w:val="contentparagraph"/>
        <w:bidi/>
        <w:jc w:val="both"/>
        <w:divId w:val="497699431"/>
        <w:rPr>
          <w:rFonts w:cs="B Zar" w:hint="cs"/>
          <w:color w:val="000000"/>
          <w:sz w:val="36"/>
          <w:szCs w:val="36"/>
          <w:rtl/>
        </w:rPr>
      </w:pPr>
      <w:r>
        <w:rPr>
          <w:rStyle w:val="contenttext"/>
          <w:rFonts w:cs="B Zar" w:hint="cs"/>
          <w:color w:val="000000"/>
          <w:sz w:val="36"/>
          <w:szCs w:val="36"/>
          <w:rtl/>
        </w:rPr>
        <w:t>جمیل بن درّاج از امام صادق علیه السلام روایت کرد که حضرت فرمود : ما تَلَذَّذَ النّاسُ فِی الدُّنیا وَالآخِرَهِ بِلَذَّهٍ أکثَرَ لَهُم مِن لَذَّهِ النِّساءِ وَهُوَ قَوْلُ اللّهِ عَزَّ وَجَلَّ زُیِّنَ لِلنَّاسِ حُبّ</w:t>
      </w:r>
      <w:r>
        <w:rPr>
          <w:rStyle w:val="contenttext"/>
          <w:rFonts w:cs="B Zar" w:hint="cs"/>
          <w:color w:val="000000"/>
          <w:sz w:val="36"/>
          <w:szCs w:val="36"/>
          <w:rtl/>
        </w:rPr>
        <w:t>ُ الشَّهَوَاتِ مِنَ النِّساءِ وَالبَنینَ - إلی آخرِ الآیه - ثُمَّ قالَ: وَإنَّ أهلَ الجَنَّهِ ما یَتَلَذَّذونَ بِشَیءٍ مِنَ الجَنَّهِ أشهی عِندَهُم مِن النِّکاحِ لا طَعام وَ لا شَراب : «مردم در دنیا وآخرت لذّتی نبرده اند که از لذّت زن بیشتر باشد واین گفتار</w:t>
      </w:r>
      <w:r>
        <w:rPr>
          <w:rStyle w:val="contenttext"/>
          <w:rFonts w:cs="B Zar" w:hint="cs"/>
          <w:color w:val="000000"/>
          <w:sz w:val="36"/>
          <w:szCs w:val="36"/>
          <w:rtl/>
        </w:rPr>
        <w:t xml:space="preserve"> خداوند است که فرمود: (زُیِّنَ لِلنَّاسِ حُبُّ الشَّهَوَاتِ مِنَ النِّسَاءِ وَالبَنِینَ)</w:t>
      </w:r>
      <w:hyperlink w:anchor="content_note_218_5" w:tooltip="سوره آل عمران، آیه 14." w:history="1">
        <w:r>
          <w:rPr>
            <w:rStyle w:val="Hyperlink"/>
            <w:rFonts w:cs="B Zar" w:hint="cs"/>
            <w:sz w:val="36"/>
            <w:szCs w:val="36"/>
            <w:rtl/>
          </w:rPr>
          <w:t>(5)</w:t>
        </w:r>
      </w:hyperlink>
      <w:r>
        <w:rPr>
          <w:rStyle w:val="contenttext"/>
          <w:rFonts w:cs="B Zar" w:hint="cs"/>
          <w:color w:val="000000"/>
          <w:sz w:val="36"/>
          <w:szCs w:val="36"/>
          <w:rtl/>
        </w:rPr>
        <w:t xml:space="preserve"> تا آخر آیه. </w:t>
      </w:r>
    </w:p>
    <w:p w:rsidR="00000000" w:rsidRDefault="00632DBC">
      <w:pPr>
        <w:pStyle w:val="contentparagraph"/>
        <w:bidi/>
        <w:jc w:val="both"/>
        <w:divId w:val="497699431"/>
        <w:rPr>
          <w:rFonts w:cs="B Zar" w:hint="cs"/>
          <w:color w:val="000000"/>
          <w:sz w:val="36"/>
          <w:szCs w:val="36"/>
          <w:rtl/>
        </w:rPr>
      </w:pPr>
      <w:r>
        <w:rPr>
          <w:rStyle w:val="contenttext"/>
          <w:rFonts w:cs="B Zar" w:hint="cs"/>
          <w:color w:val="000000"/>
          <w:sz w:val="36"/>
          <w:szCs w:val="36"/>
          <w:rtl/>
        </w:rPr>
        <w:t>سپس فرمود: جلوه گری کرده برای مردم، دوستی زنان وپسران.</w:t>
      </w:r>
    </w:p>
    <w:p w:rsidR="00000000" w:rsidRDefault="00632DBC">
      <w:pPr>
        <w:pStyle w:val="contentparagraph"/>
        <w:bidi/>
        <w:jc w:val="both"/>
        <w:divId w:val="497699431"/>
        <w:rPr>
          <w:rFonts w:cs="B Zar" w:hint="cs"/>
          <w:color w:val="000000"/>
          <w:sz w:val="36"/>
          <w:szCs w:val="36"/>
          <w:rtl/>
        </w:rPr>
      </w:pPr>
      <w:r>
        <w:rPr>
          <w:rStyle w:val="contenttext"/>
          <w:rFonts w:cs="B Zar" w:hint="cs"/>
          <w:color w:val="000000"/>
          <w:sz w:val="36"/>
          <w:szCs w:val="36"/>
          <w:rtl/>
        </w:rPr>
        <w:t>ص: 218</w:t>
      </w:r>
    </w:p>
    <w:p w:rsidR="00000000" w:rsidRDefault="00632DBC">
      <w:pPr>
        <w:bidi/>
        <w:jc w:val="both"/>
        <w:rPr>
          <w:rFonts w:eastAsia="Times New Roman" w:cs="B Zar" w:hint="cs"/>
          <w:color w:val="000000"/>
          <w:sz w:val="36"/>
          <w:szCs w:val="36"/>
          <w:rtl/>
        </w:rPr>
      </w:pPr>
      <w:r>
        <w:rPr>
          <w:rFonts w:eastAsia="Times New Roman" w:cs="B Zar" w:hint="cs"/>
          <w:color w:val="000000"/>
          <w:sz w:val="36"/>
          <w:szCs w:val="36"/>
        </w:rPr>
        <w:pict>
          <v:rect id="_x0000_i1107" style="width:0;height:1.5pt" o:hralign="center" o:hrstd="t" o:hr="t" fillcolor="#a0a0a0" stroked="f"/>
        </w:pict>
      </w:r>
    </w:p>
    <w:p w:rsidR="00000000" w:rsidRDefault="00632DBC">
      <w:pPr>
        <w:bidi/>
        <w:jc w:val="both"/>
        <w:divId w:val="1760758046"/>
        <w:rPr>
          <w:rFonts w:eastAsia="Times New Roman" w:cs="B Zar" w:hint="cs"/>
          <w:color w:val="000000"/>
          <w:sz w:val="36"/>
          <w:szCs w:val="36"/>
          <w:rtl/>
        </w:rPr>
      </w:pPr>
      <w:r>
        <w:rPr>
          <w:rFonts w:eastAsia="Times New Roman" w:cs="B Zar" w:hint="cs"/>
          <w:color w:val="000000"/>
          <w:sz w:val="36"/>
          <w:szCs w:val="36"/>
          <w:rtl/>
        </w:rPr>
        <w:t>1- کافی، ج 5، ص 320.</w:t>
      </w:r>
    </w:p>
    <w:p w:rsidR="00000000" w:rsidRDefault="00632DBC">
      <w:pPr>
        <w:bidi/>
        <w:jc w:val="both"/>
        <w:divId w:val="1219512960"/>
        <w:rPr>
          <w:rFonts w:eastAsia="Times New Roman" w:cs="B Zar" w:hint="cs"/>
          <w:color w:val="000000"/>
          <w:sz w:val="36"/>
          <w:szCs w:val="36"/>
          <w:rtl/>
        </w:rPr>
      </w:pPr>
      <w:r>
        <w:rPr>
          <w:rFonts w:eastAsia="Times New Roman" w:cs="B Zar" w:hint="cs"/>
          <w:color w:val="000000"/>
          <w:sz w:val="36"/>
          <w:szCs w:val="36"/>
          <w:rtl/>
        </w:rPr>
        <w:t>2- کافی، ج 5، ص 320.</w:t>
      </w:r>
    </w:p>
    <w:p w:rsidR="00000000" w:rsidRDefault="00632DBC">
      <w:pPr>
        <w:bidi/>
        <w:jc w:val="both"/>
        <w:divId w:val="992873029"/>
        <w:rPr>
          <w:rFonts w:eastAsia="Times New Roman" w:cs="B Zar" w:hint="cs"/>
          <w:color w:val="000000"/>
          <w:sz w:val="36"/>
          <w:szCs w:val="36"/>
          <w:rtl/>
        </w:rPr>
      </w:pPr>
      <w:r>
        <w:rPr>
          <w:rFonts w:eastAsia="Times New Roman" w:cs="B Zar" w:hint="cs"/>
          <w:color w:val="000000"/>
          <w:sz w:val="36"/>
          <w:szCs w:val="36"/>
          <w:rtl/>
        </w:rPr>
        <w:t>3- کافی، ج 5، ص 321.</w:t>
      </w:r>
    </w:p>
    <w:p w:rsidR="00000000" w:rsidRDefault="00632DBC">
      <w:pPr>
        <w:bidi/>
        <w:jc w:val="both"/>
        <w:divId w:val="43414450"/>
        <w:rPr>
          <w:rFonts w:eastAsia="Times New Roman" w:cs="B Zar" w:hint="cs"/>
          <w:color w:val="000000"/>
          <w:sz w:val="36"/>
          <w:szCs w:val="36"/>
          <w:rtl/>
        </w:rPr>
      </w:pPr>
      <w:r>
        <w:rPr>
          <w:rFonts w:eastAsia="Times New Roman" w:cs="B Zar" w:hint="cs"/>
          <w:color w:val="000000"/>
          <w:sz w:val="36"/>
          <w:szCs w:val="36"/>
          <w:rtl/>
        </w:rPr>
        <w:t>4- کافی، ج 5، ص 321.</w:t>
      </w:r>
    </w:p>
    <w:p w:rsidR="00000000" w:rsidRDefault="00632DBC">
      <w:pPr>
        <w:bidi/>
        <w:jc w:val="both"/>
        <w:divId w:val="812062629"/>
        <w:rPr>
          <w:rFonts w:eastAsia="Times New Roman" w:cs="B Zar" w:hint="cs"/>
          <w:color w:val="000000"/>
          <w:sz w:val="36"/>
          <w:szCs w:val="36"/>
          <w:rtl/>
        </w:rPr>
      </w:pPr>
      <w:r>
        <w:rPr>
          <w:rFonts w:eastAsia="Times New Roman" w:cs="B Zar" w:hint="cs"/>
          <w:color w:val="000000"/>
          <w:sz w:val="36"/>
          <w:szCs w:val="36"/>
          <w:rtl/>
        </w:rPr>
        <w:t>5- سوره آل عمران، آیه 14.</w:t>
      </w:r>
    </w:p>
    <w:p w:rsidR="00000000" w:rsidRDefault="00632DBC">
      <w:pPr>
        <w:pStyle w:val="contentparagraph"/>
        <w:bidi/>
        <w:jc w:val="both"/>
        <w:divId w:val="2062631269"/>
        <w:rPr>
          <w:rFonts w:cs="B Zar" w:hint="cs"/>
          <w:color w:val="000000"/>
          <w:sz w:val="36"/>
          <w:szCs w:val="36"/>
          <w:rtl/>
        </w:rPr>
      </w:pPr>
      <w:r>
        <w:rPr>
          <w:rStyle w:val="contenttext"/>
          <w:rFonts w:cs="B Zar" w:hint="cs"/>
          <w:color w:val="000000"/>
          <w:sz w:val="36"/>
          <w:szCs w:val="36"/>
          <w:rtl/>
        </w:rPr>
        <w:t>آن گاه فرمود: اهل بهشت لذّتی در بهشت نمی برند که برای آنها لذیذتر باشد از عمل آمیزش جنسی، نه خوردنی ونه آشامیدنی».</w:t>
      </w:r>
      <w:hyperlink w:anchor="content_note_219_1" w:tooltip="کافی، ج 5، ص 321."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632DBC">
      <w:pPr>
        <w:pStyle w:val="Heading3"/>
        <w:shd w:val="clear" w:color="auto" w:fill="FFFFFF"/>
        <w:bidi/>
        <w:jc w:val="both"/>
        <w:divId w:val="664743465"/>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فایده ای در اسلام بهتر از همسر خوب نیست </w:t>
      </w:r>
    </w:p>
    <w:p w:rsidR="00000000" w:rsidRDefault="00632DBC">
      <w:pPr>
        <w:pStyle w:val="contentparagraph"/>
        <w:bidi/>
        <w:jc w:val="both"/>
        <w:divId w:val="664743465"/>
        <w:rPr>
          <w:rFonts w:cs="B Zar" w:hint="cs"/>
          <w:color w:val="000000"/>
          <w:sz w:val="36"/>
          <w:szCs w:val="36"/>
          <w:rtl/>
        </w:rPr>
      </w:pPr>
      <w:r>
        <w:rPr>
          <w:rStyle w:val="contenttext"/>
          <w:rFonts w:cs="B Zar" w:hint="cs"/>
          <w:color w:val="000000"/>
          <w:sz w:val="36"/>
          <w:szCs w:val="36"/>
          <w:rtl/>
        </w:rPr>
        <w:t>از پیامبر اکرم صلی الله علیه و آله روایت شده است که فرمود: ما استَفادَ امرءٍ مُسلِمٍ فائِدَهً بَعدَ الإسلامِ أفضَلُ مِن زَوجَهٍ مُسلِمَهٍ تَسُرُّه</w:t>
      </w:r>
      <w:r>
        <w:rPr>
          <w:rStyle w:val="contenttext"/>
          <w:rFonts w:cs="B Zar" w:hint="cs"/>
          <w:color w:val="000000"/>
          <w:sz w:val="36"/>
          <w:szCs w:val="36"/>
          <w:rtl/>
        </w:rPr>
        <w:t>ُ إذا نَظَرَ إلَیها وَتُطیعُهُ إذا أمَرَها وَتَحفَظُهُ إذا غابَ عَنها فی نَفسِها وَمالِهِ : «مرد مسلمان فایده ای بعد از مسلمان شدن نصیبش نشده است که برتر باشد از زنی که وقتی نگاه به او می کند دلش شاد می شود، وقتی به او فرمان می دهد اطاعت می کند، وهنگامی که</w:t>
      </w:r>
      <w:r>
        <w:rPr>
          <w:rStyle w:val="contenttext"/>
          <w:rFonts w:cs="B Zar" w:hint="cs"/>
          <w:color w:val="000000"/>
          <w:sz w:val="36"/>
          <w:szCs w:val="36"/>
          <w:rtl/>
        </w:rPr>
        <w:t xml:space="preserve"> شوهر از خانه بیرون می رود، او از خود واموال شوهر حفاظت می کند».</w:t>
      </w:r>
      <w:hyperlink w:anchor="content_note_219_2" w:tooltip="کافی، ج 5، ص 327."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632DBC">
      <w:pPr>
        <w:pStyle w:val="contentparagraph"/>
        <w:bidi/>
        <w:jc w:val="both"/>
        <w:divId w:val="664743465"/>
        <w:rPr>
          <w:rFonts w:cs="B Zar" w:hint="cs"/>
          <w:color w:val="000000"/>
          <w:sz w:val="36"/>
          <w:szCs w:val="36"/>
          <w:rtl/>
        </w:rPr>
      </w:pPr>
      <w:r>
        <w:rPr>
          <w:rStyle w:val="contenttext"/>
          <w:rFonts w:cs="B Zar" w:hint="cs"/>
          <w:color w:val="000000"/>
          <w:sz w:val="36"/>
          <w:szCs w:val="36"/>
          <w:rtl/>
        </w:rPr>
        <w:t>و در حدیث دیگری فرمود که خداوند می فرماید: إذا أرَدتُ أن أجمَعُ لِلمُسلِمِ خَیرَ الدُّنیا وَالآخِرَهِ جَعَلتُ لَهُ قَلبآ خا</w:t>
      </w:r>
      <w:r>
        <w:rPr>
          <w:rStyle w:val="contenttext"/>
          <w:rFonts w:cs="B Zar" w:hint="cs"/>
          <w:color w:val="000000"/>
          <w:sz w:val="36"/>
          <w:szCs w:val="36"/>
          <w:rtl/>
        </w:rPr>
        <w:t xml:space="preserve">شِعآ وَلِسانآ ذاکرآ وَجَسَدآ عَلَی البلاءِ صابِرآ وَزَوجَهً مؤمِنَهً تَسُرُّهُ إذا نَظَرَ إلَیها وَتَحفَظهُ إذا غابَ عَنها فی نَفسِها وَمالِهِ : «هرگاه اراده کنم که برای مرد مسلمانی خیر دنیا وآخرت را جمع کنم، دلی خاشع و خداترس وزبانی ذاکر </w:t>
      </w:r>
    </w:p>
    <w:p w:rsidR="00000000" w:rsidRDefault="00632DBC">
      <w:pPr>
        <w:pStyle w:val="contentparagraph"/>
        <w:bidi/>
        <w:jc w:val="both"/>
        <w:divId w:val="664743465"/>
        <w:rPr>
          <w:rFonts w:cs="B Zar" w:hint="cs"/>
          <w:color w:val="000000"/>
          <w:sz w:val="36"/>
          <w:szCs w:val="36"/>
          <w:rtl/>
        </w:rPr>
      </w:pPr>
      <w:r>
        <w:rPr>
          <w:rStyle w:val="contenttext"/>
          <w:rFonts w:cs="B Zar" w:hint="cs"/>
          <w:color w:val="000000"/>
          <w:sz w:val="36"/>
          <w:szCs w:val="36"/>
          <w:rtl/>
        </w:rPr>
        <w:t>وبدنی که بر بلاه</w:t>
      </w:r>
      <w:r>
        <w:rPr>
          <w:rStyle w:val="contenttext"/>
          <w:rFonts w:cs="B Zar" w:hint="cs"/>
          <w:color w:val="000000"/>
          <w:sz w:val="36"/>
          <w:szCs w:val="36"/>
          <w:rtl/>
        </w:rPr>
        <w:t>ا صابر وهمسر مؤمنه ای که هرگاه به او نگاه کند دلش شاد شود وهرگاه شوهرش از او غایب شود او خود ومال شوهر را حفظ کند برای او قرار می دهم».</w:t>
      </w:r>
      <w:hyperlink w:anchor="content_note_219_3" w:tooltip="کافی، ج 5، ص 327."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632DBC">
      <w:pPr>
        <w:pStyle w:val="contentparagraph"/>
        <w:bidi/>
        <w:jc w:val="both"/>
        <w:divId w:val="664743465"/>
        <w:rPr>
          <w:rFonts w:cs="B Zar" w:hint="cs"/>
          <w:color w:val="000000"/>
          <w:sz w:val="36"/>
          <w:szCs w:val="36"/>
          <w:rtl/>
        </w:rPr>
      </w:pPr>
      <w:r>
        <w:rPr>
          <w:rStyle w:val="contenttext"/>
          <w:rFonts w:cs="B Zar" w:hint="cs"/>
          <w:color w:val="000000"/>
          <w:sz w:val="36"/>
          <w:szCs w:val="36"/>
          <w:rtl/>
        </w:rPr>
        <w:t>ص: 219</w:t>
      </w:r>
    </w:p>
    <w:p w:rsidR="00000000" w:rsidRDefault="00632DBC">
      <w:pPr>
        <w:bidi/>
        <w:jc w:val="both"/>
        <w:rPr>
          <w:rFonts w:eastAsia="Times New Roman" w:cs="B Zar" w:hint="cs"/>
          <w:color w:val="000000"/>
          <w:sz w:val="36"/>
          <w:szCs w:val="36"/>
          <w:rtl/>
        </w:rPr>
      </w:pPr>
      <w:r>
        <w:rPr>
          <w:rFonts w:eastAsia="Times New Roman" w:cs="B Zar" w:hint="cs"/>
          <w:color w:val="000000"/>
          <w:sz w:val="36"/>
          <w:szCs w:val="36"/>
        </w:rPr>
        <w:pict>
          <v:rect id="_x0000_i1108" style="width:0;height:1.5pt" o:hralign="center" o:hrstd="t" o:hr="t" fillcolor="#a0a0a0" stroked="f"/>
        </w:pict>
      </w:r>
    </w:p>
    <w:p w:rsidR="00000000" w:rsidRDefault="00632DBC">
      <w:pPr>
        <w:bidi/>
        <w:jc w:val="both"/>
        <w:divId w:val="1506020717"/>
        <w:rPr>
          <w:rFonts w:eastAsia="Times New Roman" w:cs="B Zar" w:hint="cs"/>
          <w:color w:val="000000"/>
          <w:sz w:val="36"/>
          <w:szCs w:val="36"/>
          <w:rtl/>
        </w:rPr>
      </w:pPr>
      <w:r>
        <w:rPr>
          <w:rFonts w:eastAsia="Times New Roman" w:cs="B Zar" w:hint="cs"/>
          <w:color w:val="000000"/>
          <w:sz w:val="36"/>
          <w:szCs w:val="36"/>
          <w:rtl/>
        </w:rPr>
        <w:t>1- کافی،</w:t>
      </w:r>
      <w:r>
        <w:rPr>
          <w:rFonts w:eastAsia="Times New Roman" w:cs="B Zar" w:hint="cs"/>
          <w:color w:val="000000"/>
          <w:sz w:val="36"/>
          <w:szCs w:val="36"/>
          <w:rtl/>
        </w:rPr>
        <w:t xml:space="preserve"> ج 5، ص 321.</w:t>
      </w:r>
    </w:p>
    <w:p w:rsidR="00000000" w:rsidRDefault="00632DBC">
      <w:pPr>
        <w:bidi/>
        <w:jc w:val="both"/>
        <w:divId w:val="257639295"/>
        <w:rPr>
          <w:rFonts w:eastAsia="Times New Roman" w:cs="B Zar" w:hint="cs"/>
          <w:color w:val="000000"/>
          <w:sz w:val="36"/>
          <w:szCs w:val="36"/>
          <w:rtl/>
        </w:rPr>
      </w:pPr>
      <w:r>
        <w:rPr>
          <w:rFonts w:eastAsia="Times New Roman" w:cs="B Zar" w:hint="cs"/>
          <w:color w:val="000000"/>
          <w:sz w:val="36"/>
          <w:szCs w:val="36"/>
          <w:rtl/>
        </w:rPr>
        <w:t>2- کافی، ج 5، ص 327.</w:t>
      </w:r>
    </w:p>
    <w:p w:rsidR="00000000" w:rsidRDefault="00632DBC">
      <w:pPr>
        <w:bidi/>
        <w:jc w:val="both"/>
        <w:divId w:val="37704692"/>
        <w:rPr>
          <w:rFonts w:eastAsia="Times New Roman" w:cs="B Zar" w:hint="cs"/>
          <w:color w:val="000000"/>
          <w:sz w:val="36"/>
          <w:szCs w:val="36"/>
          <w:rtl/>
        </w:rPr>
      </w:pPr>
      <w:r>
        <w:rPr>
          <w:rFonts w:eastAsia="Times New Roman" w:cs="B Zar" w:hint="cs"/>
          <w:color w:val="000000"/>
          <w:sz w:val="36"/>
          <w:szCs w:val="36"/>
          <w:rtl/>
        </w:rPr>
        <w:t>3- کافی، ج 5، ص 327.</w:t>
      </w:r>
    </w:p>
    <w:p w:rsidR="00000000" w:rsidRDefault="00632DBC">
      <w:pPr>
        <w:pStyle w:val="contentparagraph"/>
        <w:bidi/>
        <w:jc w:val="both"/>
        <w:divId w:val="104623231"/>
        <w:rPr>
          <w:rFonts w:cs="B Zar" w:hint="cs"/>
          <w:color w:val="000000"/>
          <w:sz w:val="36"/>
          <w:szCs w:val="36"/>
          <w:rtl/>
        </w:rPr>
      </w:pPr>
      <w:r>
        <w:rPr>
          <w:rStyle w:val="contenttext"/>
          <w:rFonts w:cs="B Zar" w:hint="cs"/>
          <w:color w:val="000000"/>
          <w:sz w:val="36"/>
          <w:szCs w:val="36"/>
          <w:rtl/>
        </w:rPr>
        <w:t xml:space="preserve">از پیامبر اکرم صلی الله علیه و آله روایت شده است که فرمود: «هر کس ازدواج کند، نصف دین خود را حفظ کرده است پس از خدا بترسد برای نصف دیگر». </w:t>
      </w:r>
    </w:p>
    <w:p w:rsidR="00000000" w:rsidRDefault="00632DBC">
      <w:pPr>
        <w:pStyle w:val="contentparagraph"/>
        <w:bidi/>
        <w:jc w:val="both"/>
        <w:divId w:val="104623231"/>
        <w:rPr>
          <w:rFonts w:cs="B Zar" w:hint="cs"/>
          <w:color w:val="000000"/>
          <w:sz w:val="36"/>
          <w:szCs w:val="36"/>
          <w:rtl/>
        </w:rPr>
      </w:pPr>
      <w:r>
        <w:rPr>
          <w:rStyle w:val="contenttext"/>
          <w:rFonts w:cs="B Zar" w:hint="cs"/>
          <w:color w:val="000000"/>
          <w:sz w:val="36"/>
          <w:szCs w:val="36"/>
          <w:rtl/>
        </w:rPr>
        <w:t>از امام صادق علیه السلام روایت شده است که فرمود: «مردی آمد خدم</w:t>
      </w:r>
      <w:r>
        <w:rPr>
          <w:rStyle w:val="contenttext"/>
          <w:rFonts w:cs="B Zar" w:hint="cs"/>
          <w:color w:val="000000"/>
          <w:sz w:val="36"/>
          <w:szCs w:val="36"/>
          <w:rtl/>
        </w:rPr>
        <w:t>ت پدرم واو به آن مرد فرمود: هَل لَکَ مِن زَوجَهٍ؟ فَقالَ: لا. فقال أبی وَما أحَبُّ أنّ لی الدُّنیا وَما فیها وَإنّی بتُّ لَیلَهً وَلَیسَت لی زَوجَه ثُمَّ قالَ الرّکعتانِ یُصَلّیهِما رَجُلٌ مُتَزَوِّجٌ أفضَلُ مِن رَجُلٍ أعزَبَ یَقومُ لَیلَهُ وَیَصوم نَهارهُ</w:t>
      </w:r>
      <w:r>
        <w:rPr>
          <w:rStyle w:val="contenttext"/>
          <w:rFonts w:cs="B Zar" w:hint="cs"/>
          <w:color w:val="000000"/>
          <w:sz w:val="36"/>
          <w:szCs w:val="36"/>
          <w:rtl/>
        </w:rPr>
        <w:t xml:space="preserve"> ثُمَّ أعطاهُ أبی سَبعَهَ دَنانیر ثُمَّ قالَ لَهُ تَزَوِّج بِهذِهِ ثُمَّ قالَ أبی: قال رَسولُ اللّه صلی الله علیه و آله: اتَّخذُوا الأهلَ فَإنَّهُ أرزَقَ لَکُم : «آیا همسر داری؟ او گفت: نه. پس پدرم فرمود: من دوست ندارم که تمام دنیا وآنچه در دنیاست از آنِ م</w:t>
      </w:r>
      <w:r>
        <w:rPr>
          <w:rStyle w:val="contenttext"/>
          <w:rFonts w:cs="B Zar" w:hint="cs"/>
          <w:color w:val="000000"/>
          <w:sz w:val="36"/>
          <w:szCs w:val="36"/>
          <w:rtl/>
        </w:rPr>
        <w:t>ن باشد ومن یک شب بدون همسر بخوابم. سپس فرمود: دو رکعت نماز کسی که زن دارد افضل وبرتر است از کسی که زن ندارد وتمام شب را نماز بخواند و روز را روزه بگیرد. آن گاه پدرم هفت دینار به او داد وفرمود با این پول برو زن بگیر. بعد پدرم فرمود: رسول خدا صلی الله علیه و</w:t>
      </w:r>
      <w:r>
        <w:rPr>
          <w:rStyle w:val="contenttext"/>
          <w:rFonts w:cs="B Zar" w:hint="cs"/>
          <w:color w:val="000000"/>
          <w:sz w:val="36"/>
          <w:szCs w:val="36"/>
          <w:rtl/>
        </w:rPr>
        <w:t xml:space="preserve"> آله فرموده اند که زن بگیرید تا روزی شما فزونی یابد».</w:t>
      </w:r>
      <w:hyperlink w:anchor="content_note_220_1" w:tooltip="کافی، ج 5، ص 329."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632DBC">
      <w:pPr>
        <w:pStyle w:val="Heading3"/>
        <w:shd w:val="clear" w:color="auto" w:fill="FFFFFF"/>
        <w:bidi/>
        <w:jc w:val="both"/>
        <w:divId w:val="1228957910"/>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زن خوب از طلا ارزشمندتر است </w:t>
      </w:r>
    </w:p>
    <w:p w:rsidR="00000000" w:rsidRDefault="00632DBC">
      <w:pPr>
        <w:pStyle w:val="contentparagraph"/>
        <w:bidi/>
        <w:jc w:val="both"/>
        <w:divId w:val="1228957910"/>
        <w:rPr>
          <w:rFonts w:cs="B Zar" w:hint="cs"/>
          <w:color w:val="000000"/>
          <w:sz w:val="36"/>
          <w:szCs w:val="36"/>
          <w:rtl/>
        </w:rPr>
      </w:pPr>
      <w:r>
        <w:rPr>
          <w:rStyle w:val="contenttext"/>
          <w:rFonts w:cs="B Zar" w:hint="cs"/>
          <w:color w:val="000000"/>
          <w:sz w:val="36"/>
          <w:szCs w:val="36"/>
          <w:rtl/>
        </w:rPr>
        <w:t>بعضی از اصحاب گفته اند که از امام صادق علیه السلام شنیدیم که می فرمود: «زن گردنبند است. خوب بنگرید که چه چیز به گردن</w:t>
      </w:r>
    </w:p>
    <w:p w:rsidR="00000000" w:rsidRDefault="00632DBC">
      <w:pPr>
        <w:pStyle w:val="contentparagraph"/>
        <w:bidi/>
        <w:jc w:val="both"/>
        <w:divId w:val="1228957910"/>
        <w:rPr>
          <w:rFonts w:cs="B Zar" w:hint="cs"/>
          <w:color w:val="000000"/>
          <w:sz w:val="36"/>
          <w:szCs w:val="36"/>
          <w:rtl/>
        </w:rPr>
      </w:pPr>
      <w:r>
        <w:rPr>
          <w:rStyle w:val="contenttext"/>
          <w:rFonts w:cs="B Zar" w:hint="cs"/>
          <w:color w:val="000000"/>
          <w:sz w:val="36"/>
          <w:szCs w:val="36"/>
          <w:rtl/>
        </w:rPr>
        <w:t>ص: 220</w:t>
      </w:r>
    </w:p>
    <w:p w:rsidR="00000000" w:rsidRDefault="00632DBC">
      <w:pPr>
        <w:bidi/>
        <w:jc w:val="both"/>
        <w:rPr>
          <w:rFonts w:eastAsia="Times New Roman" w:cs="B Zar" w:hint="cs"/>
          <w:color w:val="000000"/>
          <w:sz w:val="36"/>
          <w:szCs w:val="36"/>
          <w:rtl/>
        </w:rPr>
      </w:pPr>
      <w:r>
        <w:rPr>
          <w:rFonts w:eastAsia="Times New Roman" w:cs="B Zar" w:hint="cs"/>
          <w:color w:val="000000"/>
          <w:sz w:val="36"/>
          <w:szCs w:val="36"/>
        </w:rPr>
        <w:pict>
          <v:rect id="_x0000_i1109" style="width:0;height:1.5pt" o:hralign="center" o:hrstd="t" o:hr="t" fillcolor="#a0a0a0" stroked="f"/>
        </w:pict>
      </w:r>
    </w:p>
    <w:p w:rsidR="00000000" w:rsidRDefault="00632DBC">
      <w:pPr>
        <w:bidi/>
        <w:jc w:val="both"/>
        <w:divId w:val="1902590467"/>
        <w:rPr>
          <w:rFonts w:eastAsia="Times New Roman" w:cs="B Zar" w:hint="cs"/>
          <w:color w:val="000000"/>
          <w:sz w:val="36"/>
          <w:szCs w:val="36"/>
          <w:rtl/>
        </w:rPr>
      </w:pPr>
      <w:r>
        <w:rPr>
          <w:rFonts w:eastAsia="Times New Roman" w:cs="B Zar" w:hint="cs"/>
          <w:color w:val="000000"/>
          <w:sz w:val="36"/>
          <w:szCs w:val="36"/>
          <w:rtl/>
        </w:rPr>
        <w:t>1- کافی، ج 5، ص 329.</w:t>
      </w:r>
    </w:p>
    <w:p w:rsidR="00000000" w:rsidRDefault="00632DBC">
      <w:pPr>
        <w:pStyle w:val="contentparagraph"/>
        <w:bidi/>
        <w:jc w:val="both"/>
        <w:divId w:val="779687560"/>
        <w:rPr>
          <w:rFonts w:cs="B Zar" w:hint="cs"/>
          <w:color w:val="000000"/>
          <w:sz w:val="36"/>
          <w:szCs w:val="36"/>
          <w:rtl/>
        </w:rPr>
      </w:pPr>
      <w:r>
        <w:rPr>
          <w:rStyle w:val="contenttext"/>
          <w:rFonts w:cs="B Zar" w:hint="cs"/>
          <w:color w:val="000000"/>
          <w:sz w:val="36"/>
          <w:szCs w:val="36"/>
          <w:rtl/>
        </w:rPr>
        <w:t>خود می اندازید». بعد شنیدم که فرمود: «برای زن نمی شود قیمتی تعیین کرد نه بر</w:t>
      </w:r>
      <w:r>
        <w:rPr>
          <w:rStyle w:val="contenttext"/>
          <w:rFonts w:cs="B Zar" w:hint="cs"/>
          <w:color w:val="000000"/>
          <w:sz w:val="36"/>
          <w:szCs w:val="36"/>
          <w:rtl/>
        </w:rPr>
        <w:t>ای خوبان ونه برای بدهایشان، زیرا زنان خوب قیمتشان از طلا ونقره بالاتر است وزنان بد قیمتشان از خاک پست تر است».</w:t>
      </w:r>
      <w:hyperlink w:anchor="content_note_221_1" w:tooltip="کافی، ج 5، ص 332."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632DBC">
      <w:pPr>
        <w:pStyle w:val="Heading3"/>
        <w:shd w:val="clear" w:color="auto" w:fill="FFFFFF"/>
        <w:bidi/>
        <w:jc w:val="both"/>
        <w:divId w:val="1084840434"/>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بترسید از زنانی که بر مزبله سبز شده اند </w:t>
      </w:r>
    </w:p>
    <w:p w:rsidR="00000000" w:rsidRDefault="00632DBC">
      <w:pPr>
        <w:pStyle w:val="contentparagraph"/>
        <w:bidi/>
        <w:jc w:val="both"/>
        <w:divId w:val="1084840434"/>
        <w:rPr>
          <w:rFonts w:cs="B Zar" w:hint="cs"/>
          <w:color w:val="000000"/>
          <w:sz w:val="36"/>
          <w:szCs w:val="36"/>
          <w:rtl/>
        </w:rPr>
      </w:pPr>
      <w:r>
        <w:rPr>
          <w:rStyle w:val="contenttext"/>
          <w:rFonts w:cs="B Zar" w:hint="cs"/>
          <w:color w:val="000000"/>
          <w:sz w:val="36"/>
          <w:szCs w:val="36"/>
          <w:rtl/>
        </w:rPr>
        <w:t>علیّ بن ابراهیم می گوید پیامبر گرامی</w:t>
      </w:r>
      <w:r>
        <w:rPr>
          <w:rStyle w:val="contenttext"/>
          <w:rFonts w:cs="B Zar" w:hint="cs"/>
          <w:color w:val="000000"/>
          <w:sz w:val="36"/>
          <w:szCs w:val="36"/>
          <w:rtl/>
        </w:rPr>
        <w:t xml:space="preserve"> اسلام صلی الله علیه و آله ایستاد ودر سخنانی فرمود: «ای مردم، بترسید از گیاهی که روی مزبله سبز می شود. کسی پرسید منظور چه چیزی است؟ فرمود: زن زیبایی که از یک خانواده بد وجود آمده است».</w:t>
      </w:r>
      <w:hyperlink w:anchor="content_note_221_2" w:tooltip="کافی، ج 5، ص 332."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632DBC">
      <w:pPr>
        <w:pStyle w:val="Heading3"/>
        <w:shd w:val="clear" w:color="auto" w:fill="FFFFFF"/>
        <w:bidi/>
        <w:jc w:val="both"/>
        <w:divId w:val="293172577"/>
        <w:rPr>
          <w:rFonts w:eastAsia="Times New Roman" w:cs="B Titr" w:hint="cs"/>
          <w:b w:val="0"/>
          <w:bCs w:val="0"/>
          <w:color w:val="FF0080"/>
          <w:sz w:val="30"/>
          <w:szCs w:val="30"/>
          <w:rtl/>
        </w:rPr>
      </w:pPr>
      <w:r>
        <w:rPr>
          <w:rFonts w:eastAsia="Times New Roman" w:cs="B Titr" w:hint="cs"/>
          <w:b w:val="0"/>
          <w:bCs w:val="0"/>
          <w:color w:val="FF0080"/>
          <w:sz w:val="30"/>
          <w:szCs w:val="30"/>
          <w:rtl/>
        </w:rPr>
        <w:t>دخت</w:t>
      </w:r>
      <w:r>
        <w:rPr>
          <w:rFonts w:eastAsia="Times New Roman" w:cs="B Titr" w:hint="cs"/>
          <w:b w:val="0"/>
          <w:bCs w:val="0"/>
          <w:color w:val="FF0080"/>
          <w:sz w:val="30"/>
          <w:szCs w:val="30"/>
          <w:rtl/>
        </w:rPr>
        <w:t xml:space="preserve">ران میوه سر درخت اند </w:t>
      </w:r>
    </w:p>
    <w:p w:rsidR="00000000" w:rsidRDefault="00632DBC">
      <w:pPr>
        <w:pStyle w:val="contentparagraph"/>
        <w:bidi/>
        <w:jc w:val="both"/>
        <w:divId w:val="293172577"/>
        <w:rPr>
          <w:rFonts w:cs="B Zar" w:hint="cs"/>
          <w:color w:val="000000"/>
          <w:sz w:val="36"/>
          <w:szCs w:val="36"/>
          <w:rtl/>
        </w:rPr>
      </w:pPr>
      <w:r>
        <w:rPr>
          <w:rStyle w:val="contenttext"/>
          <w:rFonts w:cs="B Zar" w:hint="cs"/>
          <w:color w:val="000000"/>
          <w:sz w:val="36"/>
          <w:szCs w:val="36"/>
          <w:rtl/>
        </w:rPr>
        <w:t>از امام صادق علیه السلام روایت شده است که خداوند عزّ و جل هر چیزی را که از لوازم زندگی بندگانش بوده، به پیامبرش تعلیم فرموده است، از جمله چیزهایی که به او آموخته این است که روزی رسول خدا صلی الله علیه و آله بر منبر پس از حمد وثنای ایز</w:t>
      </w:r>
      <w:r>
        <w:rPr>
          <w:rStyle w:val="contenttext"/>
          <w:rFonts w:cs="B Zar" w:hint="cs"/>
          <w:color w:val="000000"/>
          <w:sz w:val="36"/>
          <w:szCs w:val="36"/>
          <w:rtl/>
        </w:rPr>
        <w:t xml:space="preserve">د متعال فرمود : </w:t>
      </w:r>
    </w:p>
    <w:p w:rsidR="00000000" w:rsidRDefault="00632DBC">
      <w:pPr>
        <w:pStyle w:val="contentparagraph"/>
        <w:bidi/>
        <w:jc w:val="both"/>
        <w:divId w:val="293172577"/>
        <w:rPr>
          <w:rFonts w:cs="B Zar" w:hint="cs"/>
          <w:color w:val="000000"/>
          <w:sz w:val="36"/>
          <w:szCs w:val="36"/>
          <w:rtl/>
        </w:rPr>
      </w:pPr>
      <w:r>
        <w:rPr>
          <w:rStyle w:val="contenttext"/>
          <w:rFonts w:cs="B Zar" w:hint="cs"/>
          <w:color w:val="000000"/>
          <w:sz w:val="36"/>
          <w:szCs w:val="36"/>
          <w:rtl/>
        </w:rPr>
        <w:t>ای مردم، به راستی که جبرئیل از طرف خداوند متعال بر من نازل گردیده ومی گوید که دختران به منزله میوه ای هستند که بر سر درخت قرار دارند، میوه سر درخت وقت چیدنش رسید وآن را</w:t>
      </w:r>
    </w:p>
    <w:p w:rsidR="00000000" w:rsidRDefault="00632DBC">
      <w:pPr>
        <w:pStyle w:val="contentparagraph"/>
        <w:bidi/>
        <w:jc w:val="both"/>
        <w:divId w:val="293172577"/>
        <w:rPr>
          <w:rFonts w:cs="B Zar" w:hint="cs"/>
          <w:color w:val="000000"/>
          <w:sz w:val="36"/>
          <w:szCs w:val="36"/>
          <w:rtl/>
        </w:rPr>
      </w:pPr>
      <w:r>
        <w:rPr>
          <w:rStyle w:val="contenttext"/>
          <w:rFonts w:cs="B Zar" w:hint="cs"/>
          <w:color w:val="000000"/>
          <w:sz w:val="36"/>
          <w:szCs w:val="36"/>
          <w:rtl/>
        </w:rPr>
        <w:t>ص: 221</w:t>
      </w:r>
    </w:p>
    <w:p w:rsidR="00000000" w:rsidRDefault="00632DBC">
      <w:pPr>
        <w:bidi/>
        <w:jc w:val="both"/>
        <w:rPr>
          <w:rFonts w:eastAsia="Times New Roman" w:cs="B Zar" w:hint="cs"/>
          <w:color w:val="000000"/>
          <w:sz w:val="36"/>
          <w:szCs w:val="36"/>
          <w:rtl/>
        </w:rPr>
      </w:pPr>
      <w:r>
        <w:rPr>
          <w:rFonts w:eastAsia="Times New Roman" w:cs="B Zar" w:hint="cs"/>
          <w:color w:val="000000"/>
          <w:sz w:val="36"/>
          <w:szCs w:val="36"/>
        </w:rPr>
        <w:pict>
          <v:rect id="_x0000_i1110" style="width:0;height:1.5pt" o:hralign="center" o:hrstd="t" o:hr="t" fillcolor="#a0a0a0" stroked="f"/>
        </w:pict>
      </w:r>
    </w:p>
    <w:p w:rsidR="00000000" w:rsidRDefault="00632DBC">
      <w:pPr>
        <w:bidi/>
        <w:jc w:val="both"/>
        <w:divId w:val="2143886642"/>
        <w:rPr>
          <w:rFonts w:eastAsia="Times New Roman" w:cs="B Zar" w:hint="cs"/>
          <w:color w:val="000000"/>
          <w:sz w:val="36"/>
          <w:szCs w:val="36"/>
          <w:rtl/>
        </w:rPr>
      </w:pPr>
      <w:r>
        <w:rPr>
          <w:rFonts w:eastAsia="Times New Roman" w:cs="B Zar" w:hint="cs"/>
          <w:color w:val="000000"/>
          <w:sz w:val="36"/>
          <w:szCs w:val="36"/>
          <w:rtl/>
        </w:rPr>
        <w:t>1- کافی، ج 5، ص 332.</w:t>
      </w:r>
    </w:p>
    <w:p w:rsidR="00000000" w:rsidRDefault="00632DBC">
      <w:pPr>
        <w:bidi/>
        <w:jc w:val="both"/>
        <w:divId w:val="313531615"/>
        <w:rPr>
          <w:rFonts w:eastAsia="Times New Roman" w:cs="B Zar" w:hint="cs"/>
          <w:color w:val="000000"/>
          <w:sz w:val="36"/>
          <w:szCs w:val="36"/>
          <w:rtl/>
        </w:rPr>
      </w:pPr>
      <w:r>
        <w:rPr>
          <w:rFonts w:eastAsia="Times New Roman" w:cs="B Zar" w:hint="cs"/>
          <w:color w:val="000000"/>
          <w:sz w:val="36"/>
          <w:szCs w:val="36"/>
          <w:rtl/>
        </w:rPr>
        <w:t>2- کافی، ج 5، ص 332.</w:t>
      </w:r>
    </w:p>
    <w:p w:rsidR="00000000" w:rsidRDefault="00632DBC">
      <w:pPr>
        <w:pStyle w:val="contentparagraph"/>
        <w:bidi/>
        <w:jc w:val="both"/>
        <w:divId w:val="1844734955"/>
        <w:rPr>
          <w:rFonts w:cs="B Zar" w:hint="cs"/>
          <w:color w:val="000000"/>
          <w:sz w:val="36"/>
          <w:szCs w:val="36"/>
          <w:rtl/>
        </w:rPr>
      </w:pPr>
      <w:r>
        <w:rPr>
          <w:rStyle w:val="contenttext"/>
          <w:rFonts w:cs="B Zar" w:hint="cs"/>
          <w:color w:val="000000"/>
          <w:sz w:val="36"/>
          <w:szCs w:val="36"/>
          <w:rtl/>
        </w:rPr>
        <w:t xml:space="preserve">نچیدند آفتاب وباد آن را فاسد می کنند وهمین گونه هستند دختران بکر وقتی آن چیزی که زنان درک می کنند آنان هم درک کردند (یعنی وقت ازدواجشان رسید) برای آنها دارویی غیر از شوهر وجود ندارد وگرنه نباید ایمن بود که آنها فاسد نشوند، چرا که آنها </w:t>
      </w:r>
      <w:r>
        <w:rPr>
          <w:rStyle w:val="contenttext"/>
          <w:rFonts w:cs="B Zar" w:hint="cs"/>
          <w:color w:val="000000"/>
          <w:sz w:val="36"/>
          <w:szCs w:val="36"/>
          <w:rtl/>
        </w:rPr>
        <w:t>هم بشرند وانسانند. در این هنگام مردی برخاست و عرض کرد، ای رسول خدا آنان را به ازدواج چه کسی درآوریم؟ حضرت فرمود: به هم کفو. باز آن مرد گفت هم کفو کیست؟ حضرت فرمود : بعض مؤمنان هم کفو هم می باشند.</w:t>
      </w:r>
      <w:hyperlink w:anchor="content_note_222_1" w:tooltip="کافی، ج 5، ص 337."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632DBC">
      <w:pPr>
        <w:pStyle w:val="Heading3"/>
        <w:shd w:val="clear" w:color="auto" w:fill="FFFFFF"/>
        <w:bidi/>
        <w:jc w:val="both"/>
        <w:divId w:val="1212225313"/>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هم کفو کیست؟ </w:t>
      </w:r>
    </w:p>
    <w:p w:rsidR="00000000" w:rsidRDefault="00632DBC">
      <w:pPr>
        <w:pStyle w:val="contentparagraph"/>
        <w:bidi/>
        <w:jc w:val="both"/>
        <w:divId w:val="1212225313"/>
        <w:rPr>
          <w:rFonts w:cs="B Zar" w:hint="cs"/>
          <w:color w:val="000000"/>
          <w:sz w:val="36"/>
          <w:szCs w:val="36"/>
          <w:rtl/>
        </w:rPr>
      </w:pPr>
      <w:r>
        <w:rPr>
          <w:rStyle w:val="contenttext"/>
          <w:rFonts w:cs="B Zar" w:hint="cs"/>
          <w:color w:val="000000"/>
          <w:sz w:val="36"/>
          <w:szCs w:val="36"/>
          <w:rtl/>
        </w:rPr>
        <w:t>حسین بن بشار واسطی می گوید نوشتم خدمت حضرت امام باقر علیه السلام راجع به دخترانمان که به ازدواج چه کسی درآوریم؟ در جواب نوشتند: هر کس برای خواستگاری دختران آمد اگر از دین وامانت داریشان راضی هستید دختران را به ازدواجشان درآورید؛ وچنان</w:t>
      </w:r>
      <w:r>
        <w:rPr>
          <w:rStyle w:val="contenttext"/>
          <w:rFonts w:cs="B Zar" w:hint="cs"/>
          <w:color w:val="000000"/>
          <w:sz w:val="36"/>
          <w:szCs w:val="36"/>
          <w:rtl/>
        </w:rPr>
        <w:t xml:space="preserve">چه بخواهید فکر چیزهایی دیگر باشید، فتنه وفسادی بزرگ در اجتماع شما اتّفاق می افتد. </w:t>
      </w:r>
    </w:p>
    <w:p w:rsidR="00000000" w:rsidRDefault="00632DBC">
      <w:pPr>
        <w:pStyle w:val="Heading3"/>
        <w:shd w:val="clear" w:color="auto" w:fill="FFFFFF"/>
        <w:bidi/>
        <w:jc w:val="both"/>
        <w:divId w:val="916940759"/>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هر کس دو چیز دارد به او زن بدهید </w:t>
      </w:r>
    </w:p>
    <w:p w:rsidR="00000000" w:rsidRDefault="00632DBC">
      <w:pPr>
        <w:pStyle w:val="contentparagraph"/>
        <w:bidi/>
        <w:jc w:val="both"/>
        <w:divId w:val="916940759"/>
        <w:rPr>
          <w:rFonts w:cs="B Zar" w:hint="cs"/>
          <w:color w:val="000000"/>
          <w:sz w:val="36"/>
          <w:szCs w:val="36"/>
          <w:rtl/>
        </w:rPr>
      </w:pPr>
      <w:r>
        <w:rPr>
          <w:rStyle w:val="contenttext"/>
          <w:rFonts w:cs="B Zar" w:hint="cs"/>
          <w:color w:val="000000"/>
          <w:sz w:val="36"/>
          <w:szCs w:val="36"/>
          <w:rtl/>
        </w:rPr>
        <w:t>در روایتی آمده است که رسول خدا صلی الله علیه و آله فرمودند: به راستی هنگامی که کسی برای خواستگاری دختران شما آمد، اگر از دین</w:t>
      </w:r>
    </w:p>
    <w:p w:rsidR="00000000" w:rsidRDefault="00632DBC">
      <w:pPr>
        <w:pStyle w:val="contentparagraph"/>
        <w:bidi/>
        <w:jc w:val="both"/>
        <w:divId w:val="916940759"/>
        <w:rPr>
          <w:rFonts w:cs="B Zar" w:hint="cs"/>
          <w:color w:val="000000"/>
          <w:sz w:val="36"/>
          <w:szCs w:val="36"/>
          <w:rtl/>
        </w:rPr>
      </w:pPr>
      <w:r>
        <w:rPr>
          <w:rStyle w:val="contenttext"/>
          <w:rFonts w:cs="B Zar" w:hint="cs"/>
          <w:color w:val="000000"/>
          <w:sz w:val="36"/>
          <w:szCs w:val="36"/>
          <w:rtl/>
        </w:rPr>
        <w:t>ص: 222</w:t>
      </w:r>
    </w:p>
    <w:p w:rsidR="00000000" w:rsidRDefault="00632DBC">
      <w:pPr>
        <w:bidi/>
        <w:jc w:val="both"/>
        <w:rPr>
          <w:rFonts w:eastAsia="Times New Roman" w:cs="B Zar" w:hint="cs"/>
          <w:color w:val="000000"/>
          <w:sz w:val="36"/>
          <w:szCs w:val="36"/>
          <w:rtl/>
        </w:rPr>
      </w:pPr>
      <w:r>
        <w:rPr>
          <w:rFonts w:eastAsia="Times New Roman" w:cs="B Zar" w:hint="cs"/>
          <w:color w:val="000000"/>
          <w:sz w:val="36"/>
          <w:szCs w:val="36"/>
        </w:rPr>
        <w:pict>
          <v:rect id="_x0000_i1111" style="width:0;height:1.5pt" o:hralign="center" o:hrstd="t" o:hr="t" fillcolor="#a0a0a0" stroked="f"/>
        </w:pict>
      </w:r>
    </w:p>
    <w:p w:rsidR="00000000" w:rsidRDefault="00632DBC">
      <w:pPr>
        <w:bidi/>
        <w:jc w:val="both"/>
        <w:divId w:val="1273895824"/>
        <w:rPr>
          <w:rFonts w:eastAsia="Times New Roman" w:cs="B Zar" w:hint="cs"/>
          <w:color w:val="000000"/>
          <w:sz w:val="36"/>
          <w:szCs w:val="36"/>
          <w:rtl/>
        </w:rPr>
      </w:pPr>
      <w:r>
        <w:rPr>
          <w:rFonts w:eastAsia="Times New Roman" w:cs="B Zar" w:hint="cs"/>
          <w:color w:val="000000"/>
          <w:sz w:val="36"/>
          <w:szCs w:val="36"/>
          <w:rtl/>
        </w:rPr>
        <w:t>1- کافی، ج 5، ص 337.</w:t>
      </w:r>
    </w:p>
    <w:p w:rsidR="00000000" w:rsidRDefault="00632DBC">
      <w:pPr>
        <w:pStyle w:val="contentparagraph"/>
        <w:bidi/>
        <w:jc w:val="both"/>
        <w:divId w:val="1643345559"/>
        <w:rPr>
          <w:rFonts w:cs="B Zar" w:hint="cs"/>
          <w:color w:val="000000"/>
          <w:sz w:val="36"/>
          <w:szCs w:val="36"/>
          <w:rtl/>
        </w:rPr>
      </w:pPr>
      <w:r>
        <w:rPr>
          <w:rStyle w:val="contenttext"/>
          <w:rFonts w:cs="B Zar" w:hint="cs"/>
          <w:color w:val="000000"/>
          <w:sz w:val="36"/>
          <w:szCs w:val="36"/>
          <w:rtl/>
        </w:rPr>
        <w:t>واخلاقشان راضی هستید دختران را به ازدواج آنها درآورید واگر این کار را نکنید فساد وفتنه ای بزرگ در روی زمین ایجاد می شود.</w:t>
      </w:r>
      <w:hyperlink w:anchor="content_note_223_1" w:tooltip="کافی، ج 5، ص 347." w:history="1">
        <w:r>
          <w:rPr>
            <w:rStyle w:val="Hyperlink"/>
            <w:rFonts w:cs="B Zar" w:hint="cs"/>
            <w:sz w:val="36"/>
            <w:szCs w:val="36"/>
            <w:rtl/>
          </w:rPr>
          <w:t>(1)</w:t>
        </w:r>
      </w:hyperlink>
    </w:p>
    <w:p w:rsidR="00000000" w:rsidRDefault="00632DBC">
      <w:pPr>
        <w:pStyle w:val="contentparagraph"/>
        <w:bidi/>
        <w:jc w:val="both"/>
        <w:divId w:val="1643345559"/>
        <w:rPr>
          <w:rFonts w:cs="B Zar" w:hint="cs"/>
          <w:color w:val="000000"/>
          <w:sz w:val="36"/>
          <w:szCs w:val="36"/>
          <w:rtl/>
        </w:rPr>
      </w:pPr>
      <w:r>
        <w:rPr>
          <w:rStyle w:val="contenttext"/>
          <w:rFonts w:cs="B Zar" w:hint="cs"/>
          <w:color w:val="000000"/>
          <w:sz w:val="36"/>
          <w:szCs w:val="36"/>
          <w:rtl/>
        </w:rPr>
        <w:t xml:space="preserve">(چنانکه الان شده </w:t>
      </w:r>
      <w:r>
        <w:rPr>
          <w:rStyle w:val="contenttext"/>
          <w:rFonts w:cs="B Zar" w:hint="cs"/>
          <w:color w:val="000000"/>
          <w:sz w:val="36"/>
          <w:szCs w:val="36"/>
          <w:rtl/>
        </w:rPr>
        <w:t xml:space="preserve">است). </w:t>
      </w:r>
    </w:p>
    <w:p w:rsidR="00000000" w:rsidRDefault="00632DBC">
      <w:pPr>
        <w:pStyle w:val="contentparagraph"/>
        <w:bidi/>
        <w:jc w:val="both"/>
        <w:divId w:val="1643345559"/>
        <w:rPr>
          <w:rFonts w:cs="B Zar" w:hint="cs"/>
          <w:color w:val="000000"/>
          <w:sz w:val="36"/>
          <w:szCs w:val="36"/>
          <w:rtl/>
        </w:rPr>
      </w:pPr>
      <w:r>
        <w:rPr>
          <w:rStyle w:val="contenttext"/>
          <w:rFonts w:cs="B Zar" w:hint="cs"/>
          <w:color w:val="000000"/>
          <w:sz w:val="36"/>
          <w:szCs w:val="36"/>
          <w:rtl/>
        </w:rPr>
        <w:t>از امام صادق علیه السلام روایت شده است که فرمود: «هم کفو کسی است که تقواداشته باشدوتوانایی مالی که بتواند با آن ازدواج کند».</w:t>
      </w:r>
      <w:hyperlink w:anchor="content_note_223_2" w:tooltip="کافی، ج 5، ص 347."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632DBC">
      <w:pPr>
        <w:pStyle w:val="contentparagraph"/>
        <w:bidi/>
        <w:jc w:val="both"/>
        <w:divId w:val="1643345559"/>
        <w:rPr>
          <w:rFonts w:cs="B Zar" w:hint="cs"/>
          <w:color w:val="000000"/>
          <w:sz w:val="36"/>
          <w:szCs w:val="36"/>
          <w:rtl/>
        </w:rPr>
      </w:pPr>
      <w:r>
        <w:rPr>
          <w:rStyle w:val="contenttext"/>
          <w:rFonts w:cs="B Zar" w:hint="cs"/>
          <w:color w:val="000000"/>
          <w:sz w:val="36"/>
          <w:szCs w:val="36"/>
          <w:rtl/>
        </w:rPr>
        <w:t>امام صادق علیه السلام در حدیث دیگری فرمود: «کسی که دختر خود را بدهد به شرابخوار با او قطع رحم کرده است».</w:t>
      </w:r>
      <w:hyperlink w:anchor="content_note_223_3" w:tooltip="کافی، ج 5، ص 347."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632DBC">
      <w:pPr>
        <w:pStyle w:val="contentparagraph"/>
        <w:bidi/>
        <w:jc w:val="both"/>
        <w:divId w:val="1643345559"/>
        <w:rPr>
          <w:rFonts w:cs="B Zar" w:hint="cs"/>
          <w:color w:val="000000"/>
          <w:sz w:val="36"/>
          <w:szCs w:val="36"/>
          <w:rtl/>
        </w:rPr>
      </w:pPr>
      <w:r>
        <w:rPr>
          <w:rStyle w:val="contenttext"/>
          <w:rFonts w:cs="B Zar" w:hint="cs"/>
          <w:color w:val="000000"/>
          <w:sz w:val="36"/>
          <w:szCs w:val="36"/>
          <w:rtl/>
        </w:rPr>
        <w:t>پیامبر صلی الله علیه و آله در روایتی فرمود: «اگر کسی که شراب می خورد برای خواستگاری</w:t>
      </w:r>
      <w:r>
        <w:rPr>
          <w:rStyle w:val="contenttext"/>
          <w:rFonts w:cs="B Zar" w:hint="cs"/>
          <w:color w:val="000000"/>
          <w:sz w:val="36"/>
          <w:szCs w:val="36"/>
          <w:rtl/>
        </w:rPr>
        <w:t xml:space="preserve"> دختر شما آمد به او زن ندهید».</w:t>
      </w:r>
      <w:hyperlink w:anchor="content_note_223_4" w:tooltip="کافی، ج 5، ص 347." w:history="1">
        <w:r>
          <w:rPr>
            <w:rStyle w:val="Hyperlink"/>
            <w:rFonts w:cs="B Zar" w:hint="cs"/>
            <w:sz w:val="36"/>
            <w:szCs w:val="36"/>
            <w:rtl/>
          </w:rPr>
          <w:t>(4)</w:t>
        </w:r>
      </w:hyperlink>
      <w:r>
        <w:rPr>
          <w:rStyle w:val="contenttext"/>
          <w:rFonts w:cs="B Zar" w:hint="cs"/>
          <w:color w:val="000000"/>
          <w:sz w:val="36"/>
          <w:szCs w:val="36"/>
          <w:rtl/>
        </w:rPr>
        <w:t xml:space="preserve"> </w:t>
      </w:r>
    </w:p>
    <w:p w:rsidR="00000000" w:rsidRDefault="00632DBC">
      <w:pPr>
        <w:pStyle w:val="Heading3"/>
        <w:shd w:val="clear" w:color="auto" w:fill="FFFFFF"/>
        <w:bidi/>
        <w:jc w:val="both"/>
        <w:divId w:val="1780103475"/>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داستان جویبر </w:t>
      </w:r>
    </w:p>
    <w:p w:rsidR="00000000" w:rsidRDefault="00632DBC">
      <w:pPr>
        <w:pStyle w:val="contentparagraph"/>
        <w:bidi/>
        <w:jc w:val="both"/>
        <w:divId w:val="1780103475"/>
        <w:rPr>
          <w:rFonts w:cs="B Zar" w:hint="cs"/>
          <w:color w:val="000000"/>
          <w:sz w:val="36"/>
          <w:szCs w:val="36"/>
          <w:rtl/>
        </w:rPr>
      </w:pPr>
      <w:r>
        <w:rPr>
          <w:rStyle w:val="contenttext"/>
          <w:rFonts w:cs="B Zar" w:hint="cs"/>
          <w:color w:val="000000"/>
          <w:sz w:val="36"/>
          <w:szCs w:val="36"/>
          <w:rtl/>
        </w:rPr>
        <w:t>در کتاب شریف کافی از حضرت امام محمّدباقر علیه السلام نقل شده است که فرمود: مردی از اهل یَمامه به نام جُوَیبِر مدینه خدمت رسول خدا صلی الله علیه</w:t>
      </w:r>
      <w:r>
        <w:rPr>
          <w:rStyle w:val="contenttext"/>
          <w:rFonts w:cs="B Zar" w:hint="cs"/>
          <w:color w:val="000000"/>
          <w:sz w:val="36"/>
          <w:szCs w:val="36"/>
          <w:rtl/>
        </w:rPr>
        <w:t xml:space="preserve"> و آله آمد ومسلمان شد. </w:t>
      </w:r>
    </w:p>
    <w:p w:rsidR="00000000" w:rsidRDefault="00632DBC">
      <w:pPr>
        <w:pStyle w:val="contentparagraph"/>
        <w:bidi/>
        <w:jc w:val="both"/>
        <w:divId w:val="1780103475"/>
        <w:rPr>
          <w:rFonts w:cs="B Zar" w:hint="cs"/>
          <w:color w:val="000000"/>
          <w:sz w:val="36"/>
          <w:szCs w:val="36"/>
          <w:rtl/>
        </w:rPr>
      </w:pPr>
      <w:r>
        <w:rPr>
          <w:rStyle w:val="contenttext"/>
          <w:rFonts w:cs="B Zar" w:hint="cs"/>
          <w:color w:val="000000"/>
          <w:sz w:val="36"/>
          <w:szCs w:val="36"/>
          <w:rtl/>
        </w:rPr>
        <w:t>وی مردی کوتاه قد وفقیر وبرهنه واز سیاه پوستان اهل سودان بود. پیامبر صلی الله علیه و آله وی را در میان غربا جای داد وروزی مقداری خرما به عنوان غذا به او داد ودو قطعه پارچه که خود را بپوشاند وفرمود</w:t>
      </w:r>
    </w:p>
    <w:p w:rsidR="00000000" w:rsidRDefault="00632DBC">
      <w:pPr>
        <w:pStyle w:val="contentparagraph"/>
        <w:bidi/>
        <w:jc w:val="both"/>
        <w:divId w:val="1780103475"/>
        <w:rPr>
          <w:rFonts w:cs="B Zar" w:hint="cs"/>
          <w:color w:val="000000"/>
          <w:sz w:val="36"/>
          <w:szCs w:val="36"/>
          <w:rtl/>
        </w:rPr>
      </w:pPr>
      <w:r>
        <w:rPr>
          <w:rStyle w:val="contenttext"/>
          <w:rFonts w:cs="B Zar" w:hint="cs"/>
          <w:color w:val="000000"/>
          <w:sz w:val="36"/>
          <w:szCs w:val="36"/>
          <w:rtl/>
        </w:rPr>
        <w:t>ص: 223</w:t>
      </w:r>
    </w:p>
    <w:p w:rsidR="00000000" w:rsidRDefault="00632DBC">
      <w:pPr>
        <w:bidi/>
        <w:jc w:val="both"/>
        <w:rPr>
          <w:rFonts w:eastAsia="Times New Roman" w:cs="B Zar" w:hint="cs"/>
          <w:color w:val="000000"/>
          <w:sz w:val="36"/>
          <w:szCs w:val="36"/>
          <w:rtl/>
        </w:rPr>
      </w:pPr>
      <w:r>
        <w:rPr>
          <w:rFonts w:eastAsia="Times New Roman" w:cs="B Zar" w:hint="cs"/>
          <w:color w:val="000000"/>
          <w:sz w:val="36"/>
          <w:szCs w:val="36"/>
        </w:rPr>
        <w:pict>
          <v:rect id="_x0000_i1112" style="width:0;height:1.5pt" o:hralign="center" o:hrstd="t" o:hr="t" fillcolor="#a0a0a0" stroked="f"/>
        </w:pict>
      </w:r>
    </w:p>
    <w:p w:rsidR="00000000" w:rsidRDefault="00632DBC">
      <w:pPr>
        <w:bidi/>
        <w:jc w:val="both"/>
        <w:divId w:val="1019048319"/>
        <w:rPr>
          <w:rFonts w:eastAsia="Times New Roman" w:cs="B Zar" w:hint="cs"/>
          <w:color w:val="000000"/>
          <w:sz w:val="36"/>
          <w:szCs w:val="36"/>
          <w:rtl/>
        </w:rPr>
      </w:pPr>
      <w:r>
        <w:rPr>
          <w:rFonts w:eastAsia="Times New Roman" w:cs="B Zar" w:hint="cs"/>
          <w:color w:val="000000"/>
          <w:sz w:val="36"/>
          <w:szCs w:val="36"/>
          <w:rtl/>
        </w:rPr>
        <w:t>1- کافی، ج 5، ص 347.</w:t>
      </w:r>
    </w:p>
    <w:p w:rsidR="00000000" w:rsidRDefault="00632DBC">
      <w:pPr>
        <w:bidi/>
        <w:jc w:val="both"/>
        <w:divId w:val="1148472939"/>
        <w:rPr>
          <w:rFonts w:eastAsia="Times New Roman" w:cs="B Zar" w:hint="cs"/>
          <w:color w:val="000000"/>
          <w:sz w:val="36"/>
          <w:szCs w:val="36"/>
          <w:rtl/>
        </w:rPr>
      </w:pPr>
      <w:r>
        <w:rPr>
          <w:rFonts w:eastAsia="Times New Roman" w:cs="B Zar" w:hint="cs"/>
          <w:color w:val="000000"/>
          <w:sz w:val="36"/>
          <w:szCs w:val="36"/>
          <w:rtl/>
        </w:rPr>
        <w:t>2- کافی، ج 5، ص 347.</w:t>
      </w:r>
    </w:p>
    <w:p w:rsidR="00000000" w:rsidRDefault="00632DBC">
      <w:pPr>
        <w:bidi/>
        <w:jc w:val="both"/>
        <w:divId w:val="193927220"/>
        <w:rPr>
          <w:rFonts w:eastAsia="Times New Roman" w:cs="B Zar" w:hint="cs"/>
          <w:color w:val="000000"/>
          <w:sz w:val="36"/>
          <w:szCs w:val="36"/>
          <w:rtl/>
        </w:rPr>
      </w:pPr>
      <w:r>
        <w:rPr>
          <w:rFonts w:eastAsia="Times New Roman" w:cs="B Zar" w:hint="cs"/>
          <w:color w:val="000000"/>
          <w:sz w:val="36"/>
          <w:szCs w:val="36"/>
          <w:rtl/>
        </w:rPr>
        <w:t>3- کافی، ج 5، ص 347.</w:t>
      </w:r>
    </w:p>
    <w:p w:rsidR="00000000" w:rsidRDefault="00632DBC">
      <w:pPr>
        <w:bidi/>
        <w:jc w:val="both"/>
        <w:divId w:val="592402049"/>
        <w:rPr>
          <w:rFonts w:eastAsia="Times New Roman" w:cs="B Zar" w:hint="cs"/>
          <w:color w:val="000000"/>
          <w:sz w:val="36"/>
          <w:szCs w:val="36"/>
          <w:rtl/>
        </w:rPr>
      </w:pPr>
      <w:r>
        <w:rPr>
          <w:rFonts w:eastAsia="Times New Roman" w:cs="B Zar" w:hint="cs"/>
          <w:color w:val="000000"/>
          <w:sz w:val="36"/>
          <w:szCs w:val="36"/>
          <w:rtl/>
        </w:rPr>
        <w:t>4- کافی، ج 5، ص 347.</w:t>
      </w:r>
    </w:p>
    <w:p w:rsidR="00000000" w:rsidRDefault="00632DBC">
      <w:pPr>
        <w:pStyle w:val="contentparagraph"/>
        <w:bidi/>
        <w:jc w:val="both"/>
        <w:divId w:val="713508208"/>
        <w:rPr>
          <w:rFonts w:cs="B Zar" w:hint="cs"/>
          <w:color w:val="000000"/>
          <w:sz w:val="36"/>
          <w:szCs w:val="36"/>
          <w:rtl/>
        </w:rPr>
      </w:pPr>
      <w:r>
        <w:rPr>
          <w:rStyle w:val="contenttext"/>
          <w:rFonts w:cs="B Zar" w:hint="cs"/>
          <w:color w:val="000000"/>
          <w:sz w:val="36"/>
          <w:szCs w:val="36"/>
          <w:rtl/>
        </w:rPr>
        <w:t>که در مسجد زندگی کند. پس او مدّتی در مسجد بود تا اینکه بی خانواده ها در مسجد زیاد شدند ومسجد از جمعیّت آنها تنگ شد. خداوند وحی فرستاد به پیامبر که مسجد خود را پاکیز</w:t>
      </w:r>
      <w:r>
        <w:rPr>
          <w:rStyle w:val="contenttext"/>
          <w:rFonts w:cs="B Zar" w:hint="cs"/>
          <w:color w:val="000000"/>
          <w:sz w:val="36"/>
          <w:szCs w:val="36"/>
          <w:rtl/>
        </w:rPr>
        <w:t xml:space="preserve">ه ساز وبیرون کن کسانی را که شب در مسجد می خوابند وبگو درهایی که اصحاب از خانه هایشان به مسجد باز کرده اند را ببندند، مگر درِ خانه حضرت علی علیه السلام وفاطمه علیها السلام که آن را به حال خود در جنب مسجد باقی بگذار. </w:t>
      </w:r>
    </w:p>
    <w:p w:rsidR="00000000" w:rsidRDefault="00632DBC">
      <w:pPr>
        <w:pStyle w:val="contentparagraph"/>
        <w:bidi/>
        <w:jc w:val="both"/>
        <w:divId w:val="713508208"/>
        <w:rPr>
          <w:rFonts w:cs="B Zar" w:hint="cs"/>
          <w:color w:val="000000"/>
          <w:sz w:val="36"/>
          <w:szCs w:val="36"/>
          <w:rtl/>
        </w:rPr>
      </w:pPr>
      <w:r>
        <w:rPr>
          <w:rStyle w:val="contenttext"/>
          <w:rFonts w:cs="B Zar" w:hint="cs"/>
          <w:color w:val="000000"/>
          <w:sz w:val="36"/>
          <w:szCs w:val="36"/>
          <w:rtl/>
        </w:rPr>
        <w:t>پیامبر صلی الله علیه و آله دستور داد سای</w:t>
      </w:r>
      <w:r>
        <w:rPr>
          <w:rStyle w:val="contenttext"/>
          <w:rFonts w:cs="B Zar" w:hint="cs"/>
          <w:color w:val="000000"/>
          <w:sz w:val="36"/>
          <w:szCs w:val="36"/>
          <w:rtl/>
        </w:rPr>
        <w:t xml:space="preserve">بانی در جنب مسجد بسازند تا غربا روزهای گرم در زیر آن باشند. نام این محل را صفّه گذاردند. </w:t>
      </w:r>
    </w:p>
    <w:p w:rsidR="00000000" w:rsidRDefault="00632DBC">
      <w:pPr>
        <w:pStyle w:val="contentparagraph"/>
        <w:bidi/>
        <w:jc w:val="both"/>
        <w:divId w:val="713508208"/>
        <w:rPr>
          <w:rFonts w:cs="B Zar" w:hint="cs"/>
          <w:color w:val="000000"/>
          <w:sz w:val="36"/>
          <w:szCs w:val="36"/>
          <w:rtl/>
        </w:rPr>
      </w:pPr>
      <w:r>
        <w:rPr>
          <w:rStyle w:val="contenttext"/>
          <w:rFonts w:cs="B Zar" w:hint="cs"/>
          <w:color w:val="000000"/>
          <w:sz w:val="36"/>
          <w:szCs w:val="36"/>
          <w:rtl/>
        </w:rPr>
        <w:t>همه کسانی که از اطراف می آمدند مدینه ومسلمان می شدند وخانه وکاشانه نداشتند شب وروز در آن مکان زندگی می کردند وپیامبر صلی الله علیه و آله هر مقدار که برایش مقدور بود ا</w:t>
      </w:r>
      <w:r>
        <w:rPr>
          <w:rStyle w:val="contenttext"/>
          <w:rFonts w:cs="B Zar" w:hint="cs"/>
          <w:color w:val="000000"/>
          <w:sz w:val="36"/>
          <w:szCs w:val="36"/>
          <w:rtl/>
        </w:rPr>
        <w:t>ز گندم وخرما وجو وکشمش به آنها می داد ومسلمانان مدینه هم به خاطر ترحّمی که حضرت به ایشان داشت به آنها کمک وترحّم می کردند.</w:t>
      </w:r>
    </w:p>
    <w:p w:rsidR="00000000" w:rsidRDefault="00632DBC">
      <w:pPr>
        <w:pStyle w:val="contentparagraph"/>
        <w:bidi/>
        <w:jc w:val="both"/>
        <w:divId w:val="713508208"/>
        <w:rPr>
          <w:rFonts w:cs="B Zar" w:hint="cs"/>
          <w:color w:val="000000"/>
          <w:sz w:val="36"/>
          <w:szCs w:val="36"/>
          <w:rtl/>
        </w:rPr>
      </w:pPr>
      <w:r>
        <w:rPr>
          <w:rStyle w:val="contenttext"/>
          <w:rFonts w:cs="B Zar" w:hint="cs"/>
          <w:color w:val="000000"/>
          <w:sz w:val="36"/>
          <w:szCs w:val="36"/>
          <w:rtl/>
        </w:rPr>
        <w:t xml:space="preserve">روزی پیامبر اکرم صلی الله علیه و آله چشمش به جویبر افتاد فرمود: ای جویبر، کاش همسری اختیار می کردی تا دامان تو را حفظ کند ودر امور دنیا وآخرت تو را یاری رسانَد. </w:t>
      </w:r>
    </w:p>
    <w:p w:rsidR="00000000" w:rsidRDefault="00632DBC">
      <w:pPr>
        <w:pStyle w:val="contentparagraph"/>
        <w:bidi/>
        <w:jc w:val="both"/>
        <w:divId w:val="713508208"/>
        <w:rPr>
          <w:rFonts w:cs="B Zar" w:hint="cs"/>
          <w:color w:val="000000"/>
          <w:sz w:val="36"/>
          <w:szCs w:val="36"/>
          <w:rtl/>
        </w:rPr>
      </w:pPr>
      <w:r>
        <w:rPr>
          <w:rStyle w:val="contenttext"/>
          <w:rFonts w:cs="B Zar" w:hint="cs"/>
          <w:color w:val="000000"/>
          <w:sz w:val="36"/>
          <w:szCs w:val="36"/>
          <w:rtl/>
        </w:rPr>
        <w:t>جویبر گفت: ای رسول خدا، پدر ومادرم فدایت باد! چه کسی رغبت می کندکه همسرمن شود «فَوَاللّهِ ما م</w:t>
      </w:r>
      <w:r>
        <w:rPr>
          <w:rStyle w:val="contenttext"/>
          <w:rFonts w:cs="B Zar" w:hint="cs"/>
          <w:color w:val="000000"/>
          <w:sz w:val="36"/>
          <w:szCs w:val="36"/>
          <w:rtl/>
        </w:rPr>
        <w:t>ِن حَسَبٍ وَنَسَبٍ وَلا مالٍ وَلاجَمالٍ فَأیَّهُ إمرأهٍ تَرغَبُ فِیَّ؟؛به خداسوگند،نه حسبی دارم نه نسبی ونه مالی ونه جمالی، چه زنی رغبت می کند که همسر من شود؟»</w:t>
      </w:r>
    </w:p>
    <w:p w:rsidR="00000000" w:rsidRDefault="00632DBC">
      <w:pPr>
        <w:pStyle w:val="contentparagraph"/>
        <w:bidi/>
        <w:jc w:val="both"/>
        <w:divId w:val="713508208"/>
        <w:rPr>
          <w:rFonts w:cs="B Zar" w:hint="cs"/>
          <w:color w:val="000000"/>
          <w:sz w:val="36"/>
          <w:szCs w:val="36"/>
          <w:rtl/>
        </w:rPr>
      </w:pPr>
      <w:r>
        <w:rPr>
          <w:rStyle w:val="contenttext"/>
          <w:rFonts w:cs="B Zar" w:hint="cs"/>
          <w:color w:val="000000"/>
          <w:sz w:val="36"/>
          <w:szCs w:val="36"/>
          <w:rtl/>
        </w:rPr>
        <w:t>ص: 224</w:t>
      </w:r>
    </w:p>
    <w:p w:rsidR="00000000" w:rsidRDefault="00632DBC">
      <w:pPr>
        <w:pStyle w:val="contentparagraph"/>
        <w:bidi/>
        <w:jc w:val="both"/>
        <w:divId w:val="1724063929"/>
        <w:rPr>
          <w:rFonts w:cs="B Zar" w:hint="cs"/>
          <w:color w:val="000000"/>
          <w:sz w:val="36"/>
          <w:szCs w:val="36"/>
          <w:rtl/>
        </w:rPr>
      </w:pPr>
      <w:r>
        <w:rPr>
          <w:rStyle w:val="contenttext"/>
          <w:rFonts w:cs="B Zar" w:hint="cs"/>
          <w:color w:val="000000"/>
          <w:sz w:val="36"/>
          <w:szCs w:val="36"/>
          <w:rtl/>
        </w:rPr>
        <w:t>پیامبر صلی الله علیه و آلهفرمود:ای جویبر،به راستی که خداوند به برکت اسلام، کسانی را که در</w:t>
      </w:r>
      <w:r>
        <w:rPr>
          <w:rStyle w:val="contenttext"/>
          <w:rFonts w:cs="B Zar" w:hint="cs"/>
          <w:color w:val="000000"/>
          <w:sz w:val="36"/>
          <w:szCs w:val="36"/>
          <w:rtl/>
        </w:rPr>
        <w:t xml:space="preserve"> زمان جاهلیّت شریف بودند پایین آورد وکسانی را که در زمان جاهلیّت پست وبی منزلت بودند، شریف وبزرگ کرد وعزّت داد و کسانی را که پیش از اسلام ذلیل بودند وبه واسطه قبیله ونسب به خود تفاخر می کردند از بین برد. </w:t>
      </w:r>
    </w:p>
    <w:p w:rsidR="00000000" w:rsidRDefault="00632DBC">
      <w:pPr>
        <w:pStyle w:val="contentparagraph"/>
        <w:bidi/>
        <w:jc w:val="both"/>
        <w:divId w:val="1724063929"/>
        <w:rPr>
          <w:rFonts w:cs="B Zar" w:hint="cs"/>
          <w:color w:val="000000"/>
          <w:sz w:val="36"/>
          <w:szCs w:val="36"/>
          <w:rtl/>
        </w:rPr>
      </w:pPr>
      <w:r>
        <w:rPr>
          <w:rStyle w:val="contenttext"/>
          <w:rFonts w:cs="B Zar" w:hint="cs"/>
          <w:color w:val="000000"/>
          <w:sz w:val="36"/>
          <w:szCs w:val="36"/>
          <w:rtl/>
        </w:rPr>
        <w:t>امّا امروز تمام مردم، سفیدپوست وسیاه پوست وقرشی وعر</w:t>
      </w:r>
      <w:r>
        <w:rPr>
          <w:rStyle w:val="contenttext"/>
          <w:rFonts w:cs="B Zar" w:hint="cs"/>
          <w:color w:val="000000"/>
          <w:sz w:val="36"/>
          <w:szCs w:val="36"/>
          <w:rtl/>
        </w:rPr>
        <w:t xml:space="preserve">بی وعجمی، همه از اولاد آدم می باشند. </w:t>
      </w:r>
    </w:p>
    <w:p w:rsidR="00000000" w:rsidRDefault="00632DBC">
      <w:pPr>
        <w:pStyle w:val="contentparagraph"/>
        <w:bidi/>
        <w:jc w:val="both"/>
        <w:divId w:val="1724063929"/>
        <w:rPr>
          <w:rFonts w:cs="B Zar" w:hint="cs"/>
          <w:color w:val="000000"/>
          <w:sz w:val="36"/>
          <w:szCs w:val="36"/>
          <w:rtl/>
        </w:rPr>
      </w:pPr>
      <w:r>
        <w:rPr>
          <w:rStyle w:val="contenttext"/>
          <w:rFonts w:cs="B Zar" w:hint="cs"/>
          <w:color w:val="000000"/>
          <w:sz w:val="36"/>
          <w:szCs w:val="36"/>
          <w:rtl/>
        </w:rPr>
        <w:t xml:space="preserve">به راستی که خداوند آدم را از خاک خلق کرد ومحبوب ترین مردم در روز قیامت کسانی اند که خداوند را بیشتر اطاعت کرده اند وتقوای آنان از همه بیشتر است. </w:t>
      </w:r>
    </w:p>
    <w:p w:rsidR="00000000" w:rsidRDefault="00632DBC">
      <w:pPr>
        <w:pStyle w:val="contentparagraph"/>
        <w:bidi/>
        <w:jc w:val="both"/>
        <w:divId w:val="1724063929"/>
        <w:rPr>
          <w:rFonts w:cs="B Zar" w:hint="cs"/>
          <w:color w:val="000000"/>
          <w:sz w:val="36"/>
          <w:szCs w:val="36"/>
          <w:rtl/>
        </w:rPr>
      </w:pPr>
      <w:r>
        <w:rPr>
          <w:rStyle w:val="contenttext"/>
          <w:rFonts w:cs="B Zar" w:hint="cs"/>
          <w:color w:val="000000"/>
          <w:sz w:val="36"/>
          <w:szCs w:val="36"/>
          <w:rtl/>
        </w:rPr>
        <w:t xml:space="preserve">ای جویبر، از مسلمین کسی را سراغ ندارم که بر تو برتری داشته باشد مگر کسی </w:t>
      </w:r>
      <w:r>
        <w:rPr>
          <w:rStyle w:val="contenttext"/>
          <w:rFonts w:cs="B Zar" w:hint="cs"/>
          <w:color w:val="000000"/>
          <w:sz w:val="36"/>
          <w:szCs w:val="36"/>
          <w:rtl/>
        </w:rPr>
        <w:t xml:space="preserve">که تقوایش بیشتر از تو باشد. </w:t>
      </w:r>
    </w:p>
    <w:p w:rsidR="00000000" w:rsidRDefault="00632DBC">
      <w:pPr>
        <w:pStyle w:val="contentparagraph"/>
        <w:bidi/>
        <w:jc w:val="both"/>
        <w:divId w:val="1724063929"/>
        <w:rPr>
          <w:rFonts w:cs="B Zar" w:hint="cs"/>
          <w:color w:val="000000"/>
          <w:sz w:val="36"/>
          <w:szCs w:val="36"/>
          <w:rtl/>
        </w:rPr>
      </w:pPr>
      <w:r>
        <w:rPr>
          <w:rStyle w:val="contenttext"/>
          <w:rFonts w:cs="B Zar" w:hint="cs"/>
          <w:color w:val="000000"/>
          <w:sz w:val="36"/>
          <w:szCs w:val="36"/>
          <w:rtl/>
        </w:rPr>
        <w:t xml:space="preserve">بعد فرمود: ای جویبر، برو نزد زیاد بن لبید که او اشرف طایفه بنی بیاضه است (وی از قبیله انصار بود) وبه او بگو: من قاصد رسول خدا هستم. او فرموده است «زوّج جُوَیبِرآ ابنَتکَ الذّلفاء؛ دخترت ذلفا را به ازدواج جویبر درآور!» </w:t>
      </w:r>
    </w:p>
    <w:p w:rsidR="00000000" w:rsidRDefault="00632DBC">
      <w:pPr>
        <w:pStyle w:val="contentparagraph"/>
        <w:bidi/>
        <w:jc w:val="both"/>
        <w:divId w:val="1724063929"/>
        <w:rPr>
          <w:rFonts w:cs="B Zar" w:hint="cs"/>
          <w:color w:val="000000"/>
          <w:sz w:val="36"/>
          <w:szCs w:val="36"/>
          <w:rtl/>
        </w:rPr>
      </w:pPr>
      <w:r>
        <w:rPr>
          <w:rStyle w:val="contenttext"/>
          <w:rFonts w:cs="B Zar" w:hint="cs"/>
          <w:color w:val="000000"/>
          <w:sz w:val="36"/>
          <w:szCs w:val="36"/>
          <w:rtl/>
        </w:rPr>
        <w:t>جویبر رف</w:t>
      </w:r>
      <w:r>
        <w:rPr>
          <w:rStyle w:val="contenttext"/>
          <w:rFonts w:cs="B Zar" w:hint="cs"/>
          <w:color w:val="000000"/>
          <w:sz w:val="36"/>
          <w:szCs w:val="36"/>
          <w:rtl/>
        </w:rPr>
        <w:t>ت منزل زیاد، در حالی که او در میان جماعتی از فامیل خود نشسته بود وگفت: ای زیاد، از طرف رسول خدا مطلبی دارم آیا در میان این جماعت به تو بگویم یا در خارج از این گروه؟ زیاد گفت: میان همین مردم فرمایش پیامبر صلی الله علیه و آله را به من بگو که برای من افتخار ا</w:t>
      </w:r>
      <w:r>
        <w:rPr>
          <w:rStyle w:val="contenttext"/>
          <w:rFonts w:cs="B Zar" w:hint="cs"/>
          <w:color w:val="000000"/>
          <w:sz w:val="36"/>
          <w:szCs w:val="36"/>
          <w:rtl/>
        </w:rPr>
        <w:t>ست.</w:t>
      </w:r>
    </w:p>
    <w:p w:rsidR="00000000" w:rsidRDefault="00632DBC">
      <w:pPr>
        <w:pStyle w:val="contentparagraph"/>
        <w:bidi/>
        <w:jc w:val="both"/>
        <w:divId w:val="1724063929"/>
        <w:rPr>
          <w:rFonts w:cs="B Zar" w:hint="cs"/>
          <w:color w:val="000000"/>
          <w:sz w:val="36"/>
          <w:szCs w:val="36"/>
          <w:rtl/>
        </w:rPr>
      </w:pPr>
      <w:r>
        <w:rPr>
          <w:rStyle w:val="contenttext"/>
          <w:rFonts w:cs="B Zar" w:hint="cs"/>
          <w:color w:val="000000"/>
          <w:sz w:val="36"/>
          <w:szCs w:val="36"/>
          <w:rtl/>
        </w:rPr>
        <w:t>ص: 225</w:t>
      </w:r>
    </w:p>
    <w:p w:rsidR="00000000" w:rsidRDefault="00632DBC">
      <w:pPr>
        <w:pStyle w:val="contentparagraph"/>
        <w:bidi/>
        <w:jc w:val="both"/>
        <w:divId w:val="1803880907"/>
        <w:rPr>
          <w:rFonts w:cs="B Zar" w:hint="cs"/>
          <w:color w:val="000000"/>
          <w:sz w:val="36"/>
          <w:szCs w:val="36"/>
          <w:rtl/>
        </w:rPr>
      </w:pPr>
      <w:r>
        <w:rPr>
          <w:rStyle w:val="contenttext"/>
          <w:rFonts w:cs="B Zar" w:hint="cs"/>
          <w:color w:val="000000"/>
          <w:sz w:val="36"/>
          <w:szCs w:val="36"/>
          <w:rtl/>
        </w:rPr>
        <w:t xml:space="preserve">جویبر گفت: پیامبر صلی الله علیه و آله امر فرموده اند که دخترت ذلفا را به عقد من درآوری! زیاد گفت: آیا رسول خدا به تو این را فرموده است؟ جویبر گفت: آری. من کسی نیستم که به پیامبر صلی الله علیه و آله دروغ ببندم. </w:t>
      </w:r>
    </w:p>
    <w:p w:rsidR="00000000" w:rsidRDefault="00632DBC">
      <w:pPr>
        <w:pStyle w:val="contentparagraph"/>
        <w:bidi/>
        <w:jc w:val="both"/>
        <w:divId w:val="1803880907"/>
        <w:rPr>
          <w:rFonts w:cs="B Zar" w:hint="cs"/>
          <w:color w:val="000000"/>
          <w:sz w:val="36"/>
          <w:szCs w:val="36"/>
          <w:rtl/>
        </w:rPr>
      </w:pPr>
      <w:r>
        <w:rPr>
          <w:rStyle w:val="contenttext"/>
          <w:rFonts w:cs="B Zar" w:hint="cs"/>
          <w:color w:val="000000"/>
          <w:sz w:val="36"/>
          <w:szCs w:val="36"/>
          <w:rtl/>
        </w:rPr>
        <w:t xml:space="preserve">زیاد گفت: ما طایفه انصار دختران خود را فقط به طایفه خود می دهیم. و تو ای جویبر خدمت پیامبر صلی الله علیه و آله برو تا من به محضرش مشرّف شوم و ببینم چه فرموده است. </w:t>
      </w:r>
    </w:p>
    <w:p w:rsidR="00000000" w:rsidRDefault="00632DBC">
      <w:pPr>
        <w:pStyle w:val="contentparagraph"/>
        <w:bidi/>
        <w:jc w:val="both"/>
        <w:divId w:val="1803880907"/>
        <w:rPr>
          <w:rFonts w:cs="B Zar" w:hint="cs"/>
          <w:color w:val="000000"/>
          <w:sz w:val="36"/>
          <w:szCs w:val="36"/>
          <w:rtl/>
        </w:rPr>
      </w:pPr>
      <w:r>
        <w:rPr>
          <w:rStyle w:val="contenttext"/>
          <w:rFonts w:cs="B Zar" w:hint="cs"/>
          <w:color w:val="000000"/>
          <w:sz w:val="36"/>
          <w:szCs w:val="36"/>
          <w:rtl/>
        </w:rPr>
        <w:t>جویبر برگشت در حالی که بلندبلند می گفت: به خدا قسم قرآن این چنین که تو می گویی نمی گوید.</w:t>
      </w:r>
    </w:p>
    <w:p w:rsidR="00000000" w:rsidRDefault="00632DBC">
      <w:pPr>
        <w:pStyle w:val="contentparagraph"/>
        <w:bidi/>
        <w:jc w:val="both"/>
        <w:divId w:val="1803880907"/>
        <w:rPr>
          <w:rFonts w:cs="B Zar" w:hint="cs"/>
          <w:color w:val="000000"/>
          <w:sz w:val="36"/>
          <w:szCs w:val="36"/>
          <w:rtl/>
        </w:rPr>
      </w:pPr>
      <w:r>
        <w:rPr>
          <w:rStyle w:val="contenttext"/>
          <w:rFonts w:cs="B Zar" w:hint="cs"/>
          <w:color w:val="000000"/>
          <w:sz w:val="36"/>
          <w:szCs w:val="36"/>
          <w:rtl/>
        </w:rPr>
        <w:t>ذلف</w:t>
      </w:r>
      <w:r>
        <w:rPr>
          <w:rStyle w:val="contenttext"/>
          <w:rFonts w:cs="B Zar" w:hint="cs"/>
          <w:color w:val="000000"/>
          <w:sz w:val="36"/>
          <w:szCs w:val="36"/>
          <w:rtl/>
        </w:rPr>
        <w:t>ا سخن جویبر را شنید. کسی را خدمت پدرش فرستاد که او از منزل بیرون رود وپیش دختر خود برود. وقتی زیاد پیش او رفت ذلفا به پدر خود گفت جویبر چه می گوید؟ پدرش گفت: می گوید که من تو را به عقد او درآورم. ذلفا گفت: به خدا قسم جویبر به پیامبر صلی الله علیه و آله درو</w:t>
      </w:r>
      <w:r>
        <w:rPr>
          <w:rStyle w:val="contenttext"/>
          <w:rFonts w:cs="B Zar" w:hint="cs"/>
          <w:color w:val="000000"/>
          <w:sz w:val="36"/>
          <w:szCs w:val="36"/>
          <w:rtl/>
        </w:rPr>
        <w:t xml:space="preserve">غ نمی بندد. زود کسی را دنبال جویبر بفرست واو را به خانه برگردان. زیاد کسی را فرستاد وجویبر را برگرداند وگفت آفرین بر تو ای جویبر، خوش آمدی! تو در منزل باش تا من خدمت رسول خدا صلی الله علیه و آله بروم. </w:t>
      </w:r>
    </w:p>
    <w:p w:rsidR="00000000" w:rsidRDefault="00632DBC">
      <w:pPr>
        <w:pStyle w:val="contentparagraph"/>
        <w:bidi/>
        <w:jc w:val="both"/>
        <w:divId w:val="1803880907"/>
        <w:rPr>
          <w:rFonts w:cs="B Zar" w:hint="cs"/>
          <w:color w:val="000000"/>
          <w:sz w:val="36"/>
          <w:szCs w:val="36"/>
          <w:rtl/>
        </w:rPr>
      </w:pPr>
      <w:r>
        <w:rPr>
          <w:rStyle w:val="contenttext"/>
          <w:rFonts w:cs="B Zar" w:hint="cs"/>
          <w:color w:val="000000"/>
          <w:sz w:val="36"/>
          <w:szCs w:val="36"/>
          <w:rtl/>
        </w:rPr>
        <w:t>زیاد خدمت پیامبر صلی الله علیه و آله آمد و عرض کرد پدر</w:t>
      </w:r>
      <w:r>
        <w:rPr>
          <w:rStyle w:val="contenttext"/>
          <w:rFonts w:cs="B Zar" w:hint="cs"/>
          <w:color w:val="000000"/>
          <w:sz w:val="36"/>
          <w:szCs w:val="36"/>
          <w:rtl/>
        </w:rPr>
        <w:t xml:space="preserve"> ومادرم فدایت، جویبر آمده ومی گوید شما امر فرموده اید که دخترم ذلفا را به ازدواج او درآورم وحال آنکه ما طایفه انصار دختران خود را به هم کفو خود که انصار هستند می دهیم وبه بیگانه نمی دهیم.</w:t>
      </w:r>
    </w:p>
    <w:p w:rsidR="00000000" w:rsidRDefault="00632DBC">
      <w:pPr>
        <w:pStyle w:val="contentparagraph"/>
        <w:bidi/>
        <w:jc w:val="both"/>
        <w:divId w:val="1803880907"/>
        <w:rPr>
          <w:rFonts w:cs="B Zar" w:hint="cs"/>
          <w:color w:val="000000"/>
          <w:sz w:val="36"/>
          <w:szCs w:val="36"/>
          <w:rtl/>
        </w:rPr>
      </w:pPr>
      <w:r>
        <w:rPr>
          <w:rStyle w:val="contenttext"/>
          <w:rFonts w:cs="B Zar" w:hint="cs"/>
          <w:color w:val="000000"/>
          <w:sz w:val="36"/>
          <w:szCs w:val="36"/>
          <w:rtl/>
        </w:rPr>
        <w:t>پیامبر صلی الله علیه و آله فرمود: «ای زیاد، جویبر مؤمن است (المُؤمِن</w:t>
      </w:r>
      <w:r>
        <w:rPr>
          <w:rStyle w:val="contenttext"/>
          <w:rFonts w:cs="B Zar" w:hint="cs"/>
          <w:color w:val="000000"/>
          <w:sz w:val="36"/>
          <w:szCs w:val="36"/>
          <w:rtl/>
        </w:rPr>
        <w:t>ُ کُفوٌ</w:t>
      </w:r>
    </w:p>
    <w:p w:rsidR="00000000" w:rsidRDefault="00632DBC">
      <w:pPr>
        <w:pStyle w:val="contentparagraph"/>
        <w:bidi/>
        <w:jc w:val="both"/>
        <w:divId w:val="1803880907"/>
        <w:rPr>
          <w:rFonts w:cs="B Zar" w:hint="cs"/>
          <w:color w:val="000000"/>
          <w:sz w:val="36"/>
          <w:szCs w:val="36"/>
          <w:rtl/>
        </w:rPr>
      </w:pPr>
      <w:r>
        <w:rPr>
          <w:rStyle w:val="contenttext"/>
          <w:rFonts w:cs="B Zar" w:hint="cs"/>
          <w:color w:val="000000"/>
          <w:sz w:val="36"/>
          <w:szCs w:val="36"/>
          <w:rtl/>
        </w:rPr>
        <w:t>ص: 226</w:t>
      </w:r>
    </w:p>
    <w:p w:rsidR="00000000" w:rsidRDefault="00632DBC">
      <w:pPr>
        <w:pStyle w:val="contentparagraph"/>
        <w:bidi/>
        <w:jc w:val="both"/>
        <w:divId w:val="811869264"/>
        <w:rPr>
          <w:rFonts w:cs="B Zar" w:hint="cs"/>
          <w:color w:val="000000"/>
          <w:sz w:val="36"/>
          <w:szCs w:val="36"/>
          <w:rtl/>
        </w:rPr>
      </w:pPr>
      <w:r>
        <w:rPr>
          <w:rStyle w:val="contenttext"/>
          <w:rFonts w:cs="B Zar" w:hint="cs"/>
          <w:color w:val="000000"/>
          <w:sz w:val="36"/>
          <w:szCs w:val="36"/>
          <w:rtl/>
        </w:rPr>
        <w:t xml:space="preserve">لِلمُؤمِنَهِ وَالمُسلِمُ کُفوٌ لِلمُسلِمِ)، مرد مؤمن هم کفو است با زن مؤمن ومرد مسلمان هم کفو است با زن مسلمان؛ پس دخترت را به او تزویج کن واز او روی مگردان». </w:t>
      </w:r>
    </w:p>
    <w:p w:rsidR="00000000" w:rsidRDefault="00632DBC">
      <w:pPr>
        <w:pStyle w:val="contentparagraph"/>
        <w:bidi/>
        <w:jc w:val="both"/>
        <w:divId w:val="811869264"/>
        <w:rPr>
          <w:rFonts w:cs="B Zar" w:hint="cs"/>
          <w:color w:val="000000"/>
          <w:sz w:val="36"/>
          <w:szCs w:val="36"/>
          <w:rtl/>
        </w:rPr>
      </w:pPr>
      <w:r>
        <w:rPr>
          <w:rStyle w:val="contenttext"/>
          <w:rFonts w:cs="B Zar" w:hint="cs"/>
          <w:color w:val="000000"/>
          <w:sz w:val="36"/>
          <w:szCs w:val="36"/>
          <w:rtl/>
        </w:rPr>
        <w:t>زیاد به خانه برگشت وبه اتاق دخترش رفت وگفت: پیامبر صلی الله علیه و آله چنین فرمود</w:t>
      </w:r>
      <w:r>
        <w:rPr>
          <w:rStyle w:val="contenttext"/>
          <w:rFonts w:cs="B Zar" w:hint="cs"/>
          <w:color w:val="000000"/>
          <w:sz w:val="36"/>
          <w:szCs w:val="36"/>
          <w:rtl/>
        </w:rPr>
        <w:t xml:space="preserve">ه است. دختر به پدرش گفت: اگر تو پیامبر صلی الله علیه و آله را اطاعت نکنی کافر می شوی، پس مرا به ازدواج جویبر در بیاور! </w:t>
      </w:r>
    </w:p>
    <w:p w:rsidR="00000000" w:rsidRDefault="00632DBC">
      <w:pPr>
        <w:pStyle w:val="contentparagraph"/>
        <w:bidi/>
        <w:jc w:val="both"/>
        <w:divId w:val="811869264"/>
        <w:rPr>
          <w:rFonts w:cs="B Zar" w:hint="cs"/>
          <w:color w:val="000000"/>
          <w:sz w:val="36"/>
          <w:szCs w:val="36"/>
          <w:rtl/>
        </w:rPr>
      </w:pPr>
      <w:r>
        <w:rPr>
          <w:rStyle w:val="contenttext"/>
          <w:rFonts w:cs="B Zar" w:hint="cs"/>
          <w:color w:val="000000"/>
          <w:sz w:val="36"/>
          <w:szCs w:val="36"/>
          <w:rtl/>
        </w:rPr>
        <w:t>زیاد دست جویبر را گرفت، وارد اتاقی که میهمانانش بودند کرد وذلفا را طبق سنّت رسول خدا به عقد او درآورد ومهر دخترش را خود به عهده گرفت (چو</w:t>
      </w:r>
      <w:r>
        <w:rPr>
          <w:rStyle w:val="contenttext"/>
          <w:rFonts w:cs="B Zar" w:hint="cs"/>
          <w:color w:val="000000"/>
          <w:sz w:val="36"/>
          <w:szCs w:val="36"/>
          <w:rtl/>
        </w:rPr>
        <w:t xml:space="preserve">ن جویبر چیزی نداشت) بعد زیاد به جویبر گفت: آیا منزلی داری که عروس را به آنجا ببری؟ گفت : واللّه من منزلی ندارم. </w:t>
      </w:r>
    </w:p>
    <w:p w:rsidR="00000000" w:rsidRDefault="00632DBC">
      <w:pPr>
        <w:pStyle w:val="contentparagraph"/>
        <w:bidi/>
        <w:jc w:val="both"/>
        <w:divId w:val="811869264"/>
        <w:rPr>
          <w:rFonts w:cs="B Zar" w:hint="cs"/>
          <w:color w:val="000000"/>
          <w:sz w:val="36"/>
          <w:szCs w:val="36"/>
          <w:rtl/>
        </w:rPr>
      </w:pPr>
      <w:r>
        <w:rPr>
          <w:rStyle w:val="contenttext"/>
          <w:rFonts w:cs="B Zar" w:hint="cs"/>
          <w:color w:val="000000"/>
          <w:sz w:val="36"/>
          <w:szCs w:val="36"/>
          <w:rtl/>
        </w:rPr>
        <w:t>زیاد خودش اتاقی را در منزلش حجله عروس قرار داد وتمام لوازم زندگی را برای او فراهم کرد ودستور داد عروس را داخل حجله کردند وبه جویبر گفت: حالا تو</w:t>
      </w:r>
      <w:r>
        <w:rPr>
          <w:rStyle w:val="contenttext"/>
          <w:rFonts w:cs="B Zar" w:hint="cs"/>
          <w:color w:val="000000"/>
          <w:sz w:val="36"/>
          <w:szCs w:val="36"/>
          <w:rtl/>
        </w:rPr>
        <w:t xml:space="preserve"> هم وارد حجله عروس شو! وقتی جویبر وارد شد ونگاه کرد که چقدر لوازم زندگی وحجله زیبایی برای او فراهم شده است رفت به نماز ایستاد، تا اذان صبح نماز وقرآن خواند؛ صدای اذان را که شنید با همسرش به مسجد برای نماز رفتند. </w:t>
      </w:r>
    </w:p>
    <w:p w:rsidR="00000000" w:rsidRDefault="00632DBC">
      <w:pPr>
        <w:pStyle w:val="contentparagraph"/>
        <w:bidi/>
        <w:jc w:val="both"/>
        <w:divId w:val="811869264"/>
        <w:rPr>
          <w:rFonts w:cs="B Zar" w:hint="cs"/>
          <w:color w:val="000000"/>
          <w:sz w:val="36"/>
          <w:szCs w:val="36"/>
          <w:rtl/>
        </w:rPr>
      </w:pPr>
      <w:r>
        <w:rPr>
          <w:rStyle w:val="contenttext"/>
          <w:rFonts w:cs="B Zar" w:hint="cs"/>
          <w:color w:val="000000"/>
          <w:sz w:val="36"/>
          <w:szCs w:val="36"/>
          <w:rtl/>
        </w:rPr>
        <w:t>فردا از عروس سؤال کردند، گفت: او از اوّل شب</w:t>
      </w:r>
      <w:r>
        <w:rPr>
          <w:rStyle w:val="contenttext"/>
          <w:rFonts w:cs="B Zar" w:hint="cs"/>
          <w:color w:val="000000"/>
          <w:sz w:val="36"/>
          <w:szCs w:val="36"/>
          <w:rtl/>
        </w:rPr>
        <w:t xml:space="preserve"> تا صبح غیر از نماز وقرآن کاری دیگر نداشت. </w:t>
      </w:r>
    </w:p>
    <w:p w:rsidR="00000000" w:rsidRDefault="00632DBC">
      <w:pPr>
        <w:pStyle w:val="contentparagraph"/>
        <w:bidi/>
        <w:jc w:val="both"/>
        <w:divId w:val="811869264"/>
        <w:rPr>
          <w:rFonts w:cs="B Zar" w:hint="cs"/>
          <w:color w:val="000000"/>
          <w:sz w:val="36"/>
          <w:szCs w:val="36"/>
          <w:rtl/>
        </w:rPr>
      </w:pPr>
      <w:r>
        <w:rPr>
          <w:rStyle w:val="contenttext"/>
          <w:rFonts w:cs="B Zar" w:hint="cs"/>
          <w:color w:val="000000"/>
          <w:sz w:val="36"/>
          <w:szCs w:val="36"/>
          <w:rtl/>
        </w:rPr>
        <w:t>شب دوم هم مانند شب اوّل گذراند وشب سوم هم مانند دو</w:t>
      </w:r>
    </w:p>
    <w:p w:rsidR="00000000" w:rsidRDefault="00632DBC">
      <w:pPr>
        <w:pStyle w:val="contentparagraph"/>
        <w:bidi/>
        <w:jc w:val="both"/>
        <w:divId w:val="811869264"/>
        <w:rPr>
          <w:rFonts w:cs="B Zar" w:hint="cs"/>
          <w:color w:val="000000"/>
          <w:sz w:val="36"/>
          <w:szCs w:val="36"/>
          <w:rtl/>
        </w:rPr>
      </w:pPr>
      <w:r>
        <w:rPr>
          <w:rStyle w:val="contenttext"/>
          <w:rFonts w:cs="B Zar" w:hint="cs"/>
          <w:color w:val="000000"/>
          <w:sz w:val="36"/>
          <w:szCs w:val="36"/>
          <w:rtl/>
        </w:rPr>
        <w:t>ص: 227</w:t>
      </w:r>
    </w:p>
    <w:p w:rsidR="00000000" w:rsidRDefault="00632DBC">
      <w:pPr>
        <w:pStyle w:val="contentparagraph"/>
        <w:bidi/>
        <w:jc w:val="both"/>
        <w:divId w:val="511115922"/>
        <w:rPr>
          <w:rFonts w:cs="B Zar" w:hint="cs"/>
          <w:color w:val="000000"/>
          <w:sz w:val="36"/>
          <w:szCs w:val="36"/>
          <w:rtl/>
        </w:rPr>
      </w:pPr>
      <w:r>
        <w:rPr>
          <w:rStyle w:val="contenttext"/>
          <w:rFonts w:cs="B Zar" w:hint="cs"/>
          <w:color w:val="000000"/>
          <w:sz w:val="36"/>
          <w:szCs w:val="36"/>
          <w:rtl/>
        </w:rPr>
        <w:t>شب قبل، فقط مشغول نماز وقرآن بود و ابدآ نزد دختر نرفت. این مطلب را به پدر دختر خبر دادند واو خدمت پیامبر صلی الله علیه و آله آمد وعرض کرد: ای رسول خدا، شم</w:t>
      </w:r>
      <w:r>
        <w:rPr>
          <w:rStyle w:val="contenttext"/>
          <w:rFonts w:cs="B Zar" w:hint="cs"/>
          <w:color w:val="000000"/>
          <w:sz w:val="36"/>
          <w:szCs w:val="36"/>
          <w:rtl/>
        </w:rPr>
        <w:t xml:space="preserve">ا امر فرمودید که دخترم را به جویبر بدهم اکنون مسأله این است. پیامبر صلی الله علیه و آله دنبال جویبر فرستاد وفرمود مگر علاقه به زن نداری؟ جویبر عرض کرد چرا یا رسول اللّه! خیلی میلم به زن زیاد است. پس چرا سه شب نزدیک زنت نرفته ای؟ </w:t>
      </w:r>
    </w:p>
    <w:p w:rsidR="00000000" w:rsidRDefault="00632DBC">
      <w:pPr>
        <w:pStyle w:val="contentparagraph"/>
        <w:bidi/>
        <w:jc w:val="both"/>
        <w:divId w:val="511115922"/>
        <w:rPr>
          <w:rFonts w:cs="B Zar" w:hint="cs"/>
          <w:color w:val="000000"/>
          <w:sz w:val="36"/>
          <w:szCs w:val="36"/>
          <w:rtl/>
        </w:rPr>
      </w:pPr>
      <w:r>
        <w:rPr>
          <w:rStyle w:val="contenttext"/>
          <w:rFonts w:cs="B Zar" w:hint="cs"/>
          <w:color w:val="000000"/>
          <w:sz w:val="36"/>
          <w:szCs w:val="36"/>
          <w:rtl/>
        </w:rPr>
        <w:t xml:space="preserve">عرض کرد یا رسول اللّه، من </w:t>
      </w:r>
      <w:r>
        <w:rPr>
          <w:rStyle w:val="contenttext"/>
          <w:rFonts w:cs="B Zar" w:hint="cs"/>
          <w:color w:val="000000"/>
          <w:sz w:val="36"/>
          <w:szCs w:val="36"/>
          <w:rtl/>
        </w:rPr>
        <w:t xml:space="preserve">وقتی وارد اتاق عروس شدم دختری زیبا ولوازم منزل بسیار نفیس دیدم، به یاد بدبختی افتادم، پس دوست داشتم خدایی که این قدر به من نعمت داده را شکرگزاری کنم، لذا این سه شب به شکرانه نعمت های خداوند، مشغول نماز وتلاوت قرآن شدم. </w:t>
      </w:r>
    </w:p>
    <w:p w:rsidR="00000000" w:rsidRDefault="00632DBC">
      <w:pPr>
        <w:pStyle w:val="contentparagraph"/>
        <w:bidi/>
        <w:jc w:val="both"/>
        <w:divId w:val="511115922"/>
        <w:rPr>
          <w:rFonts w:cs="B Zar" w:hint="cs"/>
          <w:color w:val="000000"/>
          <w:sz w:val="36"/>
          <w:szCs w:val="36"/>
          <w:rtl/>
        </w:rPr>
      </w:pPr>
      <w:r>
        <w:rPr>
          <w:rStyle w:val="contenttext"/>
          <w:rFonts w:cs="B Zar" w:hint="cs"/>
          <w:color w:val="000000"/>
          <w:sz w:val="36"/>
          <w:szCs w:val="36"/>
          <w:rtl/>
        </w:rPr>
        <w:t>پیامبر صلی الله علیه و آله دنبال پدر</w:t>
      </w:r>
      <w:r>
        <w:rPr>
          <w:rStyle w:val="contenttext"/>
          <w:rFonts w:cs="B Zar" w:hint="cs"/>
          <w:color w:val="000000"/>
          <w:sz w:val="36"/>
          <w:szCs w:val="36"/>
          <w:rtl/>
        </w:rPr>
        <w:t xml:space="preserve"> دختر فرستاد و مطلب جویبر را به او گفت آن وقت خیالش راحت شد وجویبر هم به عهد خود وفا کرد وبعد جنگی برای حضرت پیش آمد وجویبر را همراه خود برد واو در آن جنگ شهید شد.</w:t>
      </w:r>
      <w:hyperlink w:anchor="content_note_228_1" w:tooltip="کافی، ج 5، ص 339."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632DBC">
      <w:pPr>
        <w:pStyle w:val="contentparagraph"/>
        <w:bidi/>
        <w:jc w:val="both"/>
        <w:divId w:val="511115922"/>
        <w:rPr>
          <w:rFonts w:cs="B Zar" w:hint="cs"/>
          <w:color w:val="000000"/>
          <w:sz w:val="36"/>
          <w:szCs w:val="36"/>
          <w:rtl/>
        </w:rPr>
      </w:pPr>
      <w:r>
        <w:rPr>
          <w:rStyle w:val="contenttext"/>
          <w:rFonts w:cs="B Zar" w:hint="cs"/>
          <w:color w:val="000000"/>
          <w:sz w:val="36"/>
          <w:szCs w:val="36"/>
          <w:rtl/>
        </w:rPr>
        <w:t>این حکایت که از معتبرتری</w:t>
      </w:r>
      <w:r>
        <w:rPr>
          <w:rStyle w:val="contenttext"/>
          <w:rFonts w:cs="B Zar" w:hint="cs"/>
          <w:color w:val="000000"/>
          <w:sz w:val="36"/>
          <w:szCs w:val="36"/>
          <w:rtl/>
        </w:rPr>
        <w:t xml:space="preserve">ن کتاب های شیعه نقل شده است درس زیادی به دختران وپدران دختران می آموزد، اگر ایمان داشته باشند. </w:t>
      </w:r>
    </w:p>
    <w:p w:rsidR="00000000" w:rsidRDefault="00632DBC">
      <w:pPr>
        <w:pStyle w:val="contentparagraph"/>
        <w:bidi/>
        <w:jc w:val="both"/>
        <w:divId w:val="511115922"/>
        <w:rPr>
          <w:rFonts w:cs="B Zar" w:hint="cs"/>
          <w:color w:val="000000"/>
          <w:sz w:val="36"/>
          <w:szCs w:val="36"/>
          <w:rtl/>
        </w:rPr>
      </w:pPr>
      <w:r>
        <w:rPr>
          <w:rStyle w:val="contenttext"/>
          <w:rFonts w:cs="B Zar" w:hint="cs"/>
          <w:color w:val="000000"/>
          <w:sz w:val="36"/>
          <w:szCs w:val="36"/>
          <w:rtl/>
        </w:rPr>
        <w:t>ولی متأسّفانه تکبّر وافاده های فامیلی، بعد از هزار وچهارصد سال که از اسلام می گذرد هنوز در میان عدّه ای از مسلمانان است که</w:t>
      </w:r>
    </w:p>
    <w:p w:rsidR="00000000" w:rsidRDefault="00632DBC">
      <w:pPr>
        <w:pStyle w:val="contentparagraph"/>
        <w:bidi/>
        <w:jc w:val="both"/>
        <w:divId w:val="511115922"/>
        <w:rPr>
          <w:rFonts w:cs="B Zar" w:hint="cs"/>
          <w:color w:val="000000"/>
          <w:sz w:val="36"/>
          <w:szCs w:val="36"/>
          <w:rtl/>
        </w:rPr>
      </w:pPr>
      <w:r>
        <w:rPr>
          <w:rStyle w:val="contenttext"/>
          <w:rFonts w:cs="B Zar" w:hint="cs"/>
          <w:color w:val="000000"/>
          <w:sz w:val="36"/>
          <w:szCs w:val="36"/>
          <w:rtl/>
        </w:rPr>
        <w:t>ص: 228</w:t>
      </w:r>
    </w:p>
    <w:p w:rsidR="00000000" w:rsidRDefault="00632DBC">
      <w:pPr>
        <w:bidi/>
        <w:jc w:val="both"/>
        <w:rPr>
          <w:rFonts w:eastAsia="Times New Roman" w:cs="B Zar" w:hint="cs"/>
          <w:color w:val="000000"/>
          <w:sz w:val="36"/>
          <w:szCs w:val="36"/>
          <w:rtl/>
        </w:rPr>
      </w:pPr>
      <w:r>
        <w:rPr>
          <w:rFonts w:eastAsia="Times New Roman" w:cs="B Zar" w:hint="cs"/>
          <w:color w:val="000000"/>
          <w:sz w:val="36"/>
          <w:szCs w:val="36"/>
        </w:rPr>
        <w:pict>
          <v:rect id="_x0000_i1113" style="width:0;height:1.5pt" o:hralign="center" o:hrstd="t" o:hr="t" fillcolor="#a0a0a0" stroked="f"/>
        </w:pict>
      </w:r>
    </w:p>
    <w:p w:rsidR="00000000" w:rsidRDefault="00632DBC">
      <w:pPr>
        <w:bidi/>
        <w:jc w:val="both"/>
        <w:divId w:val="745226258"/>
        <w:rPr>
          <w:rFonts w:eastAsia="Times New Roman" w:cs="B Zar" w:hint="cs"/>
          <w:color w:val="000000"/>
          <w:sz w:val="36"/>
          <w:szCs w:val="36"/>
          <w:rtl/>
        </w:rPr>
      </w:pPr>
      <w:r>
        <w:rPr>
          <w:rFonts w:eastAsia="Times New Roman" w:cs="B Zar" w:hint="cs"/>
          <w:color w:val="000000"/>
          <w:sz w:val="36"/>
          <w:szCs w:val="36"/>
          <w:rtl/>
        </w:rPr>
        <w:t>1- کافی، ج 5، ص 339.</w:t>
      </w:r>
    </w:p>
    <w:p w:rsidR="00000000" w:rsidRDefault="00632DBC">
      <w:pPr>
        <w:pStyle w:val="contentparagraph"/>
        <w:bidi/>
        <w:jc w:val="both"/>
        <w:divId w:val="215704136"/>
        <w:rPr>
          <w:rFonts w:cs="B Zar" w:hint="cs"/>
          <w:color w:val="000000"/>
          <w:sz w:val="36"/>
          <w:szCs w:val="36"/>
          <w:rtl/>
        </w:rPr>
      </w:pPr>
      <w:r>
        <w:rPr>
          <w:rStyle w:val="contenttext"/>
          <w:rFonts w:cs="B Zar" w:hint="cs"/>
          <w:color w:val="000000"/>
          <w:sz w:val="36"/>
          <w:szCs w:val="36"/>
          <w:rtl/>
        </w:rPr>
        <w:t>ما دخترمان را به فلانی نمی دهیم چون از نسب معروفی نیست وبسیار ایرادهای دیگری که می بینیم کار ازدواج را چقدر پیچیده کرده است وگره های کوری که خودمان با دست خود زده ایم که باز شدن این گره ها تمام مصلحا</w:t>
      </w:r>
      <w:r>
        <w:rPr>
          <w:rStyle w:val="contenttext"/>
          <w:rFonts w:cs="B Zar" w:hint="cs"/>
          <w:color w:val="000000"/>
          <w:sz w:val="36"/>
          <w:szCs w:val="36"/>
          <w:rtl/>
        </w:rPr>
        <w:t xml:space="preserve">ن را گیج کرده است. </w:t>
      </w:r>
    </w:p>
    <w:p w:rsidR="00000000" w:rsidRDefault="00632DBC">
      <w:pPr>
        <w:pStyle w:val="contentparagraph"/>
        <w:bidi/>
        <w:jc w:val="both"/>
        <w:divId w:val="215704136"/>
        <w:rPr>
          <w:rFonts w:cs="B Zar" w:hint="cs"/>
          <w:color w:val="000000"/>
          <w:sz w:val="36"/>
          <w:szCs w:val="36"/>
          <w:rtl/>
        </w:rPr>
      </w:pPr>
      <w:r>
        <w:rPr>
          <w:rStyle w:val="contenttext"/>
          <w:rFonts w:cs="B Zar" w:hint="cs"/>
          <w:color w:val="000000"/>
          <w:sz w:val="36"/>
          <w:szCs w:val="36"/>
          <w:rtl/>
        </w:rPr>
        <w:t>* * *</w:t>
      </w:r>
    </w:p>
    <w:p w:rsidR="00000000" w:rsidRDefault="00632DBC">
      <w:pPr>
        <w:pStyle w:val="contentparagraph"/>
        <w:bidi/>
        <w:jc w:val="both"/>
        <w:divId w:val="215704136"/>
        <w:rPr>
          <w:rFonts w:cs="B Zar" w:hint="cs"/>
          <w:color w:val="000000"/>
          <w:sz w:val="36"/>
          <w:szCs w:val="36"/>
          <w:rtl/>
        </w:rPr>
      </w:pPr>
      <w:r>
        <w:rPr>
          <w:rStyle w:val="contenttext"/>
          <w:rFonts w:cs="B Zar" w:hint="cs"/>
          <w:color w:val="000000"/>
          <w:sz w:val="36"/>
          <w:szCs w:val="36"/>
          <w:rtl/>
        </w:rPr>
        <w:t>ص: 229</w:t>
      </w:r>
    </w:p>
    <w:p w:rsidR="00000000" w:rsidRDefault="00632DBC">
      <w:pPr>
        <w:pStyle w:val="Heading3"/>
        <w:shd w:val="clear" w:color="auto" w:fill="FFFFFF"/>
        <w:bidi/>
        <w:jc w:val="both"/>
        <w:divId w:val="353465314"/>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در تهنیت مولای متقیان امیرالمؤمنین علی علیه السلام </w:t>
      </w:r>
    </w:p>
    <w:p w:rsidR="00000000" w:rsidRDefault="00632DBC">
      <w:pPr>
        <w:pStyle w:val="contentparagraph"/>
        <w:bidi/>
        <w:jc w:val="both"/>
        <w:divId w:val="353465314"/>
        <w:rPr>
          <w:rFonts w:cs="B Zar" w:hint="cs"/>
          <w:color w:val="000000"/>
          <w:sz w:val="36"/>
          <w:szCs w:val="36"/>
          <w:rtl/>
        </w:rPr>
      </w:pPr>
      <w:r>
        <w:rPr>
          <w:rStyle w:val="contenttext"/>
          <w:rFonts w:cs="B Zar" w:hint="cs"/>
          <w:color w:val="000000"/>
          <w:sz w:val="36"/>
          <w:szCs w:val="36"/>
          <w:rtl/>
        </w:rPr>
        <w:t xml:space="preserve">در تهنیت مولای متّقیان امیرالمؤمنین علی علیه السلام </w:t>
      </w:r>
    </w:p>
    <w:p w:rsidR="00000000" w:rsidRDefault="00632DBC">
      <w:pPr>
        <w:pStyle w:val="contentparagraph"/>
        <w:bidi/>
        <w:jc w:val="both"/>
        <w:divId w:val="353465314"/>
        <w:rPr>
          <w:rFonts w:cs="B Zar" w:hint="cs"/>
          <w:color w:val="000000"/>
          <w:sz w:val="36"/>
          <w:szCs w:val="36"/>
          <w:rtl/>
        </w:rPr>
      </w:pPr>
      <w:r>
        <w:rPr>
          <w:rStyle w:val="contenttext"/>
          <w:rFonts w:cs="B Zar" w:hint="cs"/>
          <w:color w:val="000000"/>
          <w:sz w:val="36"/>
          <w:szCs w:val="36"/>
          <w:rtl/>
        </w:rPr>
        <w:t xml:space="preserve">بانوی آفاق آن که داشت پوشیده از تقوا جسد دور از جناب عفّتش، دست بد وچشم حسد </w:t>
      </w:r>
    </w:p>
    <w:p w:rsidR="00000000" w:rsidRDefault="00632DBC">
      <w:pPr>
        <w:pStyle w:val="contentparagraph"/>
        <w:bidi/>
        <w:jc w:val="both"/>
        <w:divId w:val="353465314"/>
        <w:rPr>
          <w:rFonts w:cs="B Zar" w:hint="cs"/>
          <w:color w:val="000000"/>
          <w:sz w:val="36"/>
          <w:szCs w:val="36"/>
          <w:rtl/>
        </w:rPr>
      </w:pPr>
      <w:r>
        <w:rPr>
          <w:rStyle w:val="contenttext"/>
          <w:rFonts w:cs="B Zar" w:hint="cs"/>
          <w:color w:val="000000"/>
          <w:sz w:val="36"/>
          <w:szCs w:val="36"/>
          <w:rtl/>
        </w:rPr>
        <w:t xml:space="preserve">تبّت یدا اعداش را بسته به حبل مِن مسد دارد ز قرب منزلت در آسمان سهم ورسد </w:t>
      </w:r>
    </w:p>
    <w:p w:rsidR="00000000" w:rsidRDefault="00632DBC">
      <w:pPr>
        <w:pStyle w:val="contentparagraph"/>
        <w:bidi/>
        <w:jc w:val="both"/>
        <w:divId w:val="353465314"/>
        <w:rPr>
          <w:rFonts w:cs="B Zar" w:hint="cs"/>
          <w:color w:val="000000"/>
          <w:sz w:val="36"/>
          <w:szCs w:val="36"/>
          <w:rtl/>
        </w:rPr>
      </w:pPr>
      <w:r>
        <w:rPr>
          <w:rStyle w:val="contenttext"/>
          <w:rFonts w:cs="B Zar" w:hint="cs"/>
          <w:color w:val="000000"/>
          <w:sz w:val="36"/>
          <w:szCs w:val="36"/>
          <w:rtl/>
        </w:rPr>
        <w:t xml:space="preserve">آن سان که در تعریف او دست تفکّر نارسد چون آفتاب آن شیرزن افتاده در برج اسد </w:t>
      </w:r>
    </w:p>
    <w:p w:rsidR="00000000" w:rsidRDefault="00632DBC">
      <w:pPr>
        <w:pStyle w:val="contentparagraph"/>
        <w:bidi/>
        <w:jc w:val="both"/>
        <w:divId w:val="353465314"/>
        <w:rPr>
          <w:rFonts w:cs="B Zar" w:hint="cs"/>
          <w:color w:val="000000"/>
          <w:sz w:val="36"/>
          <w:szCs w:val="36"/>
          <w:rtl/>
        </w:rPr>
      </w:pPr>
      <w:r>
        <w:rPr>
          <w:rStyle w:val="contenttext"/>
          <w:rFonts w:cs="B Zar" w:hint="cs"/>
          <w:color w:val="000000"/>
          <w:sz w:val="36"/>
          <w:szCs w:val="36"/>
          <w:rtl/>
        </w:rPr>
        <w:t xml:space="preserve">* </w:t>
      </w:r>
    </w:p>
    <w:p w:rsidR="00000000" w:rsidRDefault="00632DBC">
      <w:pPr>
        <w:pStyle w:val="contentparagraph"/>
        <w:bidi/>
        <w:jc w:val="both"/>
        <w:divId w:val="353465314"/>
        <w:rPr>
          <w:rFonts w:cs="B Zar" w:hint="cs"/>
          <w:color w:val="000000"/>
          <w:sz w:val="36"/>
          <w:szCs w:val="36"/>
          <w:rtl/>
        </w:rPr>
      </w:pPr>
      <w:r>
        <w:rPr>
          <w:rStyle w:val="contenttext"/>
          <w:rFonts w:cs="B Zar" w:hint="cs"/>
          <w:color w:val="000000"/>
          <w:sz w:val="36"/>
          <w:szCs w:val="36"/>
          <w:rtl/>
        </w:rPr>
        <w:t xml:space="preserve">روزی که با عجز ونیاز بر طرف مسجد زد قدم دریافت با خود حضرتش از درد زاییدن الم </w:t>
      </w:r>
    </w:p>
    <w:p w:rsidR="00000000" w:rsidRDefault="00632DBC">
      <w:pPr>
        <w:pStyle w:val="contentparagraph"/>
        <w:bidi/>
        <w:jc w:val="both"/>
        <w:divId w:val="353465314"/>
        <w:rPr>
          <w:rFonts w:cs="B Zar" w:hint="cs"/>
          <w:color w:val="000000"/>
          <w:sz w:val="36"/>
          <w:szCs w:val="36"/>
          <w:rtl/>
        </w:rPr>
      </w:pPr>
      <w:r>
        <w:rPr>
          <w:rStyle w:val="contenttext"/>
          <w:rFonts w:cs="B Zar" w:hint="cs"/>
          <w:color w:val="000000"/>
          <w:sz w:val="36"/>
          <w:szCs w:val="36"/>
          <w:rtl/>
        </w:rPr>
        <w:t>می جست از فرط حیا خلوت س</w:t>
      </w:r>
      <w:r>
        <w:rPr>
          <w:rStyle w:val="contenttext"/>
          <w:rFonts w:cs="B Zar" w:hint="cs"/>
          <w:color w:val="000000"/>
          <w:sz w:val="36"/>
          <w:szCs w:val="36"/>
          <w:rtl/>
        </w:rPr>
        <w:t xml:space="preserve">رایی محترم در بارگاه کبریا برداشت دستی لا جرم </w:t>
      </w:r>
    </w:p>
    <w:p w:rsidR="00000000" w:rsidRDefault="00632DBC">
      <w:pPr>
        <w:pStyle w:val="contentparagraph"/>
        <w:bidi/>
        <w:jc w:val="both"/>
        <w:divId w:val="353465314"/>
        <w:rPr>
          <w:rFonts w:cs="B Zar" w:hint="cs"/>
          <w:color w:val="000000"/>
          <w:sz w:val="36"/>
          <w:szCs w:val="36"/>
          <w:rtl/>
        </w:rPr>
      </w:pPr>
      <w:r>
        <w:rPr>
          <w:rStyle w:val="contenttext"/>
          <w:rFonts w:cs="B Zar" w:hint="cs"/>
          <w:color w:val="000000"/>
          <w:sz w:val="36"/>
          <w:szCs w:val="36"/>
          <w:rtl/>
        </w:rPr>
        <w:t xml:space="preserve">چون لایق شأنش نبود زایش گهی غیر از حرم خاصّ تو وفرزند توست رکن و مقام مزدلف </w:t>
      </w:r>
    </w:p>
    <w:p w:rsidR="00000000" w:rsidRDefault="00632DBC">
      <w:pPr>
        <w:pStyle w:val="contentparagraph"/>
        <w:bidi/>
        <w:jc w:val="both"/>
        <w:divId w:val="353465314"/>
        <w:rPr>
          <w:rFonts w:cs="B Zar" w:hint="cs"/>
          <w:color w:val="000000"/>
          <w:sz w:val="36"/>
          <w:szCs w:val="36"/>
          <w:rtl/>
        </w:rPr>
      </w:pPr>
      <w:r>
        <w:rPr>
          <w:rStyle w:val="contenttext"/>
          <w:rFonts w:cs="B Zar" w:hint="cs"/>
          <w:color w:val="000000"/>
          <w:sz w:val="36"/>
          <w:szCs w:val="36"/>
          <w:rtl/>
        </w:rPr>
        <w:t xml:space="preserve">* </w:t>
      </w:r>
    </w:p>
    <w:p w:rsidR="00000000" w:rsidRDefault="00632DBC">
      <w:pPr>
        <w:pStyle w:val="contentparagraph"/>
        <w:bidi/>
        <w:jc w:val="both"/>
        <w:divId w:val="353465314"/>
        <w:rPr>
          <w:rFonts w:cs="B Zar" w:hint="cs"/>
          <w:color w:val="000000"/>
          <w:sz w:val="36"/>
          <w:szCs w:val="36"/>
          <w:rtl/>
        </w:rPr>
      </w:pPr>
      <w:r>
        <w:rPr>
          <w:rStyle w:val="contenttext"/>
          <w:rFonts w:cs="B Zar" w:hint="cs"/>
          <w:color w:val="000000"/>
          <w:sz w:val="36"/>
          <w:szCs w:val="36"/>
          <w:rtl/>
        </w:rPr>
        <w:t xml:space="preserve">این خانه را باید خدا یک روز معماری کند آدم بنایش بر نهد، نوحش پرستاری کند </w:t>
      </w:r>
    </w:p>
    <w:p w:rsidR="00000000" w:rsidRDefault="00632DBC">
      <w:pPr>
        <w:pStyle w:val="contentparagraph"/>
        <w:bidi/>
        <w:jc w:val="both"/>
        <w:divId w:val="353465314"/>
        <w:rPr>
          <w:rFonts w:cs="B Zar" w:hint="cs"/>
          <w:color w:val="000000"/>
          <w:sz w:val="36"/>
          <w:szCs w:val="36"/>
          <w:rtl/>
        </w:rPr>
      </w:pPr>
      <w:r>
        <w:rPr>
          <w:rStyle w:val="contenttext"/>
          <w:rFonts w:cs="B Zar" w:hint="cs"/>
          <w:color w:val="000000"/>
          <w:sz w:val="36"/>
          <w:szCs w:val="36"/>
          <w:rtl/>
        </w:rPr>
        <w:t>آن که خلیلش با پسر تا سقف حجّاری کند آن یک در و بامش ن</w:t>
      </w:r>
      <w:r>
        <w:rPr>
          <w:rStyle w:val="contenttext"/>
          <w:rFonts w:cs="B Zar" w:hint="cs"/>
          <w:color w:val="000000"/>
          <w:sz w:val="36"/>
          <w:szCs w:val="36"/>
          <w:rtl/>
        </w:rPr>
        <w:t>هد وآن نقش گچکاری کند</w:t>
      </w:r>
    </w:p>
    <w:p w:rsidR="00000000" w:rsidRDefault="00632DBC">
      <w:pPr>
        <w:pStyle w:val="contentparagraph"/>
        <w:bidi/>
        <w:jc w:val="both"/>
        <w:divId w:val="353465314"/>
        <w:rPr>
          <w:rFonts w:cs="B Zar" w:hint="cs"/>
          <w:color w:val="000000"/>
          <w:sz w:val="36"/>
          <w:szCs w:val="36"/>
          <w:rtl/>
        </w:rPr>
      </w:pPr>
      <w:r>
        <w:rPr>
          <w:rStyle w:val="contenttext"/>
          <w:rFonts w:cs="B Zar" w:hint="cs"/>
          <w:color w:val="000000"/>
          <w:sz w:val="36"/>
          <w:szCs w:val="36"/>
          <w:rtl/>
        </w:rPr>
        <w:t>ص: 230</w:t>
      </w:r>
    </w:p>
    <w:p w:rsidR="00000000" w:rsidRDefault="00632DBC">
      <w:pPr>
        <w:pStyle w:val="contentparagraph"/>
        <w:bidi/>
        <w:jc w:val="both"/>
        <w:divId w:val="1279487224"/>
        <w:rPr>
          <w:rFonts w:cs="B Zar" w:hint="cs"/>
          <w:color w:val="000000"/>
          <w:sz w:val="36"/>
          <w:szCs w:val="36"/>
          <w:rtl/>
        </w:rPr>
      </w:pPr>
      <w:r>
        <w:rPr>
          <w:rStyle w:val="contenttext"/>
          <w:rFonts w:cs="B Zar" w:hint="cs"/>
          <w:color w:val="000000"/>
          <w:sz w:val="36"/>
          <w:szCs w:val="36"/>
          <w:rtl/>
        </w:rPr>
        <w:t xml:space="preserve">هر یک ز آباء رسول پس خانه سالاری کند کامروز اندر خانه اش یک میهمان داری کند </w:t>
      </w:r>
    </w:p>
    <w:p w:rsidR="00000000" w:rsidRDefault="00632DBC">
      <w:pPr>
        <w:pStyle w:val="contentparagraph"/>
        <w:bidi/>
        <w:jc w:val="both"/>
        <w:divId w:val="1279487224"/>
        <w:rPr>
          <w:rFonts w:cs="B Zar" w:hint="cs"/>
          <w:color w:val="000000"/>
          <w:sz w:val="36"/>
          <w:szCs w:val="36"/>
          <w:rtl/>
        </w:rPr>
      </w:pPr>
      <w:r>
        <w:rPr>
          <w:rStyle w:val="contenttext"/>
          <w:rFonts w:cs="B Zar" w:hint="cs"/>
          <w:color w:val="000000"/>
          <w:sz w:val="36"/>
          <w:szCs w:val="36"/>
          <w:rtl/>
        </w:rPr>
        <w:t xml:space="preserve">واز این گرامی میهمان امری عجب جاری کند پس نقشه پای ما سَلَف بد بهر این زیبا خلف </w:t>
      </w:r>
    </w:p>
    <w:p w:rsidR="00000000" w:rsidRDefault="00632DBC">
      <w:pPr>
        <w:pStyle w:val="contentparagraph"/>
        <w:bidi/>
        <w:jc w:val="both"/>
        <w:divId w:val="1279487224"/>
        <w:rPr>
          <w:rFonts w:cs="B Zar" w:hint="cs"/>
          <w:color w:val="000000"/>
          <w:sz w:val="36"/>
          <w:szCs w:val="36"/>
          <w:rtl/>
        </w:rPr>
      </w:pPr>
      <w:r>
        <w:rPr>
          <w:rStyle w:val="contenttext"/>
          <w:rFonts w:cs="B Zar" w:hint="cs"/>
          <w:color w:val="000000"/>
          <w:sz w:val="36"/>
          <w:szCs w:val="36"/>
          <w:rtl/>
        </w:rPr>
        <w:t xml:space="preserve">* </w:t>
      </w:r>
    </w:p>
    <w:p w:rsidR="00000000" w:rsidRDefault="00632DBC">
      <w:pPr>
        <w:pStyle w:val="contentparagraph"/>
        <w:bidi/>
        <w:jc w:val="both"/>
        <w:divId w:val="1279487224"/>
        <w:rPr>
          <w:rFonts w:cs="B Zar" w:hint="cs"/>
          <w:color w:val="000000"/>
          <w:sz w:val="36"/>
          <w:szCs w:val="36"/>
          <w:rtl/>
        </w:rPr>
      </w:pPr>
      <w:r>
        <w:rPr>
          <w:rStyle w:val="contenttext"/>
          <w:rFonts w:cs="B Zar" w:hint="cs"/>
          <w:color w:val="000000"/>
          <w:sz w:val="36"/>
          <w:szCs w:val="36"/>
          <w:rtl/>
        </w:rPr>
        <w:t>چون آرمید آن میهمان باب حرم مسدود شد آثار هر نامحرمی هر جا که بد ن</w:t>
      </w:r>
      <w:r>
        <w:rPr>
          <w:rStyle w:val="contenttext"/>
          <w:rFonts w:cs="B Zar" w:hint="cs"/>
          <w:color w:val="000000"/>
          <w:sz w:val="36"/>
          <w:szCs w:val="36"/>
          <w:rtl/>
        </w:rPr>
        <w:t xml:space="preserve">ابود شد </w:t>
      </w:r>
    </w:p>
    <w:p w:rsidR="00000000" w:rsidRDefault="00632DBC">
      <w:pPr>
        <w:pStyle w:val="contentparagraph"/>
        <w:bidi/>
        <w:jc w:val="both"/>
        <w:divId w:val="1279487224"/>
        <w:rPr>
          <w:rFonts w:cs="B Zar" w:hint="cs"/>
          <w:color w:val="000000"/>
          <w:sz w:val="36"/>
          <w:szCs w:val="36"/>
          <w:rtl/>
        </w:rPr>
      </w:pPr>
      <w:r>
        <w:rPr>
          <w:rStyle w:val="contenttext"/>
          <w:rFonts w:cs="B Zar" w:hint="cs"/>
          <w:color w:val="000000"/>
          <w:sz w:val="36"/>
          <w:szCs w:val="36"/>
          <w:rtl/>
        </w:rPr>
        <w:t xml:space="preserve">بر عقل ووهم وچشم جان ره بسته ومسدود شد از بس جهان شد بی صدا گفتی جهان مفقود شد </w:t>
      </w:r>
    </w:p>
    <w:p w:rsidR="00000000" w:rsidRDefault="00632DBC">
      <w:pPr>
        <w:pStyle w:val="contentparagraph"/>
        <w:bidi/>
        <w:jc w:val="both"/>
        <w:divId w:val="1279487224"/>
        <w:rPr>
          <w:rFonts w:cs="B Zar" w:hint="cs"/>
          <w:color w:val="000000"/>
          <w:sz w:val="36"/>
          <w:szCs w:val="36"/>
          <w:rtl/>
        </w:rPr>
      </w:pPr>
      <w:r>
        <w:rPr>
          <w:rStyle w:val="contenttext"/>
          <w:rFonts w:cs="B Zar" w:hint="cs"/>
          <w:color w:val="000000"/>
          <w:sz w:val="36"/>
          <w:szCs w:val="36"/>
          <w:rtl/>
        </w:rPr>
        <w:t xml:space="preserve">هر خوان که میهمان خواستی با لطف حق موجود شد پس نورباران دامنش ز انوار آن مولود شد </w:t>
      </w:r>
    </w:p>
    <w:p w:rsidR="00000000" w:rsidRDefault="00632DBC">
      <w:pPr>
        <w:pStyle w:val="contentparagraph"/>
        <w:bidi/>
        <w:jc w:val="both"/>
        <w:divId w:val="1279487224"/>
        <w:rPr>
          <w:rFonts w:cs="B Zar" w:hint="cs"/>
          <w:color w:val="000000"/>
          <w:sz w:val="36"/>
          <w:szCs w:val="36"/>
          <w:rtl/>
        </w:rPr>
      </w:pPr>
      <w:r>
        <w:rPr>
          <w:rStyle w:val="contenttext"/>
          <w:rFonts w:cs="B Zar" w:hint="cs"/>
          <w:color w:val="000000"/>
          <w:sz w:val="36"/>
          <w:szCs w:val="36"/>
          <w:rtl/>
        </w:rPr>
        <w:t xml:space="preserve">مولود او مشهود شد میلاد اون مسعود شد از شرم خورشید منکسف از بیم خود مه در خسف </w:t>
      </w:r>
    </w:p>
    <w:p w:rsidR="00000000" w:rsidRDefault="00632DBC">
      <w:pPr>
        <w:pStyle w:val="contentparagraph"/>
        <w:bidi/>
        <w:jc w:val="both"/>
        <w:divId w:val="1279487224"/>
        <w:rPr>
          <w:rFonts w:cs="B Zar" w:hint="cs"/>
          <w:color w:val="000000"/>
          <w:sz w:val="36"/>
          <w:szCs w:val="36"/>
          <w:rtl/>
        </w:rPr>
      </w:pPr>
      <w:r>
        <w:rPr>
          <w:rStyle w:val="contenttext"/>
          <w:rFonts w:cs="B Zar" w:hint="cs"/>
          <w:color w:val="000000"/>
          <w:sz w:val="36"/>
          <w:szCs w:val="36"/>
          <w:rtl/>
        </w:rPr>
        <w:t xml:space="preserve">* </w:t>
      </w:r>
    </w:p>
    <w:p w:rsidR="00000000" w:rsidRDefault="00632DBC">
      <w:pPr>
        <w:pStyle w:val="contentparagraph"/>
        <w:bidi/>
        <w:jc w:val="both"/>
        <w:divId w:val="1279487224"/>
        <w:rPr>
          <w:rFonts w:cs="B Zar" w:hint="cs"/>
          <w:color w:val="000000"/>
          <w:sz w:val="36"/>
          <w:szCs w:val="36"/>
          <w:rtl/>
        </w:rPr>
      </w:pPr>
      <w:r>
        <w:rPr>
          <w:rStyle w:val="contenttext"/>
          <w:rFonts w:cs="B Zar" w:hint="cs"/>
          <w:color w:val="000000"/>
          <w:sz w:val="36"/>
          <w:szCs w:val="36"/>
          <w:rtl/>
        </w:rPr>
        <w:t>چش</w:t>
      </w:r>
      <w:r>
        <w:rPr>
          <w:rStyle w:val="contenttext"/>
          <w:rFonts w:cs="B Zar" w:hint="cs"/>
          <w:color w:val="000000"/>
          <w:sz w:val="36"/>
          <w:szCs w:val="36"/>
          <w:rtl/>
        </w:rPr>
        <w:t xml:space="preserve">م زمین وآسمان بر روی طفلش وا شدی گویی تن بیجان بدی از دیدنش احیا شدی </w:t>
      </w:r>
    </w:p>
    <w:p w:rsidR="00000000" w:rsidRDefault="00632DBC">
      <w:pPr>
        <w:pStyle w:val="contentparagraph"/>
        <w:bidi/>
        <w:jc w:val="both"/>
        <w:divId w:val="1279487224"/>
        <w:rPr>
          <w:rFonts w:cs="B Zar" w:hint="cs"/>
          <w:color w:val="000000"/>
          <w:sz w:val="36"/>
          <w:szCs w:val="36"/>
          <w:rtl/>
        </w:rPr>
      </w:pPr>
      <w:r>
        <w:rPr>
          <w:rStyle w:val="contenttext"/>
          <w:rFonts w:cs="B Zar" w:hint="cs"/>
          <w:color w:val="000000"/>
          <w:sz w:val="36"/>
          <w:szCs w:val="36"/>
          <w:rtl/>
        </w:rPr>
        <w:t xml:space="preserve">بر احترامش آفتاب سر تا قدم برپا شدی در آفرینش هر چه هست نهضت شدی غوغا شدی </w:t>
      </w:r>
    </w:p>
    <w:p w:rsidR="00000000" w:rsidRDefault="00632DBC">
      <w:pPr>
        <w:pStyle w:val="contentparagraph"/>
        <w:bidi/>
        <w:jc w:val="both"/>
        <w:divId w:val="1279487224"/>
        <w:rPr>
          <w:rFonts w:cs="B Zar" w:hint="cs"/>
          <w:color w:val="000000"/>
          <w:sz w:val="36"/>
          <w:szCs w:val="36"/>
          <w:rtl/>
        </w:rPr>
      </w:pPr>
      <w:r>
        <w:rPr>
          <w:rStyle w:val="contenttext"/>
          <w:rFonts w:cs="B Zar" w:hint="cs"/>
          <w:color w:val="000000"/>
          <w:sz w:val="36"/>
          <w:szCs w:val="36"/>
          <w:rtl/>
        </w:rPr>
        <w:t>بعد هزاران قرن ها راز نهان افشا شدی ابلیس ودیو اهرمن ترسان شدی رسوا شدی</w:t>
      </w:r>
    </w:p>
    <w:p w:rsidR="00000000" w:rsidRDefault="00632DBC">
      <w:pPr>
        <w:pStyle w:val="contentparagraph"/>
        <w:bidi/>
        <w:jc w:val="both"/>
        <w:divId w:val="1279487224"/>
        <w:rPr>
          <w:rFonts w:cs="B Zar" w:hint="cs"/>
          <w:color w:val="000000"/>
          <w:sz w:val="36"/>
          <w:szCs w:val="36"/>
          <w:rtl/>
        </w:rPr>
      </w:pPr>
      <w:r>
        <w:rPr>
          <w:rStyle w:val="contenttext"/>
          <w:rFonts w:cs="B Zar" w:hint="cs"/>
          <w:color w:val="000000"/>
          <w:sz w:val="36"/>
          <w:szCs w:val="36"/>
          <w:rtl/>
        </w:rPr>
        <w:t xml:space="preserve">از طفل نوزادی عجب راز کهن پیدا شدی بهر </w:t>
      </w:r>
      <w:r>
        <w:rPr>
          <w:rStyle w:val="contenttext"/>
          <w:rFonts w:cs="B Zar" w:hint="cs"/>
          <w:color w:val="000000"/>
          <w:sz w:val="36"/>
          <w:szCs w:val="36"/>
          <w:rtl/>
        </w:rPr>
        <w:t xml:space="preserve">تماشای علی سرها در آمد از غرف </w:t>
      </w:r>
    </w:p>
    <w:p w:rsidR="00000000" w:rsidRDefault="00632DBC">
      <w:pPr>
        <w:pStyle w:val="contentparagraph"/>
        <w:bidi/>
        <w:jc w:val="both"/>
        <w:divId w:val="1279487224"/>
        <w:rPr>
          <w:rFonts w:cs="B Zar" w:hint="cs"/>
          <w:color w:val="000000"/>
          <w:sz w:val="36"/>
          <w:szCs w:val="36"/>
          <w:rtl/>
        </w:rPr>
      </w:pPr>
      <w:r>
        <w:rPr>
          <w:rStyle w:val="contenttext"/>
          <w:rFonts w:cs="B Zar" w:hint="cs"/>
          <w:color w:val="000000"/>
          <w:sz w:val="36"/>
          <w:szCs w:val="36"/>
          <w:rtl/>
        </w:rPr>
        <w:t>*</w:t>
      </w:r>
    </w:p>
    <w:p w:rsidR="00000000" w:rsidRDefault="00632DBC">
      <w:pPr>
        <w:pStyle w:val="contentparagraph"/>
        <w:bidi/>
        <w:jc w:val="both"/>
        <w:divId w:val="1279487224"/>
        <w:rPr>
          <w:rFonts w:cs="B Zar" w:hint="cs"/>
          <w:color w:val="000000"/>
          <w:sz w:val="36"/>
          <w:szCs w:val="36"/>
          <w:rtl/>
        </w:rPr>
      </w:pPr>
      <w:r>
        <w:rPr>
          <w:rStyle w:val="contenttext"/>
          <w:rFonts w:cs="B Zar" w:hint="cs"/>
          <w:color w:val="000000"/>
          <w:sz w:val="36"/>
          <w:szCs w:val="36"/>
          <w:rtl/>
        </w:rPr>
        <w:t>ص: 231</w:t>
      </w:r>
    </w:p>
    <w:p w:rsidR="00000000" w:rsidRDefault="00632DBC">
      <w:pPr>
        <w:pStyle w:val="contentparagraph"/>
        <w:bidi/>
        <w:jc w:val="both"/>
        <w:divId w:val="223222749"/>
        <w:rPr>
          <w:rFonts w:cs="B Zar" w:hint="cs"/>
          <w:color w:val="000000"/>
          <w:sz w:val="36"/>
          <w:szCs w:val="36"/>
          <w:rtl/>
        </w:rPr>
      </w:pPr>
      <w:r>
        <w:rPr>
          <w:rStyle w:val="contenttext"/>
          <w:rFonts w:cs="B Zar" w:hint="cs"/>
          <w:color w:val="000000"/>
          <w:sz w:val="36"/>
          <w:szCs w:val="36"/>
          <w:rtl/>
        </w:rPr>
        <w:t xml:space="preserve">جایی که قرآن مجید ناطق بود در شأن تو من کیستم تا بشمرم اوصاف بی پایان تو </w:t>
      </w:r>
    </w:p>
    <w:p w:rsidR="00000000" w:rsidRDefault="00632DBC">
      <w:pPr>
        <w:pStyle w:val="contentparagraph"/>
        <w:bidi/>
        <w:jc w:val="both"/>
        <w:divId w:val="223222749"/>
        <w:rPr>
          <w:rFonts w:cs="B Zar" w:hint="cs"/>
          <w:color w:val="000000"/>
          <w:sz w:val="36"/>
          <w:szCs w:val="36"/>
          <w:rtl/>
        </w:rPr>
      </w:pPr>
      <w:r>
        <w:rPr>
          <w:rStyle w:val="contenttext"/>
          <w:rFonts w:cs="B Zar" w:hint="cs"/>
          <w:color w:val="000000"/>
          <w:sz w:val="36"/>
          <w:szCs w:val="36"/>
          <w:rtl/>
        </w:rPr>
        <w:t xml:space="preserve">گاهی که با شرمندگی باشم مدیحت خوان تو بخشی تواَم نطق بیان، این نیز از احسان تو </w:t>
      </w:r>
    </w:p>
    <w:p w:rsidR="00000000" w:rsidRDefault="00632DBC">
      <w:pPr>
        <w:pStyle w:val="contentparagraph"/>
        <w:bidi/>
        <w:jc w:val="both"/>
        <w:divId w:val="223222749"/>
        <w:rPr>
          <w:rFonts w:cs="B Zar" w:hint="cs"/>
          <w:color w:val="000000"/>
          <w:sz w:val="36"/>
          <w:szCs w:val="36"/>
          <w:rtl/>
        </w:rPr>
      </w:pPr>
      <w:r>
        <w:rPr>
          <w:rStyle w:val="contenttext"/>
          <w:rFonts w:cs="B Zar" w:hint="cs"/>
          <w:color w:val="000000"/>
          <w:sz w:val="36"/>
          <w:szCs w:val="36"/>
          <w:rtl/>
        </w:rPr>
        <w:t xml:space="preserve">جز این نباشد دعویم شاها به حقّ جان تو من شرمسارم از گنه دست من ودامان تو </w:t>
      </w:r>
    </w:p>
    <w:p w:rsidR="00000000" w:rsidRDefault="00632DBC">
      <w:pPr>
        <w:pStyle w:val="contentparagraph"/>
        <w:bidi/>
        <w:jc w:val="both"/>
        <w:divId w:val="223222749"/>
        <w:rPr>
          <w:rFonts w:cs="B Zar" w:hint="cs"/>
          <w:color w:val="000000"/>
          <w:sz w:val="36"/>
          <w:szCs w:val="36"/>
          <w:rtl/>
        </w:rPr>
      </w:pPr>
      <w:r>
        <w:rPr>
          <w:rStyle w:val="contenttext"/>
          <w:rFonts w:cs="B Zar" w:hint="cs"/>
          <w:color w:val="000000"/>
          <w:sz w:val="36"/>
          <w:szCs w:val="36"/>
          <w:rtl/>
        </w:rPr>
        <w:t xml:space="preserve">خوان شفاعت را تو راست ما عاصیان مهمان تو زد سوز عصیان شمس را در دل شرر در سینه طف </w:t>
      </w:r>
    </w:p>
    <w:p w:rsidR="00000000" w:rsidRDefault="00632DBC">
      <w:pPr>
        <w:pStyle w:val="contentparagraph"/>
        <w:bidi/>
        <w:jc w:val="both"/>
        <w:divId w:val="223222749"/>
        <w:rPr>
          <w:rFonts w:cs="B Zar" w:hint="cs"/>
          <w:color w:val="000000"/>
          <w:sz w:val="36"/>
          <w:szCs w:val="36"/>
          <w:rtl/>
        </w:rPr>
      </w:pPr>
      <w:r>
        <w:rPr>
          <w:rStyle w:val="contenttext"/>
          <w:rFonts w:cs="B Zar" w:hint="cs"/>
          <w:color w:val="000000"/>
          <w:sz w:val="36"/>
          <w:szCs w:val="36"/>
          <w:rtl/>
        </w:rPr>
        <w:t xml:space="preserve">اشعار از شمس اصطهباناتی </w:t>
      </w:r>
    </w:p>
    <w:p w:rsidR="00000000" w:rsidRDefault="00632DBC">
      <w:pPr>
        <w:pStyle w:val="contentparagraph"/>
        <w:bidi/>
        <w:jc w:val="both"/>
        <w:divId w:val="223222749"/>
        <w:rPr>
          <w:rFonts w:cs="B Zar" w:hint="cs"/>
          <w:color w:val="000000"/>
          <w:sz w:val="36"/>
          <w:szCs w:val="36"/>
          <w:rtl/>
        </w:rPr>
      </w:pPr>
      <w:r>
        <w:rPr>
          <w:rStyle w:val="contenttext"/>
          <w:rFonts w:cs="B Zar" w:hint="cs"/>
          <w:color w:val="000000"/>
          <w:sz w:val="36"/>
          <w:szCs w:val="36"/>
          <w:rtl/>
        </w:rPr>
        <w:t xml:space="preserve">پایان کتاب </w:t>
      </w:r>
    </w:p>
    <w:p w:rsidR="00000000" w:rsidRDefault="00632DBC">
      <w:pPr>
        <w:pStyle w:val="contentparagraph"/>
        <w:bidi/>
        <w:jc w:val="both"/>
        <w:divId w:val="223222749"/>
        <w:rPr>
          <w:rFonts w:cs="B Zar" w:hint="cs"/>
          <w:color w:val="000000"/>
          <w:sz w:val="36"/>
          <w:szCs w:val="36"/>
          <w:rtl/>
        </w:rPr>
      </w:pPr>
      <w:r>
        <w:rPr>
          <w:rStyle w:val="contenttext"/>
          <w:rFonts w:cs="B Zar" w:hint="cs"/>
          <w:color w:val="000000"/>
          <w:sz w:val="36"/>
          <w:szCs w:val="36"/>
          <w:rtl/>
        </w:rPr>
        <w:t xml:space="preserve">مؤلف - شیراز - علی محمودی ارسنجانی </w:t>
      </w:r>
    </w:p>
    <w:p w:rsidR="00000000" w:rsidRDefault="00632DBC">
      <w:pPr>
        <w:pStyle w:val="contentparagraph"/>
        <w:bidi/>
        <w:jc w:val="both"/>
        <w:divId w:val="223222749"/>
        <w:rPr>
          <w:rFonts w:cs="B Zar" w:hint="cs"/>
          <w:color w:val="000000"/>
          <w:sz w:val="36"/>
          <w:szCs w:val="36"/>
          <w:rtl/>
        </w:rPr>
      </w:pPr>
      <w:r>
        <w:rPr>
          <w:rStyle w:val="contenttext"/>
          <w:rFonts w:cs="B Zar" w:hint="cs"/>
          <w:color w:val="000000"/>
          <w:sz w:val="36"/>
          <w:szCs w:val="36"/>
          <w:rtl/>
        </w:rPr>
        <w:t xml:space="preserve">تلفن: 6306030- 0711 </w:t>
      </w:r>
    </w:p>
    <w:p w:rsidR="00000000" w:rsidRDefault="00632DBC">
      <w:pPr>
        <w:pStyle w:val="contentparagraph"/>
        <w:bidi/>
        <w:jc w:val="both"/>
        <w:divId w:val="223222749"/>
        <w:rPr>
          <w:rFonts w:cs="B Zar" w:hint="cs"/>
          <w:color w:val="000000"/>
          <w:sz w:val="36"/>
          <w:szCs w:val="36"/>
          <w:rtl/>
        </w:rPr>
      </w:pPr>
      <w:r>
        <w:rPr>
          <w:rStyle w:val="contenttext"/>
          <w:rFonts w:cs="B Zar" w:hint="cs"/>
          <w:color w:val="000000"/>
          <w:sz w:val="36"/>
          <w:szCs w:val="36"/>
          <w:rtl/>
        </w:rPr>
        <w:t xml:space="preserve">تمام </w:t>
      </w:r>
      <w:r>
        <w:rPr>
          <w:rStyle w:val="contenttext"/>
          <w:rFonts w:cs="B Zar" w:hint="cs"/>
          <w:color w:val="000000"/>
          <w:sz w:val="36"/>
          <w:szCs w:val="36"/>
          <w:rtl/>
        </w:rPr>
        <w:t>آیاتی که در این کتاب ترجمه و تفسیر شده از تفسیر نمونه حضرت آیت الله العظمی مکارم شیرازی(دامت برکاته) اقتباس شده است.</w:t>
      </w:r>
    </w:p>
    <w:p w:rsidR="00632DBC" w:rsidRDefault="00632DBC">
      <w:pPr>
        <w:pStyle w:val="contentparagraph"/>
        <w:bidi/>
        <w:jc w:val="both"/>
        <w:divId w:val="223222749"/>
        <w:rPr>
          <w:rFonts w:cs="B Zar" w:hint="cs"/>
          <w:color w:val="000000"/>
          <w:sz w:val="36"/>
          <w:szCs w:val="36"/>
          <w:rtl/>
        </w:rPr>
      </w:pPr>
      <w:r>
        <w:rPr>
          <w:rStyle w:val="contenttext"/>
          <w:rFonts w:cs="B Zar" w:hint="cs"/>
          <w:color w:val="000000"/>
          <w:sz w:val="36"/>
          <w:szCs w:val="36"/>
          <w:rtl/>
        </w:rPr>
        <w:t>ص: 232</w:t>
      </w:r>
    </w:p>
    <w:sectPr w:rsidR="00632DBC">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2DBC" w:rsidRDefault="00632DBC" w:rsidP="007768B3">
      <w:r>
        <w:separator/>
      </w:r>
    </w:p>
  </w:endnote>
  <w:endnote w:type="continuationSeparator" w:id="0">
    <w:p w:rsidR="00632DBC" w:rsidRDefault="00632DBC" w:rsidP="00776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embedRegular r:id="rId1" w:fontKey="{D367B3C9-46B2-40B2-B209-AC19AB895D7D}"/>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B Zar">
    <w:panose1 w:val="00000400000000000000"/>
    <w:charset w:val="B2"/>
    <w:family w:val="auto"/>
    <w:pitch w:val="variable"/>
    <w:sig w:usb0="00002001" w:usb1="80000000" w:usb2="00000008" w:usb3="00000000" w:csb0="00000040" w:csb1="00000000"/>
    <w:embedRegular r:id="rId2" w:fontKey="{41AE3C82-2308-44C6-9ECE-E8C90968331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2DBC" w:rsidRDefault="00632DBC" w:rsidP="007768B3">
      <w:r>
        <w:separator/>
      </w:r>
    </w:p>
  </w:footnote>
  <w:footnote w:type="continuationSeparator" w:id="0">
    <w:p w:rsidR="00632DBC" w:rsidRDefault="00632DBC" w:rsidP="007768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8B3" w:rsidRPr="007768B3" w:rsidRDefault="007768B3" w:rsidP="007768B3">
    <w:pPr>
      <w:pStyle w:val="Header"/>
      <w:pBdr>
        <w:bottom w:val="single" w:sz="4" w:space="1" w:color="auto"/>
      </w:pBdr>
      <w:bidi/>
      <w:rPr>
        <w:rFonts w:cs="B Titr"/>
        <w:color w:val="538135" w:themeColor="accent6" w:themeShade="BF"/>
      </w:rPr>
    </w:pPr>
    <w:r w:rsidRPr="007768B3">
      <w:rPr>
        <w:rFonts w:cs="B Titr" w:hint="cs"/>
        <w:color w:val="538135" w:themeColor="accent6" w:themeShade="BF"/>
        <w:rtl/>
      </w:rPr>
      <w:t>ضیاءالصالحین</w:t>
    </w:r>
    <w:r>
      <w:rPr>
        <w:rFonts w:cs="B Titr" w:hint="cs"/>
        <w:color w:val="538135" w:themeColor="accent6" w:themeShade="BF"/>
        <w:rtl/>
      </w:rPr>
      <w:t xml:space="preserve">                                                                                                                           </w:t>
    </w:r>
    <w:hyperlink r:id="rId1" w:history="1">
      <w:r w:rsidRPr="00084842">
        <w:rPr>
          <w:rStyle w:val="Hyperlink"/>
          <w:rFonts w:cs="B Titr"/>
          <w14:textFill>
            <w14:solidFill>
              <w14:srgbClr w14:val="0000FF">
                <w14:lumMod w14:val="75000"/>
              </w14:srgbClr>
            </w14:solidFill>
          </w14:textFill>
        </w:rPr>
        <w:t>www.ziaossalehin.ir</w:t>
      </w:r>
    </w:hyperlink>
    <w:r>
      <w:rPr>
        <w:rFonts w:cs="B Titr"/>
        <w:color w:val="538135" w:themeColor="accent6" w:themeShade="BF"/>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7768B3"/>
    <w:rsid w:val="00632DBC"/>
    <w:rsid w:val="007768B3"/>
    <w:rsid w:val="00A26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1868844-342A-4F9B-9280-3EA88A80C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paragraph" w:styleId="Heading5">
    <w:name w:val="heading 5"/>
    <w:basedOn w:val="Normal"/>
    <w:link w:val="Heading5Char"/>
    <w:uiPriority w:val="9"/>
    <w:qFormat/>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h1">
    <w:name w:val="content_h1"/>
    <w:basedOn w:val="Normal"/>
    <w:pPr>
      <w:shd w:val="clear" w:color="auto" w:fill="FFFFFF"/>
      <w:spacing w:before="100" w:beforeAutospacing="1" w:after="100" w:afterAutospacing="1"/>
    </w:pPr>
    <w:rPr>
      <w:rFonts w:cs="B Titr"/>
      <w:color w:val="FF8000"/>
      <w:sz w:val="33"/>
      <w:szCs w:val="33"/>
    </w:rPr>
  </w:style>
  <w:style w:type="paragraph" w:customStyle="1" w:styleId="contenth2">
    <w:name w:val="content_h2"/>
    <w:basedOn w:val="Normal"/>
    <w:pPr>
      <w:shd w:val="clear" w:color="auto" w:fill="FFFFFF"/>
      <w:spacing w:before="100" w:beforeAutospacing="1" w:after="100" w:afterAutospacing="1"/>
    </w:pPr>
    <w:rPr>
      <w:rFonts w:cs="B Titr"/>
      <w:color w:val="008000"/>
      <w:sz w:val="32"/>
      <w:szCs w:val="32"/>
    </w:rPr>
  </w:style>
  <w:style w:type="paragraph" w:customStyle="1" w:styleId="contenth3">
    <w:name w:val="content_h3"/>
    <w:basedOn w:val="Normal"/>
    <w:pPr>
      <w:shd w:val="clear" w:color="auto" w:fill="FFFFFF"/>
      <w:spacing w:before="100" w:beforeAutospacing="1" w:after="100" w:afterAutospacing="1"/>
    </w:pPr>
    <w:rPr>
      <w:rFonts w:cs="B Titr"/>
      <w:color w:val="FF0080"/>
      <w:sz w:val="30"/>
      <w:szCs w:val="30"/>
    </w:rPr>
  </w:style>
  <w:style w:type="paragraph" w:customStyle="1" w:styleId="contenth4">
    <w:name w:val="content_h4"/>
    <w:basedOn w:val="Normal"/>
    <w:pPr>
      <w:shd w:val="clear" w:color="auto" w:fill="FFFFFF"/>
      <w:spacing w:before="100" w:beforeAutospacing="1" w:after="100" w:afterAutospacing="1"/>
    </w:pPr>
    <w:rPr>
      <w:rFonts w:cs="B Titr"/>
      <w:color w:val="0080C0"/>
      <w:sz w:val="29"/>
      <w:szCs w:val="29"/>
    </w:rPr>
  </w:style>
  <w:style w:type="paragraph" w:customStyle="1" w:styleId="contenth5">
    <w:name w:val="content_h5"/>
    <w:basedOn w:val="Normal"/>
    <w:pPr>
      <w:shd w:val="clear" w:color="auto" w:fill="FFFFFF"/>
      <w:spacing w:before="100" w:beforeAutospacing="1" w:after="100" w:afterAutospacing="1"/>
    </w:pPr>
    <w:rPr>
      <w:rFonts w:cs="B Titr"/>
      <w:color w:val="800040"/>
      <w:sz w:val="29"/>
      <w:szCs w:val="29"/>
    </w:rPr>
  </w:style>
  <w:style w:type="paragraph" w:customStyle="1" w:styleId="contenth6">
    <w:name w:val="content_h6"/>
    <w:basedOn w:val="Normal"/>
    <w:pPr>
      <w:shd w:val="clear" w:color="auto" w:fill="FFFFFF"/>
      <w:spacing w:before="100" w:beforeAutospacing="1" w:after="100" w:afterAutospacing="1"/>
    </w:pPr>
    <w:rPr>
      <w:rFonts w:cs="B Titr"/>
      <w:color w:val="FF0000"/>
      <w:sz w:val="29"/>
      <w:szCs w:val="29"/>
    </w:rPr>
  </w:style>
  <w:style w:type="paragraph" w:customStyle="1" w:styleId="contenth7">
    <w:name w:val="content_h7"/>
    <w:basedOn w:val="Normal"/>
    <w:pPr>
      <w:shd w:val="clear" w:color="auto" w:fill="FFFFFF"/>
      <w:spacing w:before="100" w:beforeAutospacing="1" w:after="100" w:afterAutospacing="1"/>
    </w:pPr>
    <w:rPr>
      <w:rFonts w:cs="B Titr"/>
      <w:color w:val="808000"/>
      <w:sz w:val="29"/>
      <w:szCs w:val="29"/>
    </w:rPr>
  </w:style>
  <w:style w:type="paragraph" w:customStyle="1" w:styleId="contenth8">
    <w:name w:val="content_h8"/>
    <w:basedOn w:val="Normal"/>
    <w:pPr>
      <w:shd w:val="clear" w:color="auto" w:fill="FFFFFF"/>
      <w:spacing w:before="100" w:beforeAutospacing="1" w:after="100" w:afterAutospacing="1"/>
    </w:pPr>
    <w:rPr>
      <w:rFonts w:cs="B Titr"/>
      <w:color w:val="004080"/>
      <w:sz w:val="29"/>
      <w:szCs w:val="29"/>
    </w:rPr>
  </w:style>
  <w:style w:type="paragraph" w:customStyle="1" w:styleId="contenth9">
    <w:name w:val="content_h9"/>
    <w:basedOn w:val="Normal"/>
    <w:pPr>
      <w:shd w:val="clear" w:color="auto" w:fill="FFFFFF"/>
      <w:spacing w:before="100" w:beforeAutospacing="1" w:after="100" w:afterAutospacing="1"/>
    </w:pPr>
    <w:rPr>
      <w:rFonts w:cs="B Titr"/>
      <w:color w:val="808080"/>
      <w:sz w:val="29"/>
      <w:szCs w:val="29"/>
    </w:rPr>
  </w:style>
  <w:style w:type="paragraph" w:customStyle="1" w:styleId="contenth10">
    <w:name w:val="content_h10"/>
    <w:basedOn w:val="Normal"/>
    <w:pPr>
      <w:shd w:val="clear" w:color="auto" w:fill="FFFFFF"/>
      <w:spacing w:before="100" w:beforeAutospacing="1" w:after="100" w:afterAutospacing="1"/>
    </w:pPr>
    <w:rPr>
      <w:rFonts w:cs="B Titr"/>
      <w:color w:val="000000"/>
      <w:sz w:val="29"/>
      <w:szCs w:val="29"/>
    </w:rPr>
  </w:style>
  <w:style w:type="paragraph" w:customStyle="1" w:styleId="contenth11">
    <w:name w:val="content_h11"/>
    <w:basedOn w:val="Normal"/>
    <w:pPr>
      <w:shd w:val="clear" w:color="auto" w:fill="FFFFFF"/>
      <w:spacing w:before="100" w:beforeAutospacing="1" w:after="100" w:afterAutospacing="1"/>
    </w:pPr>
    <w:rPr>
      <w:rFonts w:ascii="Tahoma" w:hAnsi="Tahoma" w:cs="Tahoma"/>
      <w:color w:val="004040"/>
      <w:sz w:val="21"/>
      <w:szCs w:val="2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paragraph" w:customStyle="1" w:styleId="contentparagraph">
    <w:name w:val="content_paragraph"/>
    <w:basedOn w:val="Normal"/>
    <w:pPr>
      <w:spacing w:before="100" w:beforeAutospacing="1" w:after="100" w:afterAutospacing="1"/>
    </w:pPr>
  </w:style>
  <w:style w:type="character" w:customStyle="1" w:styleId="contenttext">
    <w:name w:val="content_text"/>
    <w:basedOn w:val="DefaultParagraphFont"/>
  </w:style>
  <w:style w:type="character" w:customStyle="1" w:styleId="chapter">
    <w:name w:val="chapter"/>
    <w:basedOn w:val="DefaultParagraphFont"/>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Header">
    <w:name w:val="header"/>
    <w:basedOn w:val="Normal"/>
    <w:link w:val="HeaderChar"/>
    <w:uiPriority w:val="99"/>
    <w:unhideWhenUsed/>
    <w:rsid w:val="007768B3"/>
    <w:pPr>
      <w:tabs>
        <w:tab w:val="center" w:pos="4513"/>
        <w:tab w:val="right" w:pos="9026"/>
      </w:tabs>
    </w:pPr>
  </w:style>
  <w:style w:type="character" w:customStyle="1" w:styleId="HeaderChar">
    <w:name w:val="Header Char"/>
    <w:basedOn w:val="DefaultParagraphFont"/>
    <w:link w:val="Header"/>
    <w:uiPriority w:val="99"/>
    <w:rsid w:val="007768B3"/>
    <w:rPr>
      <w:rFonts w:eastAsiaTheme="minorEastAsia"/>
      <w:sz w:val="24"/>
      <w:szCs w:val="24"/>
    </w:rPr>
  </w:style>
  <w:style w:type="paragraph" w:styleId="Footer">
    <w:name w:val="footer"/>
    <w:basedOn w:val="Normal"/>
    <w:link w:val="FooterChar"/>
    <w:uiPriority w:val="99"/>
    <w:unhideWhenUsed/>
    <w:rsid w:val="007768B3"/>
    <w:pPr>
      <w:tabs>
        <w:tab w:val="center" w:pos="4513"/>
        <w:tab w:val="right" w:pos="9026"/>
      </w:tabs>
    </w:pPr>
  </w:style>
  <w:style w:type="character" w:customStyle="1" w:styleId="FooterChar">
    <w:name w:val="Footer Char"/>
    <w:basedOn w:val="DefaultParagraphFont"/>
    <w:link w:val="Footer"/>
    <w:uiPriority w:val="99"/>
    <w:rsid w:val="007768B3"/>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37137">
      <w:marLeft w:val="0"/>
      <w:marRight w:val="0"/>
      <w:marTop w:val="0"/>
      <w:marBottom w:val="0"/>
      <w:divBdr>
        <w:top w:val="none" w:sz="0" w:space="0" w:color="auto"/>
        <w:left w:val="none" w:sz="0" w:space="0" w:color="auto"/>
        <w:bottom w:val="none" w:sz="0" w:space="0" w:color="auto"/>
        <w:right w:val="none" w:sz="0" w:space="0" w:color="auto"/>
      </w:divBdr>
    </w:div>
    <w:div w:id="31922410">
      <w:marLeft w:val="0"/>
      <w:marRight w:val="0"/>
      <w:marTop w:val="0"/>
      <w:marBottom w:val="0"/>
      <w:divBdr>
        <w:top w:val="none" w:sz="0" w:space="0" w:color="auto"/>
        <w:left w:val="none" w:sz="0" w:space="0" w:color="auto"/>
        <w:bottom w:val="none" w:sz="0" w:space="0" w:color="auto"/>
        <w:right w:val="none" w:sz="0" w:space="0" w:color="auto"/>
      </w:divBdr>
    </w:div>
    <w:div w:id="37704692">
      <w:marLeft w:val="0"/>
      <w:marRight w:val="0"/>
      <w:marTop w:val="0"/>
      <w:marBottom w:val="0"/>
      <w:divBdr>
        <w:top w:val="none" w:sz="0" w:space="0" w:color="auto"/>
        <w:left w:val="none" w:sz="0" w:space="0" w:color="auto"/>
        <w:bottom w:val="none" w:sz="0" w:space="0" w:color="auto"/>
        <w:right w:val="none" w:sz="0" w:space="0" w:color="auto"/>
      </w:divBdr>
    </w:div>
    <w:div w:id="43414450">
      <w:marLeft w:val="0"/>
      <w:marRight w:val="0"/>
      <w:marTop w:val="0"/>
      <w:marBottom w:val="0"/>
      <w:divBdr>
        <w:top w:val="none" w:sz="0" w:space="0" w:color="auto"/>
        <w:left w:val="none" w:sz="0" w:space="0" w:color="auto"/>
        <w:bottom w:val="none" w:sz="0" w:space="0" w:color="auto"/>
        <w:right w:val="none" w:sz="0" w:space="0" w:color="auto"/>
      </w:divBdr>
    </w:div>
    <w:div w:id="44910169">
      <w:marLeft w:val="0"/>
      <w:marRight w:val="0"/>
      <w:marTop w:val="0"/>
      <w:marBottom w:val="0"/>
      <w:divBdr>
        <w:top w:val="none" w:sz="0" w:space="0" w:color="auto"/>
        <w:left w:val="none" w:sz="0" w:space="0" w:color="auto"/>
        <w:bottom w:val="none" w:sz="0" w:space="0" w:color="auto"/>
        <w:right w:val="none" w:sz="0" w:space="0" w:color="auto"/>
      </w:divBdr>
      <w:divsChild>
        <w:div w:id="568225690">
          <w:marLeft w:val="0"/>
          <w:marRight w:val="0"/>
          <w:marTop w:val="0"/>
          <w:marBottom w:val="0"/>
          <w:divBdr>
            <w:top w:val="none" w:sz="0" w:space="0" w:color="auto"/>
            <w:left w:val="none" w:sz="0" w:space="0" w:color="auto"/>
            <w:bottom w:val="none" w:sz="0" w:space="0" w:color="auto"/>
            <w:right w:val="none" w:sz="0" w:space="0" w:color="auto"/>
          </w:divBdr>
        </w:div>
      </w:divsChild>
    </w:div>
    <w:div w:id="49960945">
      <w:marLeft w:val="0"/>
      <w:marRight w:val="0"/>
      <w:marTop w:val="0"/>
      <w:marBottom w:val="0"/>
      <w:divBdr>
        <w:top w:val="none" w:sz="0" w:space="0" w:color="auto"/>
        <w:left w:val="none" w:sz="0" w:space="0" w:color="auto"/>
        <w:bottom w:val="none" w:sz="0" w:space="0" w:color="auto"/>
        <w:right w:val="none" w:sz="0" w:space="0" w:color="auto"/>
      </w:divBdr>
    </w:div>
    <w:div w:id="51078066">
      <w:marLeft w:val="0"/>
      <w:marRight w:val="0"/>
      <w:marTop w:val="0"/>
      <w:marBottom w:val="0"/>
      <w:divBdr>
        <w:top w:val="none" w:sz="0" w:space="0" w:color="auto"/>
        <w:left w:val="none" w:sz="0" w:space="0" w:color="auto"/>
        <w:bottom w:val="none" w:sz="0" w:space="0" w:color="auto"/>
        <w:right w:val="none" w:sz="0" w:space="0" w:color="auto"/>
      </w:divBdr>
      <w:divsChild>
        <w:div w:id="1673952605">
          <w:marLeft w:val="0"/>
          <w:marRight w:val="0"/>
          <w:marTop w:val="0"/>
          <w:marBottom w:val="0"/>
          <w:divBdr>
            <w:top w:val="none" w:sz="0" w:space="0" w:color="auto"/>
            <w:left w:val="none" w:sz="0" w:space="0" w:color="auto"/>
            <w:bottom w:val="none" w:sz="0" w:space="0" w:color="auto"/>
            <w:right w:val="none" w:sz="0" w:space="0" w:color="auto"/>
          </w:divBdr>
          <w:divsChild>
            <w:div w:id="60680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9894">
      <w:marLeft w:val="0"/>
      <w:marRight w:val="0"/>
      <w:marTop w:val="0"/>
      <w:marBottom w:val="0"/>
      <w:divBdr>
        <w:top w:val="none" w:sz="0" w:space="0" w:color="auto"/>
        <w:left w:val="none" w:sz="0" w:space="0" w:color="auto"/>
        <w:bottom w:val="none" w:sz="0" w:space="0" w:color="auto"/>
        <w:right w:val="none" w:sz="0" w:space="0" w:color="auto"/>
      </w:divBdr>
    </w:div>
    <w:div w:id="61754422">
      <w:marLeft w:val="0"/>
      <w:marRight w:val="0"/>
      <w:marTop w:val="0"/>
      <w:marBottom w:val="0"/>
      <w:divBdr>
        <w:top w:val="none" w:sz="0" w:space="0" w:color="auto"/>
        <w:left w:val="none" w:sz="0" w:space="0" w:color="auto"/>
        <w:bottom w:val="none" w:sz="0" w:space="0" w:color="auto"/>
        <w:right w:val="none" w:sz="0" w:space="0" w:color="auto"/>
      </w:divBdr>
    </w:div>
    <w:div w:id="63265596">
      <w:marLeft w:val="0"/>
      <w:marRight w:val="0"/>
      <w:marTop w:val="0"/>
      <w:marBottom w:val="0"/>
      <w:divBdr>
        <w:top w:val="none" w:sz="0" w:space="0" w:color="auto"/>
        <w:left w:val="none" w:sz="0" w:space="0" w:color="auto"/>
        <w:bottom w:val="none" w:sz="0" w:space="0" w:color="auto"/>
        <w:right w:val="none" w:sz="0" w:space="0" w:color="auto"/>
      </w:divBdr>
    </w:div>
    <w:div w:id="65954820">
      <w:marLeft w:val="0"/>
      <w:marRight w:val="0"/>
      <w:marTop w:val="0"/>
      <w:marBottom w:val="0"/>
      <w:divBdr>
        <w:top w:val="none" w:sz="0" w:space="0" w:color="auto"/>
        <w:left w:val="none" w:sz="0" w:space="0" w:color="auto"/>
        <w:bottom w:val="none" w:sz="0" w:space="0" w:color="auto"/>
        <w:right w:val="none" w:sz="0" w:space="0" w:color="auto"/>
      </w:divBdr>
    </w:div>
    <w:div w:id="69623997">
      <w:marLeft w:val="0"/>
      <w:marRight w:val="0"/>
      <w:marTop w:val="0"/>
      <w:marBottom w:val="0"/>
      <w:divBdr>
        <w:top w:val="none" w:sz="0" w:space="0" w:color="auto"/>
        <w:left w:val="none" w:sz="0" w:space="0" w:color="auto"/>
        <w:bottom w:val="none" w:sz="0" w:space="0" w:color="auto"/>
        <w:right w:val="none" w:sz="0" w:space="0" w:color="auto"/>
      </w:divBdr>
    </w:div>
    <w:div w:id="83190787">
      <w:marLeft w:val="0"/>
      <w:marRight w:val="0"/>
      <w:marTop w:val="0"/>
      <w:marBottom w:val="0"/>
      <w:divBdr>
        <w:top w:val="none" w:sz="0" w:space="0" w:color="auto"/>
        <w:left w:val="none" w:sz="0" w:space="0" w:color="auto"/>
        <w:bottom w:val="none" w:sz="0" w:space="0" w:color="auto"/>
        <w:right w:val="none" w:sz="0" w:space="0" w:color="auto"/>
      </w:divBdr>
    </w:div>
    <w:div w:id="83260764">
      <w:marLeft w:val="0"/>
      <w:marRight w:val="0"/>
      <w:marTop w:val="0"/>
      <w:marBottom w:val="0"/>
      <w:divBdr>
        <w:top w:val="none" w:sz="0" w:space="0" w:color="auto"/>
        <w:left w:val="none" w:sz="0" w:space="0" w:color="auto"/>
        <w:bottom w:val="none" w:sz="0" w:space="0" w:color="auto"/>
        <w:right w:val="none" w:sz="0" w:space="0" w:color="auto"/>
      </w:divBdr>
    </w:div>
    <w:div w:id="91821117">
      <w:marLeft w:val="0"/>
      <w:marRight w:val="0"/>
      <w:marTop w:val="0"/>
      <w:marBottom w:val="0"/>
      <w:divBdr>
        <w:top w:val="none" w:sz="0" w:space="0" w:color="auto"/>
        <w:left w:val="none" w:sz="0" w:space="0" w:color="auto"/>
        <w:bottom w:val="none" w:sz="0" w:space="0" w:color="auto"/>
        <w:right w:val="none" w:sz="0" w:space="0" w:color="auto"/>
      </w:divBdr>
    </w:div>
    <w:div w:id="96490578">
      <w:marLeft w:val="0"/>
      <w:marRight w:val="0"/>
      <w:marTop w:val="0"/>
      <w:marBottom w:val="0"/>
      <w:divBdr>
        <w:top w:val="none" w:sz="0" w:space="0" w:color="auto"/>
        <w:left w:val="none" w:sz="0" w:space="0" w:color="auto"/>
        <w:bottom w:val="none" w:sz="0" w:space="0" w:color="auto"/>
        <w:right w:val="none" w:sz="0" w:space="0" w:color="auto"/>
      </w:divBdr>
      <w:divsChild>
        <w:div w:id="1842885786">
          <w:marLeft w:val="0"/>
          <w:marRight w:val="0"/>
          <w:marTop w:val="0"/>
          <w:marBottom w:val="0"/>
          <w:divBdr>
            <w:top w:val="none" w:sz="0" w:space="0" w:color="auto"/>
            <w:left w:val="none" w:sz="0" w:space="0" w:color="auto"/>
            <w:bottom w:val="none" w:sz="0" w:space="0" w:color="auto"/>
            <w:right w:val="none" w:sz="0" w:space="0" w:color="auto"/>
          </w:divBdr>
        </w:div>
      </w:divsChild>
    </w:div>
    <w:div w:id="96799237">
      <w:marLeft w:val="0"/>
      <w:marRight w:val="0"/>
      <w:marTop w:val="0"/>
      <w:marBottom w:val="0"/>
      <w:divBdr>
        <w:top w:val="none" w:sz="0" w:space="0" w:color="auto"/>
        <w:left w:val="none" w:sz="0" w:space="0" w:color="auto"/>
        <w:bottom w:val="none" w:sz="0" w:space="0" w:color="auto"/>
        <w:right w:val="none" w:sz="0" w:space="0" w:color="auto"/>
      </w:divBdr>
      <w:divsChild>
        <w:div w:id="1328746574">
          <w:marLeft w:val="0"/>
          <w:marRight w:val="0"/>
          <w:marTop w:val="0"/>
          <w:marBottom w:val="0"/>
          <w:divBdr>
            <w:top w:val="none" w:sz="0" w:space="0" w:color="auto"/>
            <w:left w:val="none" w:sz="0" w:space="0" w:color="auto"/>
            <w:bottom w:val="none" w:sz="0" w:space="0" w:color="auto"/>
            <w:right w:val="none" w:sz="0" w:space="0" w:color="auto"/>
          </w:divBdr>
        </w:div>
      </w:divsChild>
    </w:div>
    <w:div w:id="99690327">
      <w:marLeft w:val="0"/>
      <w:marRight w:val="0"/>
      <w:marTop w:val="0"/>
      <w:marBottom w:val="0"/>
      <w:divBdr>
        <w:top w:val="none" w:sz="0" w:space="0" w:color="auto"/>
        <w:left w:val="none" w:sz="0" w:space="0" w:color="auto"/>
        <w:bottom w:val="none" w:sz="0" w:space="0" w:color="auto"/>
        <w:right w:val="none" w:sz="0" w:space="0" w:color="auto"/>
      </w:divBdr>
    </w:div>
    <w:div w:id="100805978">
      <w:marLeft w:val="0"/>
      <w:marRight w:val="0"/>
      <w:marTop w:val="0"/>
      <w:marBottom w:val="0"/>
      <w:divBdr>
        <w:top w:val="none" w:sz="0" w:space="0" w:color="auto"/>
        <w:left w:val="none" w:sz="0" w:space="0" w:color="auto"/>
        <w:bottom w:val="none" w:sz="0" w:space="0" w:color="auto"/>
        <w:right w:val="none" w:sz="0" w:space="0" w:color="auto"/>
      </w:divBdr>
      <w:divsChild>
        <w:div w:id="2102019834">
          <w:marLeft w:val="0"/>
          <w:marRight w:val="0"/>
          <w:marTop w:val="0"/>
          <w:marBottom w:val="0"/>
          <w:divBdr>
            <w:top w:val="none" w:sz="0" w:space="0" w:color="auto"/>
            <w:left w:val="none" w:sz="0" w:space="0" w:color="auto"/>
            <w:bottom w:val="none" w:sz="0" w:space="0" w:color="auto"/>
            <w:right w:val="none" w:sz="0" w:space="0" w:color="auto"/>
          </w:divBdr>
          <w:divsChild>
            <w:div w:id="1633748892">
              <w:marLeft w:val="0"/>
              <w:marRight w:val="0"/>
              <w:marTop w:val="0"/>
              <w:marBottom w:val="0"/>
              <w:divBdr>
                <w:top w:val="none" w:sz="0" w:space="0" w:color="auto"/>
                <w:left w:val="none" w:sz="0" w:space="0" w:color="auto"/>
                <w:bottom w:val="none" w:sz="0" w:space="0" w:color="auto"/>
                <w:right w:val="none" w:sz="0" w:space="0" w:color="auto"/>
              </w:divBdr>
              <w:divsChild>
                <w:div w:id="4399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23231">
      <w:marLeft w:val="0"/>
      <w:marRight w:val="0"/>
      <w:marTop w:val="0"/>
      <w:marBottom w:val="0"/>
      <w:divBdr>
        <w:top w:val="none" w:sz="0" w:space="0" w:color="auto"/>
        <w:left w:val="none" w:sz="0" w:space="0" w:color="auto"/>
        <w:bottom w:val="none" w:sz="0" w:space="0" w:color="auto"/>
        <w:right w:val="none" w:sz="0" w:space="0" w:color="auto"/>
      </w:divBdr>
      <w:divsChild>
        <w:div w:id="1228957910">
          <w:marLeft w:val="0"/>
          <w:marRight w:val="0"/>
          <w:marTop w:val="0"/>
          <w:marBottom w:val="0"/>
          <w:divBdr>
            <w:top w:val="none" w:sz="0" w:space="0" w:color="auto"/>
            <w:left w:val="none" w:sz="0" w:space="0" w:color="auto"/>
            <w:bottom w:val="none" w:sz="0" w:space="0" w:color="auto"/>
            <w:right w:val="none" w:sz="0" w:space="0" w:color="auto"/>
          </w:divBdr>
        </w:div>
      </w:divsChild>
    </w:div>
    <w:div w:id="106390673">
      <w:marLeft w:val="0"/>
      <w:marRight w:val="0"/>
      <w:marTop w:val="0"/>
      <w:marBottom w:val="0"/>
      <w:divBdr>
        <w:top w:val="none" w:sz="0" w:space="0" w:color="auto"/>
        <w:left w:val="none" w:sz="0" w:space="0" w:color="auto"/>
        <w:bottom w:val="none" w:sz="0" w:space="0" w:color="auto"/>
        <w:right w:val="none" w:sz="0" w:space="0" w:color="auto"/>
      </w:divBdr>
    </w:div>
    <w:div w:id="106655986">
      <w:marLeft w:val="0"/>
      <w:marRight w:val="0"/>
      <w:marTop w:val="0"/>
      <w:marBottom w:val="0"/>
      <w:divBdr>
        <w:top w:val="none" w:sz="0" w:space="0" w:color="auto"/>
        <w:left w:val="none" w:sz="0" w:space="0" w:color="auto"/>
        <w:bottom w:val="none" w:sz="0" w:space="0" w:color="auto"/>
        <w:right w:val="none" w:sz="0" w:space="0" w:color="auto"/>
      </w:divBdr>
    </w:div>
    <w:div w:id="116024009">
      <w:marLeft w:val="0"/>
      <w:marRight w:val="0"/>
      <w:marTop w:val="0"/>
      <w:marBottom w:val="0"/>
      <w:divBdr>
        <w:top w:val="none" w:sz="0" w:space="0" w:color="auto"/>
        <w:left w:val="none" w:sz="0" w:space="0" w:color="auto"/>
        <w:bottom w:val="none" w:sz="0" w:space="0" w:color="auto"/>
        <w:right w:val="none" w:sz="0" w:space="0" w:color="auto"/>
      </w:divBdr>
      <w:divsChild>
        <w:div w:id="795175507">
          <w:marLeft w:val="0"/>
          <w:marRight w:val="0"/>
          <w:marTop w:val="0"/>
          <w:marBottom w:val="0"/>
          <w:divBdr>
            <w:top w:val="none" w:sz="0" w:space="0" w:color="auto"/>
            <w:left w:val="none" w:sz="0" w:space="0" w:color="auto"/>
            <w:bottom w:val="none" w:sz="0" w:space="0" w:color="auto"/>
            <w:right w:val="none" w:sz="0" w:space="0" w:color="auto"/>
          </w:divBdr>
          <w:divsChild>
            <w:div w:id="204860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65557">
      <w:marLeft w:val="0"/>
      <w:marRight w:val="0"/>
      <w:marTop w:val="0"/>
      <w:marBottom w:val="0"/>
      <w:divBdr>
        <w:top w:val="none" w:sz="0" w:space="0" w:color="auto"/>
        <w:left w:val="none" w:sz="0" w:space="0" w:color="auto"/>
        <w:bottom w:val="none" w:sz="0" w:space="0" w:color="auto"/>
        <w:right w:val="none" w:sz="0" w:space="0" w:color="auto"/>
      </w:divBdr>
    </w:div>
    <w:div w:id="122358331">
      <w:marLeft w:val="0"/>
      <w:marRight w:val="0"/>
      <w:marTop w:val="0"/>
      <w:marBottom w:val="0"/>
      <w:divBdr>
        <w:top w:val="none" w:sz="0" w:space="0" w:color="auto"/>
        <w:left w:val="none" w:sz="0" w:space="0" w:color="auto"/>
        <w:bottom w:val="none" w:sz="0" w:space="0" w:color="auto"/>
        <w:right w:val="none" w:sz="0" w:space="0" w:color="auto"/>
      </w:divBdr>
    </w:div>
    <w:div w:id="126901196">
      <w:marLeft w:val="0"/>
      <w:marRight w:val="0"/>
      <w:marTop w:val="0"/>
      <w:marBottom w:val="0"/>
      <w:divBdr>
        <w:top w:val="none" w:sz="0" w:space="0" w:color="auto"/>
        <w:left w:val="none" w:sz="0" w:space="0" w:color="auto"/>
        <w:bottom w:val="none" w:sz="0" w:space="0" w:color="auto"/>
        <w:right w:val="none" w:sz="0" w:space="0" w:color="auto"/>
      </w:divBdr>
    </w:div>
    <w:div w:id="127477622">
      <w:marLeft w:val="0"/>
      <w:marRight w:val="0"/>
      <w:marTop w:val="0"/>
      <w:marBottom w:val="0"/>
      <w:divBdr>
        <w:top w:val="none" w:sz="0" w:space="0" w:color="auto"/>
        <w:left w:val="none" w:sz="0" w:space="0" w:color="auto"/>
        <w:bottom w:val="none" w:sz="0" w:space="0" w:color="auto"/>
        <w:right w:val="none" w:sz="0" w:space="0" w:color="auto"/>
      </w:divBdr>
      <w:divsChild>
        <w:div w:id="81688811">
          <w:marLeft w:val="0"/>
          <w:marRight w:val="0"/>
          <w:marTop w:val="0"/>
          <w:marBottom w:val="0"/>
          <w:divBdr>
            <w:top w:val="none" w:sz="0" w:space="0" w:color="auto"/>
            <w:left w:val="none" w:sz="0" w:space="0" w:color="auto"/>
            <w:bottom w:val="none" w:sz="0" w:space="0" w:color="auto"/>
            <w:right w:val="none" w:sz="0" w:space="0" w:color="auto"/>
          </w:divBdr>
          <w:divsChild>
            <w:div w:id="163021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07123">
      <w:marLeft w:val="0"/>
      <w:marRight w:val="0"/>
      <w:marTop w:val="0"/>
      <w:marBottom w:val="0"/>
      <w:divBdr>
        <w:top w:val="none" w:sz="0" w:space="0" w:color="auto"/>
        <w:left w:val="none" w:sz="0" w:space="0" w:color="auto"/>
        <w:bottom w:val="none" w:sz="0" w:space="0" w:color="auto"/>
        <w:right w:val="none" w:sz="0" w:space="0" w:color="auto"/>
      </w:divBdr>
      <w:divsChild>
        <w:div w:id="511913614">
          <w:marLeft w:val="0"/>
          <w:marRight w:val="0"/>
          <w:marTop w:val="0"/>
          <w:marBottom w:val="0"/>
          <w:divBdr>
            <w:top w:val="none" w:sz="0" w:space="0" w:color="auto"/>
            <w:left w:val="none" w:sz="0" w:space="0" w:color="auto"/>
            <w:bottom w:val="none" w:sz="0" w:space="0" w:color="auto"/>
            <w:right w:val="none" w:sz="0" w:space="0" w:color="auto"/>
          </w:divBdr>
        </w:div>
      </w:divsChild>
    </w:div>
    <w:div w:id="147718198">
      <w:marLeft w:val="0"/>
      <w:marRight w:val="0"/>
      <w:marTop w:val="0"/>
      <w:marBottom w:val="0"/>
      <w:divBdr>
        <w:top w:val="none" w:sz="0" w:space="0" w:color="auto"/>
        <w:left w:val="none" w:sz="0" w:space="0" w:color="auto"/>
        <w:bottom w:val="none" w:sz="0" w:space="0" w:color="auto"/>
        <w:right w:val="none" w:sz="0" w:space="0" w:color="auto"/>
      </w:divBdr>
    </w:div>
    <w:div w:id="148248865">
      <w:marLeft w:val="0"/>
      <w:marRight w:val="0"/>
      <w:marTop w:val="0"/>
      <w:marBottom w:val="0"/>
      <w:divBdr>
        <w:top w:val="none" w:sz="0" w:space="0" w:color="auto"/>
        <w:left w:val="none" w:sz="0" w:space="0" w:color="auto"/>
        <w:bottom w:val="none" w:sz="0" w:space="0" w:color="auto"/>
        <w:right w:val="none" w:sz="0" w:space="0" w:color="auto"/>
      </w:divBdr>
    </w:div>
    <w:div w:id="150027585">
      <w:marLeft w:val="0"/>
      <w:marRight w:val="0"/>
      <w:marTop w:val="0"/>
      <w:marBottom w:val="0"/>
      <w:divBdr>
        <w:top w:val="none" w:sz="0" w:space="0" w:color="auto"/>
        <w:left w:val="none" w:sz="0" w:space="0" w:color="auto"/>
        <w:bottom w:val="none" w:sz="0" w:space="0" w:color="auto"/>
        <w:right w:val="none" w:sz="0" w:space="0" w:color="auto"/>
      </w:divBdr>
    </w:div>
    <w:div w:id="150218630">
      <w:marLeft w:val="0"/>
      <w:marRight w:val="0"/>
      <w:marTop w:val="0"/>
      <w:marBottom w:val="0"/>
      <w:divBdr>
        <w:top w:val="none" w:sz="0" w:space="0" w:color="auto"/>
        <w:left w:val="none" w:sz="0" w:space="0" w:color="auto"/>
        <w:bottom w:val="none" w:sz="0" w:space="0" w:color="auto"/>
        <w:right w:val="none" w:sz="0" w:space="0" w:color="auto"/>
      </w:divBdr>
    </w:div>
    <w:div w:id="155802607">
      <w:marLeft w:val="0"/>
      <w:marRight w:val="0"/>
      <w:marTop w:val="0"/>
      <w:marBottom w:val="0"/>
      <w:divBdr>
        <w:top w:val="none" w:sz="0" w:space="0" w:color="auto"/>
        <w:left w:val="none" w:sz="0" w:space="0" w:color="auto"/>
        <w:bottom w:val="none" w:sz="0" w:space="0" w:color="auto"/>
        <w:right w:val="none" w:sz="0" w:space="0" w:color="auto"/>
      </w:divBdr>
    </w:div>
    <w:div w:id="158733818">
      <w:marLeft w:val="0"/>
      <w:marRight w:val="0"/>
      <w:marTop w:val="0"/>
      <w:marBottom w:val="0"/>
      <w:divBdr>
        <w:top w:val="none" w:sz="0" w:space="0" w:color="auto"/>
        <w:left w:val="none" w:sz="0" w:space="0" w:color="auto"/>
        <w:bottom w:val="none" w:sz="0" w:space="0" w:color="auto"/>
        <w:right w:val="none" w:sz="0" w:space="0" w:color="auto"/>
      </w:divBdr>
    </w:div>
    <w:div w:id="162012826">
      <w:marLeft w:val="0"/>
      <w:marRight w:val="0"/>
      <w:marTop w:val="0"/>
      <w:marBottom w:val="0"/>
      <w:divBdr>
        <w:top w:val="none" w:sz="0" w:space="0" w:color="auto"/>
        <w:left w:val="none" w:sz="0" w:space="0" w:color="auto"/>
        <w:bottom w:val="none" w:sz="0" w:space="0" w:color="auto"/>
        <w:right w:val="none" w:sz="0" w:space="0" w:color="auto"/>
      </w:divBdr>
    </w:div>
    <w:div w:id="166212875">
      <w:marLeft w:val="0"/>
      <w:marRight w:val="0"/>
      <w:marTop w:val="0"/>
      <w:marBottom w:val="0"/>
      <w:divBdr>
        <w:top w:val="none" w:sz="0" w:space="0" w:color="auto"/>
        <w:left w:val="none" w:sz="0" w:space="0" w:color="auto"/>
        <w:bottom w:val="none" w:sz="0" w:space="0" w:color="auto"/>
        <w:right w:val="none" w:sz="0" w:space="0" w:color="auto"/>
      </w:divBdr>
    </w:div>
    <w:div w:id="166874107">
      <w:marLeft w:val="0"/>
      <w:marRight w:val="0"/>
      <w:marTop w:val="0"/>
      <w:marBottom w:val="0"/>
      <w:divBdr>
        <w:top w:val="none" w:sz="0" w:space="0" w:color="auto"/>
        <w:left w:val="none" w:sz="0" w:space="0" w:color="auto"/>
        <w:bottom w:val="none" w:sz="0" w:space="0" w:color="auto"/>
        <w:right w:val="none" w:sz="0" w:space="0" w:color="auto"/>
      </w:divBdr>
      <w:divsChild>
        <w:div w:id="902839364">
          <w:marLeft w:val="0"/>
          <w:marRight w:val="0"/>
          <w:marTop w:val="0"/>
          <w:marBottom w:val="0"/>
          <w:divBdr>
            <w:top w:val="none" w:sz="0" w:space="0" w:color="auto"/>
            <w:left w:val="none" w:sz="0" w:space="0" w:color="auto"/>
            <w:bottom w:val="none" w:sz="0" w:space="0" w:color="auto"/>
            <w:right w:val="none" w:sz="0" w:space="0" w:color="auto"/>
          </w:divBdr>
        </w:div>
      </w:divsChild>
    </w:div>
    <w:div w:id="170532840">
      <w:marLeft w:val="0"/>
      <w:marRight w:val="0"/>
      <w:marTop w:val="0"/>
      <w:marBottom w:val="0"/>
      <w:divBdr>
        <w:top w:val="none" w:sz="0" w:space="0" w:color="auto"/>
        <w:left w:val="none" w:sz="0" w:space="0" w:color="auto"/>
        <w:bottom w:val="none" w:sz="0" w:space="0" w:color="auto"/>
        <w:right w:val="none" w:sz="0" w:space="0" w:color="auto"/>
      </w:divBdr>
    </w:div>
    <w:div w:id="177626949">
      <w:marLeft w:val="0"/>
      <w:marRight w:val="0"/>
      <w:marTop w:val="0"/>
      <w:marBottom w:val="0"/>
      <w:divBdr>
        <w:top w:val="none" w:sz="0" w:space="0" w:color="auto"/>
        <w:left w:val="none" w:sz="0" w:space="0" w:color="auto"/>
        <w:bottom w:val="none" w:sz="0" w:space="0" w:color="auto"/>
        <w:right w:val="none" w:sz="0" w:space="0" w:color="auto"/>
      </w:divBdr>
    </w:div>
    <w:div w:id="178737567">
      <w:marLeft w:val="0"/>
      <w:marRight w:val="0"/>
      <w:marTop w:val="0"/>
      <w:marBottom w:val="0"/>
      <w:divBdr>
        <w:top w:val="none" w:sz="0" w:space="0" w:color="auto"/>
        <w:left w:val="none" w:sz="0" w:space="0" w:color="auto"/>
        <w:bottom w:val="none" w:sz="0" w:space="0" w:color="auto"/>
        <w:right w:val="none" w:sz="0" w:space="0" w:color="auto"/>
      </w:divBdr>
      <w:divsChild>
        <w:div w:id="896940496">
          <w:marLeft w:val="0"/>
          <w:marRight w:val="0"/>
          <w:marTop w:val="0"/>
          <w:marBottom w:val="0"/>
          <w:divBdr>
            <w:top w:val="none" w:sz="0" w:space="0" w:color="auto"/>
            <w:left w:val="none" w:sz="0" w:space="0" w:color="auto"/>
            <w:bottom w:val="none" w:sz="0" w:space="0" w:color="auto"/>
            <w:right w:val="none" w:sz="0" w:space="0" w:color="auto"/>
          </w:divBdr>
          <w:divsChild>
            <w:div w:id="184014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40500">
      <w:marLeft w:val="0"/>
      <w:marRight w:val="0"/>
      <w:marTop w:val="0"/>
      <w:marBottom w:val="0"/>
      <w:divBdr>
        <w:top w:val="none" w:sz="0" w:space="0" w:color="auto"/>
        <w:left w:val="none" w:sz="0" w:space="0" w:color="auto"/>
        <w:bottom w:val="none" w:sz="0" w:space="0" w:color="auto"/>
        <w:right w:val="none" w:sz="0" w:space="0" w:color="auto"/>
      </w:divBdr>
      <w:divsChild>
        <w:div w:id="1781339451">
          <w:marLeft w:val="0"/>
          <w:marRight w:val="0"/>
          <w:marTop w:val="0"/>
          <w:marBottom w:val="0"/>
          <w:divBdr>
            <w:top w:val="none" w:sz="0" w:space="0" w:color="auto"/>
            <w:left w:val="none" w:sz="0" w:space="0" w:color="auto"/>
            <w:bottom w:val="none" w:sz="0" w:space="0" w:color="auto"/>
            <w:right w:val="none" w:sz="0" w:space="0" w:color="auto"/>
          </w:divBdr>
        </w:div>
      </w:divsChild>
    </w:div>
    <w:div w:id="181012435">
      <w:marLeft w:val="0"/>
      <w:marRight w:val="0"/>
      <w:marTop w:val="0"/>
      <w:marBottom w:val="0"/>
      <w:divBdr>
        <w:top w:val="none" w:sz="0" w:space="0" w:color="auto"/>
        <w:left w:val="none" w:sz="0" w:space="0" w:color="auto"/>
        <w:bottom w:val="none" w:sz="0" w:space="0" w:color="auto"/>
        <w:right w:val="none" w:sz="0" w:space="0" w:color="auto"/>
      </w:divBdr>
    </w:div>
    <w:div w:id="190647858">
      <w:marLeft w:val="0"/>
      <w:marRight w:val="0"/>
      <w:marTop w:val="0"/>
      <w:marBottom w:val="0"/>
      <w:divBdr>
        <w:top w:val="none" w:sz="0" w:space="0" w:color="auto"/>
        <w:left w:val="none" w:sz="0" w:space="0" w:color="auto"/>
        <w:bottom w:val="none" w:sz="0" w:space="0" w:color="auto"/>
        <w:right w:val="none" w:sz="0" w:space="0" w:color="auto"/>
      </w:divBdr>
      <w:divsChild>
        <w:div w:id="1616447208">
          <w:marLeft w:val="0"/>
          <w:marRight w:val="0"/>
          <w:marTop w:val="0"/>
          <w:marBottom w:val="0"/>
          <w:divBdr>
            <w:top w:val="none" w:sz="0" w:space="0" w:color="auto"/>
            <w:left w:val="none" w:sz="0" w:space="0" w:color="auto"/>
            <w:bottom w:val="none" w:sz="0" w:space="0" w:color="auto"/>
            <w:right w:val="none" w:sz="0" w:space="0" w:color="auto"/>
          </w:divBdr>
        </w:div>
      </w:divsChild>
    </w:div>
    <w:div w:id="191001049">
      <w:marLeft w:val="0"/>
      <w:marRight w:val="0"/>
      <w:marTop w:val="0"/>
      <w:marBottom w:val="0"/>
      <w:divBdr>
        <w:top w:val="none" w:sz="0" w:space="0" w:color="auto"/>
        <w:left w:val="none" w:sz="0" w:space="0" w:color="auto"/>
        <w:bottom w:val="none" w:sz="0" w:space="0" w:color="auto"/>
        <w:right w:val="none" w:sz="0" w:space="0" w:color="auto"/>
      </w:divBdr>
    </w:div>
    <w:div w:id="193927220">
      <w:marLeft w:val="0"/>
      <w:marRight w:val="0"/>
      <w:marTop w:val="0"/>
      <w:marBottom w:val="0"/>
      <w:divBdr>
        <w:top w:val="none" w:sz="0" w:space="0" w:color="auto"/>
        <w:left w:val="none" w:sz="0" w:space="0" w:color="auto"/>
        <w:bottom w:val="none" w:sz="0" w:space="0" w:color="auto"/>
        <w:right w:val="none" w:sz="0" w:space="0" w:color="auto"/>
      </w:divBdr>
    </w:div>
    <w:div w:id="198013705">
      <w:marLeft w:val="0"/>
      <w:marRight w:val="0"/>
      <w:marTop w:val="0"/>
      <w:marBottom w:val="0"/>
      <w:divBdr>
        <w:top w:val="none" w:sz="0" w:space="0" w:color="auto"/>
        <w:left w:val="none" w:sz="0" w:space="0" w:color="auto"/>
        <w:bottom w:val="none" w:sz="0" w:space="0" w:color="auto"/>
        <w:right w:val="none" w:sz="0" w:space="0" w:color="auto"/>
      </w:divBdr>
    </w:div>
    <w:div w:id="213661943">
      <w:marLeft w:val="0"/>
      <w:marRight w:val="0"/>
      <w:marTop w:val="0"/>
      <w:marBottom w:val="0"/>
      <w:divBdr>
        <w:top w:val="none" w:sz="0" w:space="0" w:color="auto"/>
        <w:left w:val="none" w:sz="0" w:space="0" w:color="auto"/>
        <w:bottom w:val="none" w:sz="0" w:space="0" w:color="auto"/>
        <w:right w:val="none" w:sz="0" w:space="0" w:color="auto"/>
      </w:divBdr>
      <w:divsChild>
        <w:div w:id="1616129668">
          <w:marLeft w:val="0"/>
          <w:marRight w:val="0"/>
          <w:marTop w:val="0"/>
          <w:marBottom w:val="0"/>
          <w:divBdr>
            <w:top w:val="none" w:sz="0" w:space="0" w:color="auto"/>
            <w:left w:val="none" w:sz="0" w:space="0" w:color="auto"/>
            <w:bottom w:val="none" w:sz="0" w:space="0" w:color="auto"/>
            <w:right w:val="none" w:sz="0" w:space="0" w:color="auto"/>
          </w:divBdr>
        </w:div>
      </w:divsChild>
    </w:div>
    <w:div w:id="215704136">
      <w:marLeft w:val="0"/>
      <w:marRight w:val="0"/>
      <w:marTop w:val="0"/>
      <w:marBottom w:val="0"/>
      <w:divBdr>
        <w:top w:val="none" w:sz="0" w:space="0" w:color="auto"/>
        <w:left w:val="none" w:sz="0" w:space="0" w:color="auto"/>
        <w:bottom w:val="none" w:sz="0" w:space="0" w:color="auto"/>
        <w:right w:val="none" w:sz="0" w:space="0" w:color="auto"/>
      </w:divBdr>
    </w:div>
    <w:div w:id="223222749">
      <w:marLeft w:val="0"/>
      <w:marRight w:val="0"/>
      <w:marTop w:val="0"/>
      <w:marBottom w:val="0"/>
      <w:divBdr>
        <w:top w:val="none" w:sz="0" w:space="0" w:color="auto"/>
        <w:left w:val="none" w:sz="0" w:space="0" w:color="auto"/>
        <w:bottom w:val="none" w:sz="0" w:space="0" w:color="auto"/>
        <w:right w:val="none" w:sz="0" w:space="0" w:color="auto"/>
      </w:divBdr>
    </w:div>
    <w:div w:id="227693243">
      <w:marLeft w:val="0"/>
      <w:marRight w:val="0"/>
      <w:marTop w:val="0"/>
      <w:marBottom w:val="0"/>
      <w:divBdr>
        <w:top w:val="none" w:sz="0" w:space="0" w:color="auto"/>
        <w:left w:val="none" w:sz="0" w:space="0" w:color="auto"/>
        <w:bottom w:val="none" w:sz="0" w:space="0" w:color="auto"/>
        <w:right w:val="none" w:sz="0" w:space="0" w:color="auto"/>
      </w:divBdr>
    </w:div>
    <w:div w:id="235172511">
      <w:marLeft w:val="0"/>
      <w:marRight w:val="0"/>
      <w:marTop w:val="0"/>
      <w:marBottom w:val="0"/>
      <w:divBdr>
        <w:top w:val="none" w:sz="0" w:space="0" w:color="auto"/>
        <w:left w:val="none" w:sz="0" w:space="0" w:color="auto"/>
        <w:bottom w:val="none" w:sz="0" w:space="0" w:color="auto"/>
        <w:right w:val="none" w:sz="0" w:space="0" w:color="auto"/>
      </w:divBdr>
    </w:div>
    <w:div w:id="235750738">
      <w:marLeft w:val="0"/>
      <w:marRight w:val="0"/>
      <w:marTop w:val="0"/>
      <w:marBottom w:val="0"/>
      <w:divBdr>
        <w:top w:val="none" w:sz="0" w:space="0" w:color="auto"/>
        <w:left w:val="none" w:sz="0" w:space="0" w:color="auto"/>
        <w:bottom w:val="none" w:sz="0" w:space="0" w:color="auto"/>
        <w:right w:val="none" w:sz="0" w:space="0" w:color="auto"/>
      </w:divBdr>
    </w:div>
    <w:div w:id="235945269">
      <w:marLeft w:val="0"/>
      <w:marRight w:val="0"/>
      <w:marTop w:val="0"/>
      <w:marBottom w:val="0"/>
      <w:divBdr>
        <w:top w:val="none" w:sz="0" w:space="0" w:color="auto"/>
        <w:left w:val="none" w:sz="0" w:space="0" w:color="auto"/>
        <w:bottom w:val="none" w:sz="0" w:space="0" w:color="auto"/>
        <w:right w:val="none" w:sz="0" w:space="0" w:color="auto"/>
      </w:divBdr>
      <w:divsChild>
        <w:div w:id="1135608592">
          <w:marLeft w:val="0"/>
          <w:marRight w:val="0"/>
          <w:marTop w:val="0"/>
          <w:marBottom w:val="0"/>
          <w:divBdr>
            <w:top w:val="none" w:sz="0" w:space="0" w:color="auto"/>
            <w:left w:val="none" w:sz="0" w:space="0" w:color="auto"/>
            <w:bottom w:val="none" w:sz="0" w:space="0" w:color="auto"/>
            <w:right w:val="none" w:sz="0" w:space="0" w:color="auto"/>
          </w:divBdr>
        </w:div>
      </w:divsChild>
    </w:div>
    <w:div w:id="244805161">
      <w:marLeft w:val="0"/>
      <w:marRight w:val="0"/>
      <w:marTop w:val="0"/>
      <w:marBottom w:val="0"/>
      <w:divBdr>
        <w:top w:val="none" w:sz="0" w:space="0" w:color="auto"/>
        <w:left w:val="none" w:sz="0" w:space="0" w:color="auto"/>
        <w:bottom w:val="none" w:sz="0" w:space="0" w:color="auto"/>
        <w:right w:val="none" w:sz="0" w:space="0" w:color="auto"/>
      </w:divBdr>
    </w:div>
    <w:div w:id="252395741">
      <w:marLeft w:val="0"/>
      <w:marRight w:val="0"/>
      <w:marTop w:val="0"/>
      <w:marBottom w:val="0"/>
      <w:divBdr>
        <w:top w:val="none" w:sz="0" w:space="0" w:color="auto"/>
        <w:left w:val="none" w:sz="0" w:space="0" w:color="auto"/>
        <w:bottom w:val="none" w:sz="0" w:space="0" w:color="auto"/>
        <w:right w:val="none" w:sz="0" w:space="0" w:color="auto"/>
      </w:divBdr>
    </w:div>
    <w:div w:id="257639295">
      <w:marLeft w:val="0"/>
      <w:marRight w:val="0"/>
      <w:marTop w:val="0"/>
      <w:marBottom w:val="0"/>
      <w:divBdr>
        <w:top w:val="none" w:sz="0" w:space="0" w:color="auto"/>
        <w:left w:val="none" w:sz="0" w:space="0" w:color="auto"/>
        <w:bottom w:val="none" w:sz="0" w:space="0" w:color="auto"/>
        <w:right w:val="none" w:sz="0" w:space="0" w:color="auto"/>
      </w:divBdr>
    </w:div>
    <w:div w:id="268972445">
      <w:marLeft w:val="0"/>
      <w:marRight w:val="0"/>
      <w:marTop w:val="0"/>
      <w:marBottom w:val="0"/>
      <w:divBdr>
        <w:top w:val="none" w:sz="0" w:space="0" w:color="auto"/>
        <w:left w:val="none" w:sz="0" w:space="0" w:color="auto"/>
        <w:bottom w:val="none" w:sz="0" w:space="0" w:color="auto"/>
        <w:right w:val="none" w:sz="0" w:space="0" w:color="auto"/>
      </w:divBdr>
    </w:div>
    <w:div w:id="275715069">
      <w:marLeft w:val="0"/>
      <w:marRight w:val="0"/>
      <w:marTop w:val="0"/>
      <w:marBottom w:val="0"/>
      <w:divBdr>
        <w:top w:val="none" w:sz="0" w:space="0" w:color="auto"/>
        <w:left w:val="none" w:sz="0" w:space="0" w:color="auto"/>
        <w:bottom w:val="none" w:sz="0" w:space="0" w:color="auto"/>
        <w:right w:val="none" w:sz="0" w:space="0" w:color="auto"/>
      </w:divBdr>
    </w:div>
    <w:div w:id="279653953">
      <w:marLeft w:val="0"/>
      <w:marRight w:val="0"/>
      <w:marTop w:val="0"/>
      <w:marBottom w:val="0"/>
      <w:divBdr>
        <w:top w:val="none" w:sz="0" w:space="0" w:color="auto"/>
        <w:left w:val="none" w:sz="0" w:space="0" w:color="auto"/>
        <w:bottom w:val="none" w:sz="0" w:space="0" w:color="auto"/>
        <w:right w:val="none" w:sz="0" w:space="0" w:color="auto"/>
      </w:divBdr>
    </w:div>
    <w:div w:id="281689044">
      <w:marLeft w:val="0"/>
      <w:marRight w:val="0"/>
      <w:marTop w:val="0"/>
      <w:marBottom w:val="0"/>
      <w:divBdr>
        <w:top w:val="none" w:sz="0" w:space="0" w:color="auto"/>
        <w:left w:val="none" w:sz="0" w:space="0" w:color="auto"/>
        <w:bottom w:val="none" w:sz="0" w:space="0" w:color="auto"/>
        <w:right w:val="none" w:sz="0" w:space="0" w:color="auto"/>
      </w:divBdr>
      <w:divsChild>
        <w:div w:id="121771997">
          <w:marLeft w:val="0"/>
          <w:marRight w:val="0"/>
          <w:marTop w:val="0"/>
          <w:marBottom w:val="0"/>
          <w:divBdr>
            <w:top w:val="none" w:sz="0" w:space="0" w:color="auto"/>
            <w:left w:val="none" w:sz="0" w:space="0" w:color="auto"/>
            <w:bottom w:val="none" w:sz="0" w:space="0" w:color="auto"/>
            <w:right w:val="none" w:sz="0" w:space="0" w:color="auto"/>
          </w:divBdr>
          <w:divsChild>
            <w:div w:id="150098408">
              <w:marLeft w:val="0"/>
              <w:marRight w:val="0"/>
              <w:marTop w:val="0"/>
              <w:marBottom w:val="0"/>
              <w:divBdr>
                <w:top w:val="none" w:sz="0" w:space="0" w:color="auto"/>
                <w:left w:val="none" w:sz="0" w:space="0" w:color="auto"/>
                <w:bottom w:val="none" w:sz="0" w:space="0" w:color="auto"/>
                <w:right w:val="none" w:sz="0" w:space="0" w:color="auto"/>
              </w:divBdr>
            </w:div>
            <w:div w:id="148350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75728">
      <w:marLeft w:val="0"/>
      <w:marRight w:val="0"/>
      <w:marTop w:val="0"/>
      <w:marBottom w:val="0"/>
      <w:divBdr>
        <w:top w:val="none" w:sz="0" w:space="0" w:color="auto"/>
        <w:left w:val="none" w:sz="0" w:space="0" w:color="auto"/>
        <w:bottom w:val="none" w:sz="0" w:space="0" w:color="auto"/>
        <w:right w:val="none" w:sz="0" w:space="0" w:color="auto"/>
      </w:divBdr>
    </w:div>
    <w:div w:id="283658875">
      <w:marLeft w:val="0"/>
      <w:marRight w:val="0"/>
      <w:marTop w:val="0"/>
      <w:marBottom w:val="0"/>
      <w:divBdr>
        <w:top w:val="none" w:sz="0" w:space="0" w:color="auto"/>
        <w:left w:val="none" w:sz="0" w:space="0" w:color="auto"/>
        <w:bottom w:val="none" w:sz="0" w:space="0" w:color="auto"/>
        <w:right w:val="none" w:sz="0" w:space="0" w:color="auto"/>
      </w:divBdr>
    </w:div>
    <w:div w:id="298263165">
      <w:marLeft w:val="0"/>
      <w:marRight w:val="0"/>
      <w:marTop w:val="0"/>
      <w:marBottom w:val="0"/>
      <w:divBdr>
        <w:top w:val="none" w:sz="0" w:space="0" w:color="auto"/>
        <w:left w:val="none" w:sz="0" w:space="0" w:color="auto"/>
        <w:bottom w:val="none" w:sz="0" w:space="0" w:color="auto"/>
        <w:right w:val="none" w:sz="0" w:space="0" w:color="auto"/>
      </w:divBdr>
    </w:div>
    <w:div w:id="302078374">
      <w:marLeft w:val="0"/>
      <w:marRight w:val="0"/>
      <w:marTop w:val="0"/>
      <w:marBottom w:val="0"/>
      <w:divBdr>
        <w:top w:val="none" w:sz="0" w:space="0" w:color="auto"/>
        <w:left w:val="none" w:sz="0" w:space="0" w:color="auto"/>
        <w:bottom w:val="none" w:sz="0" w:space="0" w:color="auto"/>
        <w:right w:val="none" w:sz="0" w:space="0" w:color="auto"/>
      </w:divBdr>
    </w:div>
    <w:div w:id="304119309">
      <w:marLeft w:val="0"/>
      <w:marRight w:val="0"/>
      <w:marTop w:val="0"/>
      <w:marBottom w:val="0"/>
      <w:divBdr>
        <w:top w:val="none" w:sz="0" w:space="0" w:color="auto"/>
        <w:left w:val="none" w:sz="0" w:space="0" w:color="auto"/>
        <w:bottom w:val="none" w:sz="0" w:space="0" w:color="auto"/>
        <w:right w:val="none" w:sz="0" w:space="0" w:color="auto"/>
      </w:divBdr>
    </w:div>
    <w:div w:id="306866078">
      <w:marLeft w:val="0"/>
      <w:marRight w:val="0"/>
      <w:marTop w:val="0"/>
      <w:marBottom w:val="0"/>
      <w:divBdr>
        <w:top w:val="none" w:sz="0" w:space="0" w:color="auto"/>
        <w:left w:val="none" w:sz="0" w:space="0" w:color="auto"/>
        <w:bottom w:val="none" w:sz="0" w:space="0" w:color="auto"/>
        <w:right w:val="none" w:sz="0" w:space="0" w:color="auto"/>
      </w:divBdr>
    </w:div>
    <w:div w:id="313531615">
      <w:marLeft w:val="0"/>
      <w:marRight w:val="0"/>
      <w:marTop w:val="0"/>
      <w:marBottom w:val="0"/>
      <w:divBdr>
        <w:top w:val="none" w:sz="0" w:space="0" w:color="auto"/>
        <w:left w:val="none" w:sz="0" w:space="0" w:color="auto"/>
        <w:bottom w:val="none" w:sz="0" w:space="0" w:color="auto"/>
        <w:right w:val="none" w:sz="0" w:space="0" w:color="auto"/>
      </w:divBdr>
    </w:div>
    <w:div w:id="314921349">
      <w:marLeft w:val="0"/>
      <w:marRight w:val="0"/>
      <w:marTop w:val="0"/>
      <w:marBottom w:val="0"/>
      <w:divBdr>
        <w:top w:val="none" w:sz="0" w:space="0" w:color="auto"/>
        <w:left w:val="none" w:sz="0" w:space="0" w:color="auto"/>
        <w:bottom w:val="none" w:sz="0" w:space="0" w:color="auto"/>
        <w:right w:val="none" w:sz="0" w:space="0" w:color="auto"/>
      </w:divBdr>
    </w:div>
    <w:div w:id="323171750">
      <w:marLeft w:val="0"/>
      <w:marRight w:val="0"/>
      <w:marTop w:val="0"/>
      <w:marBottom w:val="0"/>
      <w:divBdr>
        <w:top w:val="none" w:sz="0" w:space="0" w:color="auto"/>
        <w:left w:val="none" w:sz="0" w:space="0" w:color="auto"/>
        <w:bottom w:val="none" w:sz="0" w:space="0" w:color="auto"/>
        <w:right w:val="none" w:sz="0" w:space="0" w:color="auto"/>
      </w:divBdr>
    </w:div>
    <w:div w:id="324624584">
      <w:marLeft w:val="0"/>
      <w:marRight w:val="0"/>
      <w:marTop w:val="0"/>
      <w:marBottom w:val="0"/>
      <w:divBdr>
        <w:top w:val="none" w:sz="0" w:space="0" w:color="auto"/>
        <w:left w:val="none" w:sz="0" w:space="0" w:color="auto"/>
        <w:bottom w:val="none" w:sz="0" w:space="0" w:color="auto"/>
        <w:right w:val="none" w:sz="0" w:space="0" w:color="auto"/>
      </w:divBdr>
    </w:div>
    <w:div w:id="329261812">
      <w:marLeft w:val="0"/>
      <w:marRight w:val="0"/>
      <w:marTop w:val="0"/>
      <w:marBottom w:val="0"/>
      <w:divBdr>
        <w:top w:val="none" w:sz="0" w:space="0" w:color="auto"/>
        <w:left w:val="none" w:sz="0" w:space="0" w:color="auto"/>
        <w:bottom w:val="none" w:sz="0" w:space="0" w:color="auto"/>
        <w:right w:val="none" w:sz="0" w:space="0" w:color="auto"/>
      </w:divBdr>
    </w:div>
    <w:div w:id="357121018">
      <w:marLeft w:val="0"/>
      <w:marRight w:val="0"/>
      <w:marTop w:val="0"/>
      <w:marBottom w:val="0"/>
      <w:divBdr>
        <w:top w:val="none" w:sz="0" w:space="0" w:color="auto"/>
        <w:left w:val="none" w:sz="0" w:space="0" w:color="auto"/>
        <w:bottom w:val="none" w:sz="0" w:space="0" w:color="auto"/>
        <w:right w:val="none" w:sz="0" w:space="0" w:color="auto"/>
      </w:divBdr>
    </w:div>
    <w:div w:id="358043757">
      <w:marLeft w:val="0"/>
      <w:marRight w:val="0"/>
      <w:marTop w:val="0"/>
      <w:marBottom w:val="0"/>
      <w:divBdr>
        <w:top w:val="none" w:sz="0" w:space="0" w:color="auto"/>
        <w:left w:val="none" w:sz="0" w:space="0" w:color="auto"/>
        <w:bottom w:val="none" w:sz="0" w:space="0" w:color="auto"/>
        <w:right w:val="none" w:sz="0" w:space="0" w:color="auto"/>
      </w:divBdr>
    </w:div>
    <w:div w:id="362436851">
      <w:marLeft w:val="0"/>
      <w:marRight w:val="0"/>
      <w:marTop w:val="0"/>
      <w:marBottom w:val="0"/>
      <w:divBdr>
        <w:top w:val="none" w:sz="0" w:space="0" w:color="auto"/>
        <w:left w:val="none" w:sz="0" w:space="0" w:color="auto"/>
        <w:bottom w:val="none" w:sz="0" w:space="0" w:color="auto"/>
        <w:right w:val="none" w:sz="0" w:space="0" w:color="auto"/>
      </w:divBdr>
    </w:div>
    <w:div w:id="368725999">
      <w:marLeft w:val="0"/>
      <w:marRight w:val="0"/>
      <w:marTop w:val="0"/>
      <w:marBottom w:val="0"/>
      <w:divBdr>
        <w:top w:val="none" w:sz="0" w:space="0" w:color="auto"/>
        <w:left w:val="none" w:sz="0" w:space="0" w:color="auto"/>
        <w:bottom w:val="none" w:sz="0" w:space="0" w:color="auto"/>
        <w:right w:val="none" w:sz="0" w:space="0" w:color="auto"/>
      </w:divBdr>
    </w:div>
    <w:div w:id="372118137">
      <w:marLeft w:val="0"/>
      <w:marRight w:val="0"/>
      <w:marTop w:val="0"/>
      <w:marBottom w:val="0"/>
      <w:divBdr>
        <w:top w:val="none" w:sz="0" w:space="0" w:color="auto"/>
        <w:left w:val="none" w:sz="0" w:space="0" w:color="auto"/>
        <w:bottom w:val="none" w:sz="0" w:space="0" w:color="auto"/>
        <w:right w:val="none" w:sz="0" w:space="0" w:color="auto"/>
      </w:divBdr>
      <w:divsChild>
        <w:div w:id="1285308531">
          <w:marLeft w:val="0"/>
          <w:marRight w:val="0"/>
          <w:marTop w:val="0"/>
          <w:marBottom w:val="0"/>
          <w:divBdr>
            <w:top w:val="none" w:sz="0" w:space="0" w:color="auto"/>
            <w:left w:val="none" w:sz="0" w:space="0" w:color="auto"/>
            <w:bottom w:val="none" w:sz="0" w:space="0" w:color="auto"/>
            <w:right w:val="none" w:sz="0" w:space="0" w:color="auto"/>
          </w:divBdr>
        </w:div>
      </w:divsChild>
    </w:div>
    <w:div w:id="373694485">
      <w:marLeft w:val="0"/>
      <w:marRight w:val="0"/>
      <w:marTop w:val="0"/>
      <w:marBottom w:val="0"/>
      <w:divBdr>
        <w:top w:val="none" w:sz="0" w:space="0" w:color="auto"/>
        <w:left w:val="none" w:sz="0" w:space="0" w:color="auto"/>
        <w:bottom w:val="none" w:sz="0" w:space="0" w:color="auto"/>
        <w:right w:val="none" w:sz="0" w:space="0" w:color="auto"/>
      </w:divBdr>
      <w:divsChild>
        <w:div w:id="336731902">
          <w:marLeft w:val="0"/>
          <w:marRight w:val="0"/>
          <w:marTop w:val="0"/>
          <w:marBottom w:val="0"/>
          <w:divBdr>
            <w:top w:val="none" w:sz="0" w:space="0" w:color="auto"/>
            <w:left w:val="none" w:sz="0" w:space="0" w:color="auto"/>
            <w:bottom w:val="none" w:sz="0" w:space="0" w:color="auto"/>
            <w:right w:val="none" w:sz="0" w:space="0" w:color="auto"/>
          </w:divBdr>
          <w:divsChild>
            <w:div w:id="63965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351183">
      <w:marLeft w:val="0"/>
      <w:marRight w:val="0"/>
      <w:marTop w:val="0"/>
      <w:marBottom w:val="0"/>
      <w:divBdr>
        <w:top w:val="none" w:sz="0" w:space="0" w:color="auto"/>
        <w:left w:val="none" w:sz="0" w:space="0" w:color="auto"/>
        <w:bottom w:val="none" w:sz="0" w:space="0" w:color="auto"/>
        <w:right w:val="none" w:sz="0" w:space="0" w:color="auto"/>
      </w:divBdr>
      <w:divsChild>
        <w:div w:id="318579331">
          <w:marLeft w:val="0"/>
          <w:marRight w:val="0"/>
          <w:marTop w:val="0"/>
          <w:marBottom w:val="0"/>
          <w:divBdr>
            <w:top w:val="none" w:sz="0" w:space="0" w:color="auto"/>
            <w:left w:val="none" w:sz="0" w:space="0" w:color="auto"/>
            <w:bottom w:val="none" w:sz="0" w:space="0" w:color="auto"/>
            <w:right w:val="none" w:sz="0" w:space="0" w:color="auto"/>
          </w:divBdr>
        </w:div>
      </w:divsChild>
    </w:div>
    <w:div w:id="377055034">
      <w:marLeft w:val="0"/>
      <w:marRight w:val="0"/>
      <w:marTop w:val="0"/>
      <w:marBottom w:val="0"/>
      <w:divBdr>
        <w:top w:val="none" w:sz="0" w:space="0" w:color="auto"/>
        <w:left w:val="none" w:sz="0" w:space="0" w:color="auto"/>
        <w:bottom w:val="none" w:sz="0" w:space="0" w:color="auto"/>
        <w:right w:val="none" w:sz="0" w:space="0" w:color="auto"/>
      </w:divBdr>
    </w:div>
    <w:div w:id="378670185">
      <w:marLeft w:val="0"/>
      <w:marRight w:val="0"/>
      <w:marTop w:val="0"/>
      <w:marBottom w:val="0"/>
      <w:divBdr>
        <w:top w:val="none" w:sz="0" w:space="0" w:color="auto"/>
        <w:left w:val="none" w:sz="0" w:space="0" w:color="auto"/>
        <w:bottom w:val="none" w:sz="0" w:space="0" w:color="auto"/>
        <w:right w:val="none" w:sz="0" w:space="0" w:color="auto"/>
      </w:divBdr>
    </w:div>
    <w:div w:id="378819733">
      <w:marLeft w:val="0"/>
      <w:marRight w:val="0"/>
      <w:marTop w:val="0"/>
      <w:marBottom w:val="0"/>
      <w:divBdr>
        <w:top w:val="none" w:sz="0" w:space="0" w:color="auto"/>
        <w:left w:val="none" w:sz="0" w:space="0" w:color="auto"/>
        <w:bottom w:val="none" w:sz="0" w:space="0" w:color="auto"/>
        <w:right w:val="none" w:sz="0" w:space="0" w:color="auto"/>
      </w:divBdr>
    </w:div>
    <w:div w:id="385446042">
      <w:marLeft w:val="0"/>
      <w:marRight w:val="0"/>
      <w:marTop w:val="0"/>
      <w:marBottom w:val="0"/>
      <w:divBdr>
        <w:top w:val="none" w:sz="0" w:space="0" w:color="auto"/>
        <w:left w:val="none" w:sz="0" w:space="0" w:color="auto"/>
        <w:bottom w:val="none" w:sz="0" w:space="0" w:color="auto"/>
        <w:right w:val="none" w:sz="0" w:space="0" w:color="auto"/>
      </w:divBdr>
    </w:div>
    <w:div w:id="390226596">
      <w:marLeft w:val="0"/>
      <w:marRight w:val="0"/>
      <w:marTop w:val="0"/>
      <w:marBottom w:val="0"/>
      <w:divBdr>
        <w:top w:val="none" w:sz="0" w:space="0" w:color="auto"/>
        <w:left w:val="none" w:sz="0" w:space="0" w:color="auto"/>
        <w:bottom w:val="none" w:sz="0" w:space="0" w:color="auto"/>
        <w:right w:val="none" w:sz="0" w:space="0" w:color="auto"/>
      </w:divBdr>
    </w:div>
    <w:div w:id="406154542">
      <w:marLeft w:val="0"/>
      <w:marRight w:val="0"/>
      <w:marTop w:val="0"/>
      <w:marBottom w:val="0"/>
      <w:divBdr>
        <w:top w:val="none" w:sz="0" w:space="0" w:color="auto"/>
        <w:left w:val="none" w:sz="0" w:space="0" w:color="auto"/>
        <w:bottom w:val="none" w:sz="0" w:space="0" w:color="auto"/>
        <w:right w:val="none" w:sz="0" w:space="0" w:color="auto"/>
      </w:divBdr>
    </w:div>
    <w:div w:id="408384337">
      <w:marLeft w:val="0"/>
      <w:marRight w:val="0"/>
      <w:marTop w:val="0"/>
      <w:marBottom w:val="0"/>
      <w:divBdr>
        <w:top w:val="none" w:sz="0" w:space="0" w:color="auto"/>
        <w:left w:val="none" w:sz="0" w:space="0" w:color="auto"/>
        <w:bottom w:val="none" w:sz="0" w:space="0" w:color="auto"/>
        <w:right w:val="none" w:sz="0" w:space="0" w:color="auto"/>
      </w:divBdr>
      <w:divsChild>
        <w:div w:id="172571216">
          <w:marLeft w:val="0"/>
          <w:marRight w:val="0"/>
          <w:marTop w:val="0"/>
          <w:marBottom w:val="0"/>
          <w:divBdr>
            <w:top w:val="none" w:sz="0" w:space="0" w:color="auto"/>
            <w:left w:val="none" w:sz="0" w:space="0" w:color="auto"/>
            <w:bottom w:val="none" w:sz="0" w:space="0" w:color="auto"/>
            <w:right w:val="none" w:sz="0" w:space="0" w:color="auto"/>
          </w:divBdr>
        </w:div>
      </w:divsChild>
    </w:div>
    <w:div w:id="410541537">
      <w:marLeft w:val="0"/>
      <w:marRight w:val="0"/>
      <w:marTop w:val="0"/>
      <w:marBottom w:val="0"/>
      <w:divBdr>
        <w:top w:val="none" w:sz="0" w:space="0" w:color="auto"/>
        <w:left w:val="none" w:sz="0" w:space="0" w:color="auto"/>
        <w:bottom w:val="none" w:sz="0" w:space="0" w:color="auto"/>
        <w:right w:val="none" w:sz="0" w:space="0" w:color="auto"/>
      </w:divBdr>
    </w:div>
    <w:div w:id="412361177">
      <w:marLeft w:val="0"/>
      <w:marRight w:val="0"/>
      <w:marTop w:val="0"/>
      <w:marBottom w:val="0"/>
      <w:divBdr>
        <w:top w:val="none" w:sz="0" w:space="0" w:color="auto"/>
        <w:left w:val="none" w:sz="0" w:space="0" w:color="auto"/>
        <w:bottom w:val="none" w:sz="0" w:space="0" w:color="auto"/>
        <w:right w:val="none" w:sz="0" w:space="0" w:color="auto"/>
      </w:divBdr>
    </w:div>
    <w:div w:id="418798511">
      <w:marLeft w:val="0"/>
      <w:marRight w:val="0"/>
      <w:marTop w:val="0"/>
      <w:marBottom w:val="0"/>
      <w:divBdr>
        <w:top w:val="none" w:sz="0" w:space="0" w:color="auto"/>
        <w:left w:val="none" w:sz="0" w:space="0" w:color="auto"/>
        <w:bottom w:val="none" w:sz="0" w:space="0" w:color="auto"/>
        <w:right w:val="none" w:sz="0" w:space="0" w:color="auto"/>
      </w:divBdr>
    </w:div>
    <w:div w:id="419300093">
      <w:marLeft w:val="0"/>
      <w:marRight w:val="0"/>
      <w:marTop w:val="0"/>
      <w:marBottom w:val="0"/>
      <w:divBdr>
        <w:top w:val="none" w:sz="0" w:space="0" w:color="auto"/>
        <w:left w:val="none" w:sz="0" w:space="0" w:color="auto"/>
        <w:bottom w:val="none" w:sz="0" w:space="0" w:color="auto"/>
        <w:right w:val="none" w:sz="0" w:space="0" w:color="auto"/>
      </w:divBdr>
      <w:divsChild>
        <w:div w:id="1288731147">
          <w:marLeft w:val="0"/>
          <w:marRight w:val="0"/>
          <w:marTop w:val="0"/>
          <w:marBottom w:val="0"/>
          <w:divBdr>
            <w:top w:val="none" w:sz="0" w:space="0" w:color="auto"/>
            <w:left w:val="none" w:sz="0" w:space="0" w:color="auto"/>
            <w:bottom w:val="none" w:sz="0" w:space="0" w:color="auto"/>
            <w:right w:val="none" w:sz="0" w:space="0" w:color="auto"/>
          </w:divBdr>
        </w:div>
      </w:divsChild>
    </w:div>
    <w:div w:id="428081424">
      <w:marLeft w:val="0"/>
      <w:marRight w:val="0"/>
      <w:marTop w:val="0"/>
      <w:marBottom w:val="0"/>
      <w:divBdr>
        <w:top w:val="none" w:sz="0" w:space="0" w:color="auto"/>
        <w:left w:val="none" w:sz="0" w:space="0" w:color="auto"/>
        <w:bottom w:val="none" w:sz="0" w:space="0" w:color="auto"/>
        <w:right w:val="none" w:sz="0" w:space="0" w:color="auto"/>
      </w:divBdr>
    </w:div>
    <w:div w:id="430320583">
      <w:marLeft w:val="0"/>
      <w:marRight w:val="0"/>
      <w:marTop w:val="0"/>
      <w:marBottom w:val="0"/>
      <w:divBdr>
        <w:top w:val="none" w:sz="0" w:space="0" w:color="auto"/>
        <w:left w:val="none" w:sz="0" w:space="0" w:color="auto"/>
        <w:bottom w:val="none" w:sz="0" w:space="0" w:color="auto"/>
        <w:right w:val="none" w:sz="0" w:space="0" w:color="auto"/>
      </w:divBdr>
    </w:div>
    <w:div w:id="431825434">
      <w:marLeft w:val="0"/>
      <w:marRight w:val="0"/>
      <w:marTop w:val="0"/>
      <w:marBottom w:val="0"/>
      <w:divBdr>
        <w:top w:val="none" w:sz="0" w:space="0" w:color="auto"/>
        <w:left w:val="none" w:sz="0" w:space="0" w:color="auto"/>
        <w:bottom w:val="none" w:sz="0" w:space="0" w:color="auto"/>
        <w:right w:val="none" w:sz="0" w:space="0" w:color="auto"/>
      </w:divBdr>
    </w:div>
    <w:div w:id="441151663">
      <w:marLeft w:val="0"/>
      <w:marRight w:val="0"/>
      <w:marTop w:val="0"/>
      <w:marBottom w:val="0"/>
      <w:divBdr>
        <w:top w:val="none" w:sz="0" w:space="0" w:color="auto"/>
        <w:left w:val="none" w:sz="0" w:space="0" w:color="auto"/>
        <w:bottom w:val="none" w:sz="0" w:space="0" w:color="auto"/>
        <w:right w:val="none" w:sz="0" w:space="0" w:color="auto"/>
      </w:divBdr>
    </w:div>
    <w:div w:id="444228612">
      <w:marLeft w:val="0"/>
      <w:marRight w:val="0"/>
      <w:marTop w:val="0"/>
      <w:marBottom w:val="0"/>
      <w:divBdr>
        <w:top w:val="none" w:sz="0" w:space="0" w:color="auto"/>
        <w:left w:val="none" w:sz="0" w:space="0" w:color="auto"/>
        <w:bottom w:val="none" w:sz="0" w:space="0" w:color="auto"/>
        <w:right w:val="none" w:sz="0" w:space="0" w:color="auto"/>
      </w:divBdr>
      <w:divsChild>
        <w:div w:id="1257203016">
          <w:marLeft w:val="0"/>
          <w:marRight w:val="0"/>
          <w:marTop w:val="0"/>
          <w:marBottom w:val="0"/>
          <w:divBdr>
            <w:top w:val="none" w:sz="0" w:space="0" w:color="auto"/>
            <w:left w:val="none" w:sz="0" w:space="0" w:color="auto"/>
            <w:bottom w:val="none" w:sz="0" w:space="0" w:color="auto"/>
            <w:right w:val="none" w:sz="0" w:space="0" w:color="auto"/>
          </w:divBdr>
        </w:div>
      </w:divsChild>
    </w:div>
    <w:div w:id="453600138">
      <w:marLeft w:val="0"/>
      <w:marRight w:val="0"/>
      <w:marTop w:val="0"/>
      <w:marBottom w:val="0"/>
      <w:divBdr>
        <w:top w:val="none" w:sz="0" w:space="0" w:color="auto"/>
        <w:left w:val="none" w:sz="0" w:space="0" w:color="auto"/>
        <w:bottom w:val="none" w:sz="0" w:space="0" w:color="auto"/>
        <w:right w:val="none" w:sz="0" w:space="0" w:color="auto"/>
      </w:divBdr>
      <w:divsChild>
        <w:div w:id="2056813704">
          <w:marLeft w:val="0"/>
          <w:marRight w:val="0"/>
          <w:marTop w:val="0"/>
          <w:marBottom w:val="0"/>
          <w:divBdr>
            <w:top w:val="none" w:sz="0" w:space="0" w:color="auto"/>
            <w:left w:val="none" w:sz="0" w:space="0" w:color="auto"/>
            <w:bottom w:val="none" w:sz="0" w:space="0" w:color="auto"/>
            <w:right w:val="none" w:sz="0" w:space="0" w:color="auto"/>
          </w:divBdr>
        </w:div>
      </w:divsChild>
    </w:div>
    <w:div w:id="463276353">
      <w:marLeft w:val="0"/>
      <w:marRight w:val="0"/>
      <w:marTop w:val="0"/>
      <w:marBottom w:val="0"/>
      <w:divBdr>
        <w:top w:val="none" w:sz="0" w:space="0" w:color="auto"/>
        <w:left w:val="none" w:sz="0" w:space="0" w:color="auto"/>
        <w:bottom w:val="none" w:sz="0" w:space="0" w:color="auto"/>
        <w:right w:val="none" w:sz="0" w:space="0" w:color="auto"/>
      </w:divBdr>
      <w:divsChild>
        <w:div w:id="1846165826">
          <w:marLeft w:val="0"/>
          <w:marRight w:val="0"/>
          <w:marTop w:val="0"/>
          <w:marBottom w:val="0"/>
          <w:divBdr>
            <w:top w:val="none" w:sz="0" w:space="0" w:color="auto"/>
            <w:left w:val="none" w:sz="0" w:space="0" w:color="auto"/>
            <w:bottom w:val="none" w:sz="0" w:space="0" w:color="auto"/>
            <w:right w:val="none" w:sz="0" w:space="0" w:color="auto"/>
          </w:divBdr>
        </w:div>
      </w:divsChild>
    </w:div>
    <w:div w:id="468087755">
      <w:marLeft w:val="0"/>
      <w:marRight w:val="0"/>
      <w:marTop w:val="0"/>
      <w:marBottom w:val="0"/>
      <w:divBdr>
        <w:top w:val="none" w:sz="0" w:space="0" w:color="auto"/>
        <w:left w:val="none" w:sz="0" w:space="0" w:color="auto"/>
        <w:bottom w:val="none" w:sz="0" w:space="0" w:color="auto"/>
        <w:right w:val="none" w:sz="0" w:space="0" w:color="auto"/>
      </w:divBdr>
    </w:div>
    <w:div w:id="472451418">
      <w:marLeft w:val="0"/>
      <w:marRight w:val="0"/>
      <w:marTop w:val="0"/>
      <w:marBottom w:val="0"/>
      <w:divBdr>
        <w:top w:val="none" w:sz="0" w:space="0" w:color="auto"/>
        <w:left w:val="none" w:sz="0" w:space="0" w:color="auto"/>
        <w:bottom w:val="none" w:sz="0" w:space="0" w:color="auto"/>
        <w:right w:val="none" w:sz="0" w:space="0" w:color="auto"/>
      </w:divBdr>
    </w:div>
    <w:div w:id="482166396">
      <w:marLeft w:val="0"/>
      <w:marRight w:val="0"/>
      <w:marTop w:val="0"/>
      <w:marBottom w:val="0"/>
      <w:divBdr>
        <w:top w:val="none" w:sz="0" w:space="0" w:color="auto"/>
        <w:left w:val="none" w:sz="0" w:space="0" w:color="auto"/>
        <w:bottom w:val="none" w:sz="0" w:space="0" w:color="auto"/>
        <w:right w:val="none" w:sz="0" w:space="0" w:color="auto"/>
      </w:divBdr>
    </w:div>
    <w:div w:id="497699431">
      <w:marLeft w:val="0"/>
      <w:marRight w:val="0"/>
      <w:marTop w:val="0"/>
      <w:marBottom w:val="0"/>
      <w:divBdr>
        <w:top w:val="none" w:sz="0" w:space="0" w:color="auto"/>
        <w:left w:val="none" w:sz="0" w:space="0" w:color="auto"/>
        <w:bottom w:val="none" w:sz="0" w:space="0" w:color="auto"/>
        <w:right w:val="none" w:sz="0" w:space="0" w:color="auto"/>
      </w:divBdr>
    </w:div>
    <w:div w:id="502361012">
      <w:marLeft w:val="0"/>
      <w:marRight w:val="0"/>
      <w:marTop w:val="0"/>
      <w:marBottom w:val="0"/>
      <w:divBdr>
        <w:top w:val="none" w:sz="0" w:space="0" w:color="auto"/>
        <w:left w:val="none" w:sz="0" w:space="0" w:color="auto"/>
        <w:bottom w:val="none" w:sz="0" w:space="0" w:color="auto"/>
        <w:right w:val="none" w:sz="0" w:space="0" w:color="auto"/>
      </w:divBdr>
      <w:divsChild>
        <w:div w:id="1733500757">
          <w:marLeft w:val="0"/>
          <w:marRight w:val="0"/>
          <w:marTop w:val="0"/>
          <w:marBottom w:val="0"/>
          <w:divBdr>
            <w:top w:val="none" w:sz="0" w:space="0" w:color="auto"/>
            <w:left w:val="none" w:sz="0" w:space="0" w:color="auto"/>
            <w:bottom w:val="none" w:sz="0" w:space="0" w:color="auto"/>
            <w:right w:val="none" w:sz="0" w:space="0" w:color="auto"/>
          </w:divBdr>
        </w:div>
      </w:divsChild>
    </w:div>
    <w:div w:id="505289151">
      <w:marLeft w:val="0"/>
      <w:marRight w:val="0"/>
      <w:marTop w:val="0"/>
      <w:marBottom w:val="0"/>
      <w:divBdr>
        <w:top w:val="none" w:sz="0" w:space="0" w:color="auto"/>
        <w:left w:val="none" w:sz="0" w:space="0" w:color="auto"/>
        <w:bottom w:val="none" w:sz="0" w:space="0" w:color="auto"/>
        <w:right w:val="none" w:sz="0" w:space="0" w:color="auto"/>
      </w:divBdr>
    </w:div>
    <w:div w:id="510686161">
      <w:marLeft w:val="0"/>
      <w:marRight w:val="0"/>
      <w:marTop w:val="0"/>
      <w:marBottom w:val="0"/>
      <w:divBdr>
        <w:top w:val="none" w:sz="0" w:space="0" w:color="auto"/>
        <w:left w:val="none" w:sz="0" w:space="0" w:color="auto"/>
        <w:bottom w:val="none" w:sz="0" w:space="0" w:color="auto"/>
        <w:right w:val="none" w:sz="0" w:space="0" w:color="auto"/>
      </w:divBdr>
      <w:divsChild>
        <w:div w:id="624044886">
          <w:marLeft w:val="0"/>
          <w:marRight w:val="0"/>
          <w:marTop w:val="0"/>
          <w:marBottom w:val="0"/>
          <w:divBdr>
            <w:top w:val="none" w:sz="0" w:space="0" w:color="auto"/>
            <w:left w:val="none" w:sz="0" w:space="0" w:color="auto"/>
            <w:bottom w:val="none" w:sz="0" w:space="0" w:color="auto"/>
            <w:right w:val="none" w:sz="0" w:space="0" w:color="auto"/>
          </w:divBdr>
        </w:div>
      </w:divsChild>
    </w:div>
    <w:div w:id="511115922">
      <w:marLeft w:val="0"/>
      <w:marRight w:val="0"/>
      <w:marTop w:val="0"/>
      <w:marBottom w:val="0"/>
      <w:divBdr>
        <w:top w:val="none" w:sz="0" w:space="0" w:color="auto"/>
        <w:left w:val="none" w:sz="0" w:space="0" w:color="auto"/>
        <w:bottom w:val="none" w:sz="0" w:space="0" w:color="auto"/>
        <w:right w:val="none" w:sz="0" w:space="0" w:color="auto"/>
      </w:divBdr>
    </w:div>
    <w:div w:id="513614039">
      <w:marLeft w:val="0"/>
      <w:marRight w:val="0"/>
      <w:marTop w:val="0"/>
      <w:marBottom w:val="0"/>
      <w:divBdr>
        <w:top w:val="none" w:sz="0" w:space="0" w:color="auto"/>
        <w:left w:val="none" w:sz="0" w:space="0" w:color="auto"/>
        <w:bottom w:val="none" w:sz="0" w:space="0" w:color="auto"/>
        <w:right w:val="none" w:sz="0" w:space="0" w:color="auto"/>
      </w:divBdr>
      <w:divsChild>
        <w:div w:id="1000700370">
          <w:marLeft w:val="0"/>
          <w:marRight w:val="0"/>
          <w:marTop w:val="0"/>
          <w:marBottom w:val="0"/>
          <w:divBdr>
            <w:top w:val="none" w:sz="0" w:space="0" w:color="auto"/>
            <w:left w:val="none" w:sz="0" w:space="0" w:color="auto"/>
            <w:bottom w:val="none" w:sz="0" w:space="0" w:color="auto"/>
            <w:right w:val="none" w:sz="0" w:space="0" w:color="auto"/>
          </w:divBdr>
          <w:divsChild>
            <w:div w:id="141146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408153">
      <w:marLeft w:val="0"/>
      <w:marRight w:val="0"/>
      <w:marTop w:val="0"/>
      <w:marBottom w:val="0"/>
      <w:divBdr>
        <w:top w:val="none" w:sz="0" w:space="0" w:color="auto"/>
        <w:left w:val="none" w:sz="0" w:space="0" w:color="auto"/>
        <w:bottom w:val="none" w:sz="0" w:space="0" w:color="auto"/>
        <w:right w:val="none" w:sz="0" w:space="0" w:color="auto"/>
      </w:divBdr>
    </w:div>
    <w:div w:id="528956590">
      <w:marLeft w:val="0"/>
      <w:marRight w:val="0"/>
      <w:marTop w:val="0"/>
      <w:marBottom w:val="0"/>
      <w:divBdr>
        <w:top w:val="none" w:sz="0" w:space="0" w:color="auto"/>
        <w:left w:val="none" w:sz="0" w:space="0" w:color="auto"/>
        <w:bottom w:val="none" w:sz="0" w:space="0" w:color="auto"/>
        <w:right w:val="none" w:sz="0" w:space="0" w:color="auto"/>
      </w:divBdr>
    </w:div>
    <w:div w:id="537861962">
      <w:marLeft w:val="0"/>
      <w:marRight w:val="0"/>
      <w:marTop w:val="0"/>
      <w:marBottom w:val="0"/>
      <w:divBdr>
        <w:top w:val="none" w:sz="0" w:space="0" w:color="auto"/>
        <w:left w:val="none" w:sz="0" w:space="0" w:color="auto"/>
        <w:bottom w:val="none" w:sz="0" w:space="0" w:color="auto"/>
        <w:right w:val="none" w:sz="0" w:space="0" w:color="auto"/>
      </w:divBdr>
    </w:div>
    <w:div w:id="543062994">
      <w:marLeft w:val="0"/>
      <w:marRight w:val="0"/>
      <w:marTop w:val="0"/>
      <w:marBottom w:val="0"/>
      <w:divBdr>
        <w:top w:val="none" w:sz="0" w:space="0" w:color="auto"/>
        <w:left w:val="none" w:sz="0" w:space="0" w:color="auto"/>
        <w:bottom w:val="none" w:sz="0" w:space="0" w:color="auto"/>
        <w:right w:val="none" w:sz="0" w:space="0" w:color="auto"/>
      </w:divBdr>
    </w:div>
    <w:div w:id="548227000">
      <w:marLeft w:val="0"/>
      <w:marRight w:val="0"/>
      <w:marTop w:val="0"/>
      <w:marBottom w:val="0"/>
      <w:divBdr>
        <w:top w:val="none" w:sz="0" w:space="0" w:color="auto"/>
        <w:left w:val="none" w:sz="0" w:space="0" w:color="auto"/>
        <w:bottom w:val="none" w:sz="0" w:space="0" w:color="auto"/>
        <w:right w:val="none" w:sz="0" w:space="0" w:color="auto"/>
      </w:divBdr>
    </w:div>
    <w:div w:id="559555729">
      <w:marLeft w:val="0"/>
      <w:marRight w:val="0"/>
      <w:marTop w:val="0"/>
      <w:marBottom w:val="0"/>
      <w:divBdr>
        <w:top w:val="none" w:sz="0" w:space="0" w:color="auto"/>
        <w:left w:val="none" w:sz="0" w:space="0" w:color="auto"/>
        <w:bottom w:val="none" w:sz="0" w:space="0" w:color="auto"/>
        <w:right w:val="none" w:sz="0" w:space="0" w:color="auto"/>
      </w:divBdr>
      <w:divsChild>
        <w:div w:id="1198153645">
          <w:marLeft w:val="0"/>
          <w:marRight w:val="0"/>
          <w:marTop w:val="0"/>
          <w:marBottom w:val="0"/>
          <w:divBdr>
            <w:top w:val="none" w:sz="0" w:space="0" w:color="auto"/>
            <w:left w:val="none" w:sz="0" w:space="0" w:color="auto"/>
            <w:bottom w:val="none" w:sz="0" w:space="0" w:color="auto"/>
            <w:right w:val="none" w:sz="0" w:space="0" w:color="auto"/>
          </w:divBdr>
        </w:div>
      </w:divsChild>
    </w:div>
    <w:div w:id="570892630">
      <w:marLeft w:val="0"/>
      <w:marRight w:val="0"/>
      <w:marTop w:val="0"/>
      <w:marBottom w:val="0"/>
      <w:divBdr>
        <w:top w:val="none" w:sz="0" w:space="0" w:color="auto"/>
        <w:left w:val="none" w:sz="0" w:space="0" w:color="auto"/>
        <w:bottom w:val="none" w:sz="0" w:space="0" w:color="auto"/>
        <w:right w:val="none" w:sz="0" w:space="0" w:color="auto"/>
      </w:divBdr>
    </w:div>
    <w:div w:id="580673567">
      <w:marLeft w:val="0"/>
      <w:marRight w:val="0"/>
      <w:marTop w:val="0"/>
      <w:marBottom w:val="0"/>
      <w:divBdr>
        <w:top w:val="none" w:sz="0" w:space="0" w:color="auto"/>
        <w:left w:val="none" w:sz="0" w:space="0" w:color="auto"/>
        <w:bottom w:val="none" w:sz="0" w:space="0" w:color="auto"/>
        <w:right w:val="none" w:sz="0" w:space="0" w:color="auto"/>
      </w:divBdr>
      <w:divsChild>
        <w:div w:id="1406142399">
          <w:marLeft w:val="0"/>
          <w:marRight w:val="0"/>
          <w:marTop w:val="0"/>
          <w:marBottom w:val="0"/>
          <w:divBdr>
            <w:top w:val="none" w:sz="0" w:space="0" w:color="auto"/>
            <w:left w:val="none" w:sz="0" w:space="0" w:color="auto"/>
            <w:bottom w:val="none" w:sz="0" w:space="0" w:color="auto"/>
            <w:right w:val="none" w:sz="0" w:space="0" w:color="auto"/>
          </w:divBdr>
          <w:divsChild>
            <w:div w:id="129938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838409">
      <w:marLeft w:val="0"/>
      <w:marRight w:val="0"/>
      <w:marTop w:val="0"/>
      <w:marBottom w:val="0"/>
      <w:divBdr>
        <w:top w:val="none" w:sz="0" w:space="0" w:color="auto"/>
        <w:left w:val="none" w:sz="0" w:space="0" w:color="auto"/>
        <w:bottom w:val="none" w:sz="0" w:space="0" w:color="auto"/>
        <w:right w:val="none" w:sz="0" w:space="0" w:color="auto"/>
      </w:divBdr>
    </w:div>
    <w:div w:id="587422159">
      <w:marLeft w:val="0"/>
      <w:marRight w:val="0"/>
      <w:marTop w:val="0"/>
      <w:marBottom w:val="0"/>
      <w:divBdr>
        <w:top w:val="none" w:sz="0" w:space="0" w:color="auto"/>
        <w:left w:val="none" w:sz="0" w:space="0" w:color="auto"/>
        <w:bottom w:val="none" w:sz="0" w:space="0" w:color="auto"/>
        <w:right w:val="none" w:sz="0" w:space="0" w:color="auto"/>
      </w:divBdr>
    </w:div>
    <w:div w:id="592402049">
      <w:marLeft w:val="0"/>
      <w:marRight w:val="0"/>
      <w:marTop w:val="0"/>
      <w:marBottom w:val="0"/>
      <w:divBdr>
        <w:top w:val="none" w:sz="0" w:space="0" w:color="auto"/>
        <w:left w:val="none" w:sz="0" w:space="0" w:color="auto"/>
        <w:bottom w:val="none" w:sz="0" w:space="0" w:color="auto"/>
        <w:right w:val="none" w:sz="0" w:space="0" w:color="auto"/>
      </w:divBdr>
    </w:div>
    <w:div w:id="595212020">
      <w:marLeft w:val="0"/>
      <w:marRight w:val="0"/>
      <w:marTop w:val="0"/>
      <w:marBottom w:val="0"/>
      <w:divBdr>
        <w:top w:val="none" w:sz="0" w:space="0" w:color="auto"/>
        <w:left w:val="none" w:sz="0" w:space="0" w:color="auto"/>
        <w:bottom w:val="none" w:sz="0" w:space="0" w:color="auto"/>
        <w:right w:val="none" w:sz="0" w:space="0" w:color="auto"/>
      </w:divBdr>
      <w:divsChild>
        <w:div w:id="882911409">
          <w:marLeft w:val="0"/>
          <w:marRight w:val="0"/>
          <w:marTop w:val="0"/>
          <w:marBottom w:val="0"/>
          <w:divBdr>
            <w:top w:val="none" w:sz="0" w:space="0" w:color="auto"/>
            <w:left w:val="none" w:sz="0" w:space="0" w:color="auto"/>
            <w:bottom w:val="none" w:sz="0" w:space="0" w:color="auto"/>
            <w:right w:val="none" w:sz="0" w:space="0" w:color="auto"/>
          </w:divBdr>
        </w:div>
      </w:divsChild>
    </w:div>
    <w:div w:id="596644987">
      <w:marLeft w:val="0"/>
      <w:marRight w:val="0"/>
      <w:marTop w:val="0"/>
      <w:marBottom w:val="0"/>
      <w:divBdr>
        <w:top w:val="none" w:sz="0" w:space="0" w:color="auto"/>
        <w:left w:val="none" w:sz="0" w:space="0" w:color="auto"/>
        <w:bottom w:val="none" w:sz="0" w:space="0" w:color="auto"/>
        <w:right w:val="none" w:sz="0" w:space="0" w:color="auto"/>
      </w:divBdr>
      <w:divsChild>
        <w:div w:id="405149485">
          <w:marLeft w:val="0"/>
          <w:marRight w:val="0"/>
          <w:marTop w:val="0"/>
          <w:marBottom w:val="0"/>
          <w:divBdr>
            <w:top w:val="none" w:sz="0" w:space="0" w:color="auto"/>
            <w:left w:val="none" w:sz="0" w:space="0" w:color="auto"/>
            <w:bottom w:val="none" w:sz="0" w:space="0" w:color="auto"/>
            <w:right w:val="none" w:sz="0" w:space="0" w:color="auto"/>
          </w:divBdr>
          <w:divsChild>
            <w:div w:id="109258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85948">
      <w:marLeft w:val="0"/>
      <w:marRight w:val="0"/>
      <w:marTop w:val="0"/>
      <w:marBottom w:val="0"/>
      <w:divBdr>
        <w:top w:val="none" w:sz="0" w:space="0" w:color="auto"/>
        <w:left w:val="none" w:sz="0" w:space="0" w:color="auto"/>
        <w:bottom w:val="none" w:sz="0" w:space="0" w:color="auto"/>
        <w:right w:val="none" w:sz="0" w:space="0" w:color="auto"/>
      </w:divBdr>
    </w:div>
    <w:div w:id="622273729">
      <w:marLeft w:val="0"/>
      <w:marRight w:val="0"/>
      <w:marTop w:val="0"/>
      <w:marBottom w:val="0"/>
      <w:divBdr>
        <w:top w:val="none" w:sz="0" w:space="0" w:color="auto"/>
        <w:left w:val="none" w:sz="0" w:space="0" w:color="auto"/>
        <w:bottom w:val="none" w:sz="0" w:space="0" w:color="auto"/>
        <w:right w:val="none" w:sz="0" w:space="0" w:color="auto"/>
      </w:divBdr>
    </w:div>
    <w:div w:id="637301475">
      <w:marLeft w:val="0"/>
      <w:marRight w:val="0"/>
      <w:marTop w:val="0"/>
      <w:marBottom w:val="0"/>
      <w:divBdr>
        <w:top w:val="none" w:sz="0" w:space="0" w:color="auto"/>
        <w:left w:val="none" w:sz="0" w:space="0" w:color="auto"/>
        <w:bottom w:val="none" w:sz="0" w:space="0" w:color="auto"/>
        <w:right w:val="none" w:sz="0" w:space="0" w:color="auto"/>
      </w:divBdr>
    </w:div>
    <w:div w:id="650599531">
      <w:marLeft w:val="0"/>
      <w:marRight w:val="0"/>
      <w:marTop w:val="0"/>
      <w:marBottom w:val="0"/>
      <w:divBdr>
        <w:top w:val="none" w:sz="0" w:space="0" w:color="auto"/>
        <w:left w:val="none" w:sz="0" w:space="0" w:color="auto"/>
        <w:bottom w:val="none" w:sz="0" w:space="0" w:color="auto"/>
        <w:right w:val="none" w:sz="0" w:space="0" w:color="auto"/>
      </w:divBdr>
    </w:div>
    <w:div w:id="651299376">
      <w:marLeft w:val="0"/>
      <w:marRight w:val="0"/>
      <w:marTop w:val="0"/>
      <w:marBottom w:val="0"/>
      <w:divBdr>
        <w:top w:val="none" w:sz="0" w:space="0" w:color="auto"/>
        <w:left w:val="none" w:sz="0" w:space="0" w:color="auto"/>
        <w:bottom w:val="none" w:sz="0" w:space="0" w:color="auto"/>
        <w:right w:val="none" w:sz="0" w:space="0" w:color="auto"/>
      </w:divBdr>
      <w:divsChild>
        <w:div w:id="791359352">
          <w:marLeft w:val="0"/>
          <w:marRight w:val="0"/>
          <w:marTop w:val="0"/>
          <w:marBottom w:val="0"/>
          <w:divBdr>
            <w:top w:val="none" w:sz="0" w:space="0" w:color="auto"/>
            <w:left w:val="none" w:sz="0" w:space="0" w:color="auto"/>
            <w:bottom w:val="none" w:sz="0" w:space="0" w:color="auto"/>
            <w:right w:val="none" w:sz="0" w:space="0" w:color="auto"/>
          </w:divBdr>
          <w:divsChild>
            <w:div w:id="125987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188184">
      <w:marLeft w:val="0"/>
      <w:marRight w:val="0"/>
      <w:marTop w:val="0"/>
      <w:marBottom w:val="0"/>
      <w:divBdr>
        <w:top w:val="none" w:sz="0" w:space="0" w:color="auto"/>
        <w:left w:val="none" w:sz="0" w:space="0" w:color="auto"/>
        <w:bottom w:val="none" w:sz="0" w:space="0" w:color="auto"/>
        <w:right w:val="none" w:sz="0" w:space="0" w:color="auto"/>
      </w:divBdr>
    </w:div>
    <w:div w:id="655958907">
      <w:marLeft w:val="0"/>
      <w:marRight w:val="0"/>
      <w:marTop w:val="0"/>
      <w:marBottom w:val="0"/>
      <w:divBdr>
        <w:top w:val="none" w:sz="0" w:space="0" w:color="auto"/>
        <w:left w:val="none" w:sz="0" w:space="0" w:color="auto"/>
        <w:bottom w:val="none" w:sz="0" w:space="0" w:color="auto"/>
        <w:right w:val="none" w:sz="0" w:space="0" w:color="auto"/>
      </w:divBdr>
      <w:divsChild>
        <w:div w:id="749155449">
          <w:marLeft w:val="0"/>
          <w:marRight w:val="0"/>
          <w:marTop w:val="0"/>
          <w:marBottom w:val="0"/>
          <w:divBdr>
            <w:top w:val="none" w:sz="0" w:space="0" w:color="auto"/>
            <w:left w:val="none" w:sz="0" w:space="0" w:color="auto"/>
            <w:bottom w:val="none" w:sz="0" w:space="0" w:color="auto"/>
            <w:right w:val="none" w:sz="0" w:space="0" w:color="auto"/>
          </w:divBdr>
          <w:divsChild>
            <w:div w:id="174741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429596">
      <w:marLeft w:val="0"/>
      <w:marRight w:val="0"/>
      <w:marTop w:val="0"/>
      <w:marBottom w:val="0"/>
      <w:divBdr>
        <w:top w:val="none" w:sz="0" w:space="0" w:color="auto"/>
        <w:left w:val="none" w:sz="0" w:space="0" w:color="auto"/>
        <w:bottom w:val="none" w:sz="0" w:space="0" w:color="auto"/>
        <w:right w:val="none" w:sz="0" w:space="0" w:color="auto"/>
      </w:divBdr>
      <w:divsChild>
        <w:div w:id="531311373">
          <w:marLeft w:val="0"/>
          <w:marRight w:val="0"/>
          <w:marTop w:val="0"/>
          <w:marBottom w:val="0"/>
          <w:divBdr>
            <w:top w:val="none" w:sz="0" w:space="0" w:color="auto"/>
            <w:left w:val="none" w:sz="0" w:space="0" w:color="auto"/>
            <w:bottom w:val="none" w:sz="0" w:space="0" w:color="auto"/>
            <w:right w:val="none" w:sz="0" w:space="0" w:color="auto"/>
          </w:divBdr>
        </w:div>
      </w:divsChild>
    </w:div>
    <w:div w:id="674116425">
      <w:marLeft w:val="0"/>
      <w:marRight w:val="0"/>
      <w:marTop w:val="0"/>
      <w:marBottom w:val="0"/>
      <w:divBdr>
        <w:top w:val="none" w:sz="0" w:space="0" w:color="auto"/>
        <w:left w:val="none" w:sz="0" w:space="0" w:color="auto"/>
        <w:bottom w:val="none" w:sz="0" w:space="0" w:color="auto"/>
        <w:right w:val="none" w:sz="0" w:space="0" w:color="auto"/>
      </w:divBdr>
      <w:divsChild>
        <w:div w:id="537670994">
          <w:marLeft w:val="0"/>
          <w:marRight w:val="0"/>
          <w:marTop w:val="0"/>
          <w:marBottom w:val="0"/>
          <w:divBdr>
            <w:top w:val="none" w:sz="0" w:space="0" w:color="auto"/>
            <w:left w:val="none" w:sz="0" w:space="0" w:color="auto"/>
            <w:bottom w:val="none" w:sz="0" w:space="0" w:color="auto"/>
            <w:right w:val="none" w:sz="0" w:space="0" w:color="auto"/>
          </w:divBdr>
          <w:divsChild>
            <w:div w:id="75066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000310">
      <w:marLeft w:val="0"/>
      <w:marRight w:val="0"/>
      <w:marTop w:val="0"/>
      <w:marBottom w:val="0"/>
      <w:divBdr>
        <w:top w:val="none" w:sz="0" w:space="0" w:color="auto"/>
        <w:left w:val="none" w:sz="0" w:space="0" w:color="auto"/>
        <w:bottom w:val="none" w:sz="0" w:space="0" w:color="auto"/>
        <w:right w:val="none" w:sz="0" w:space="0" w:color="auto"/>
      </w:divBdr>
    </w:div>
    <w:div w:id="687757452">
      <w:marLeft w:val="0"/>
      <w:marRight w:val="0"/>
      <w:marTop w:val="0"/>
      <w:marBottom w:val="0"/>
      <w:divBdr>
        <w:top w:val="none" w:sz="0" w:space="0" w:color="auto"/>
        <w:left w:val="none" w:sz="0" w:space="0" w:color="auto"/>
        <w:bottom w:val="none" w:sz="0" w:space="0" w:color="auto"/>
        <w:right w:val="none" w:sz="0" w:space="0" w:color="auto"/>
      </w:divBdr>
    </w:div>
    <w:div w:id="698550439">
      <w:marLeft w:val="0"/>
      <w:marRight w:val="0"/>
      <w:marTop w:val="0"/>
      <w:marBottom w:val="0"/>
      <w:divBdr>
        <w:top w:val="none" w:sz="0" w:space="0" w:color="auto"/>
        <w:left w:val="none" w:sz="0" w:space="0" w:color="auto"/>
        <w:bottom w:val="none" w:sz="0" w:space="0" w:color="auto"/>
        <w:right w:val="none" w:sz="0" w:space="0" w:color="auto"/>
      </w:divBdr>
    </w:div>
    <w:div w:id="698818250">
      <w:marLeft w:val="0"/>
      <w:marRight w:val="0"/>
      <w:marTop w:val="0"/>
      <w:marBottom w:val="0"/>
      <w:divBdr>
        <w:top w:val="none" w:sz="0" w:space="0" w:color="auto"/>
        <w:left w:val="none" w:sz="0" w:space="0" w:color="auto"/>
        <w:bottom w:val="none" w:sz="0" w:space="0" w:color="auto"/>
        <w:right w:val="none" w:sz="0" w:space="0" w:color="auto"/>
      </w:divBdr>
      <w:divsChild>
        <w:div w:id="1550527562">
          <w:marLeft w:val="0"/>
          <w:marRight w:val="0"/>
          <w:marTop w:val="0"/>
          <w:marBottom w:val="0"/>
          <w:divBdr>
            <w:top w:val="none" w:sz="0" w:space="0" w:color="auto"/>
            <w:left w:val="none" w:sz="0" w:space="0" w:color="auto"/>
            <w:bottom w:val="none" w:sz="0" w:space="0" w:color="auto"/>
            <w:right w:val="none" w:sz="0" w:space="0" w:color="auto"/>
          </w:divBdr>
          <w:divsChild>
            <w:div w:id="137214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128783">
      <w:marLeft w:val="0"/>
      <w:marRight w:val="0"/>
      <w:marTop w:val="0"/>
      <w:marBottom w:val="0"/>
      <w:divBdr>
        <w:top w:val="none" w:sz="0" w:space="0" w:color="auto"/>
        <w:left w:val="none" w:sz="0" w:space="0" w:color="auto"/>
        <w:bottom w:val="none" w:sz="0" w:space="0" w:color="auto"/>
        <w:right w:val="none" w:sz="0" w:space="0" w:color="auto"/>
      </w:divBdr>
    </w:div>
    <w:div w:id="705721166">
      <w:marLeft w:val="0"/>
      <w:marRight w:val="0"/>
      <w:marTop w:val="0"/>
      <w:marBottom w:val="0"/>
      <w:divBdr>
        <w:top w:val="none" w:sz="0" w:space="0" w:color="auto"/>
        <w:left w:val="none" w:sz="0" w:space="0" w:color="auto"/>
        <w:bottom w:val="none" w:sz="0" w:space="0" w:color="auto"/>
        <w:right w:val="none" w:sz="0" w:space="0" w:color="auto"/>
      </w:divBdr>
    </w:div>
    <w:div w:id="705909966">
      <w:marLeft w:val="0"/>
      <w:marRight w:val="0"/>
      <w:marTop w:val="0"/>
      <w:marBottom w:val="0"/>
      <w:divBdr>
        <w:top w:val="none" w:sz="0" w:space="0" w:color="auto"/>
        <w:left w:val="none" w:sz="0" w:space="0" w:color="auto"/>
        <w:bottom w:val="none" w:sz="0" w:space="0" w:color="auto"/>
        <w:right w:val="none" w:sz="0" w:space="0" w:color="auto"/>
      </w:divBdr>
    </w:div>
    <w:div w:id="713508208">
      <w:marLeft w:val="0"/>
      <w:marRight w:val="0"/>
      <w:marTop w:val="0"/>
      <w:marBottom w:val="0"/>
      <w:divBdr>
        <w:top w:val="none" w:sz="0" w:space="0" w:color="auto"/>
        <w:left w:val="none" w:sz="0" w:space="0" w:color="auto"/>
        <w:bottom w:val="none" w:sz="0" w:space="0" w:color="auto"/>
        <w:right w:val="none" w:sz="0" w:space="0" w:color="auto"/>
      </w:divBdr>
    </w:div>
    <w:div w:id="720328320">
      <w:marLeft w:val="0"/>
      <w:marRight w:val="0"/>
      <w:marTop w:val="0"/>
      <w:marBottom w:val="0"/>
      <w:divBdr>
        <w:top w:val="none" w:sz="0" w:space="0" w:color="auto"/>
        <w:left w:val="none" w:sz="0" w:space="0" w:color="auto"/>
        <w:bottom w:val="none" w:sz="0" w:space="0" w:color="auto"/>
        <w:right w:val="none" w:sz="0" w:space="0" w:color="auto"/>
      </w:divBdr>
    </w:div>
    <w:div w:id="720982193">
      <w:marLeft w:val="0"/>
      <w:marRight w:val="0"/>
      <w:marTop w:val="0"/>
      <w:marBottom w:val="0"/>
      <w:divBdr>
        <w:top w:val="none" w:sz="0" w:space="0" w:color="auto"/>
        <w:left w:val="none" w:sz="0" w:space="0" w:color="auto"/>
        <w:bottom w:val="none" w:sz="0" w:space="0" w:color="auto"/>
        <w:right w:val="none" w:sz="0" w:space="0" w:color="auto"/>
      </w:divBdr>
    </w:div>
    <w:div w:id="723138666">
      <w:marLeft w:val="0"/>
      <w:marRight w:val="0"/>
      <w:marTop w:val="0"/>
      <w:marBottom w:val="0"/>
      <w:divBdr>
        <w:top w:val="none" w:sz="0" w:space="0" w:color="auto"/>
        <w:left w:val="none" w:sz="0" w:space="0" w:color="auto"/>
        <w:bottom w:val="none" w:sz="0" w:space="0" w:color="auto"/>
        <w:right w:val="none" w:sz="0" w:space="0" w:color="auto"/>
      </w:divBdr>
      <w:divsChild>
        <w:div w:id="1289775059">
          <w:marLeft w:val="0"/>
          <w:marRight w:val="0"/>
          <w:marTop w:val="0"/>
          <w:marBottom w:val="0"/>
          <w:divBdr>
            <w:top w:val="none" w:sz="0" w:space="0" w:color="auto"/>
            <w:left w:val="none" w:sz="0" w:space="0" w:color="auto"/>
            <w:bottom w:val="none" w:sz="0" w:space="0" w:color="auto"/>
            <w:right w:val="none" w:sz="0" w:space="0" w:color="auto"/>
          </w:divBdr>
          <w:divsChild>
            <w:div w:id="179675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654605">
      <w:marLeft w:val="0"/>
      <w:marRight w:val="0"/>
      <w:marTop w:val="0"/>
      <w:marBottom w:val="0"/>
      <w:divBdr>
        <w:top w:val="none" w:sz="0" w:space="0" w:color="auto"/>
        <w:left w:val="none" w:sz="0" w:space="0" w:color="auto"/>
        <w:bottom w:val="none" w:sz="0" w:space="0" w:color="auto"/>
        <w:right w:val="none" w:sz="0" w:space="0" w:color="auto"/>
      </w:divBdr>
    </w:div>
    <w:div w:id="739987019">
      <w:marLeft w:val="0"/>
      <w:marRight w:val="0"/>
      <w:marTop w:val="0"/>
      <w:marBottom w:val="0"/>
      <w:divBdr>
        <w:top w:val="none" w:sz="0" w:space="0" w:color="auto"/>
        <w:left w:val="none" w:sz="0" w:space="0" w:color="auto"/>
        <w:bottom w:val="none" w:sz="0" w:space="0" w:color="auto"/>
        <w:right w:val="none" w:sz="0" w:space="0" w:color="auto"/>
      </w:divBdr>
    </w:div>
    <w:div w:id="740982555">
      <w:marLeft w:val="0"/>
      <w:marRight w:val="0"/>
      <w:marTop w:val="0"/>
      <w:marBottom w:val="0"/>
      <w:divBdr>
        <w:top w:val="none" w:sz="0" w:space="0" w:color="auto"/>
        <w:left w:val="none" w:sz="0" w:space="0" w:color="auto"/>
        <w:bottom w:val="none" w:sz="0" w:space="0" w:color="auto"/>
        <w:right w:val="none" w:sz="0" w:space="0" w:color="auto"/>
      </w:divBdr>
    </w:div>
    <w:div w:id="743768964">
      <w:marLeft w:val="0"/>
      <w:marRight w:val="0"/>
      <w:marTop w:val="0"/>
      <w:marBottom w:val="0"/>
      <w:divBdr>
        <w:top w:val="none" w:sz="0" w:space="0" w:color="auto"/>
        <w:left w:val="none" w:sz="0" w:space="0" w:color="auto"/>
        <w:bottom w:val="none" w:sz="0" w:space="0" w:color="auto"/>
        <w:right w:val="none" w:sz="0" w:space="0" w:color="auto"/>
      </w:divBdr>
    </w:div>
    <w:div w:id="745226258">
      <w:marLeft w:val="0"/>
      <w:marRight w:val="0"/>
      <w:marTop w:val="0"/>
      <w:marBottom w:val="0"/>
      <w:divBdr>
        <w:top w:val="none" w:sz="0" w:space="0" w:color="auto"/>
        <w:left w:val="none" w:sz="0" w:space="0" w:color="auto"/>
        <w:bottom w:val="none" w:sz="0" w:space="0" w:color="auto"/>
        <w:right w:val="none" w:sz="0" w:space="0" w:color="auto"/>
      </w:divBdr>
    </w:div>
    <w:div w:id="749036040">
      <w:marLeft w:val="0"/>
      <w:marRight w:val="0"/>
      <w:marTop w:val="0"/>
      <w:marBottom w:val="0"/>
      <w:divBdr>
        <w:top w:val="none" w:sz="0" w:space="0" w:color="auto"/>
        <w:left w:val="none" w:sz="0" w:space="0" w:color="auto"/>
        <w:bottom w:val="none" w:sz="0" w:space="0" w:color="auto"/>
        <w:right w:val="none" w:sz="0" w:space="0" w:color="auto"/>
      </w:divBdr>
      <w:divsChild>
        <w:div w:id="1434353624">
          <w:marLeft w:val="0"/>
          <w:marRight w:val="0"/>
          <w:marTop w:val="0"/>
          <w:marBottom w:val="0"/>
          <w:divBdr>
            <w:top w:val="none" w:sz="0" w:space="0" w:color="auto"/>
            <w:left w:val="none" w:sz="0" w:space="0" w:color="auto"/>
            <w:bottom w:val="none" w:sz="0" w:space="0" w:color="auto"/>
            <w:right w:val="none" w:sz="0" w:space="0" w:color="auto"/>
          </w:divBdr>
          <w:divsChild>
            <w:div w:id="130948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639201">
      <w:marLeft w:val="0"/>
      <w:marRight w:val="0"/>
      <w:marTop w:val="0"/>
      <w:marBottom w:val="0"/>
      <w:divBdr>
        <w:top w:val="none" w:sz="0" w:space="0" w:color="auto"/>
        <w:left w:val="none" w:sz="0" w:space="0" w:color="auto"/>
        <w:bottom w:val="none" w:sz="0" w:space="0" w:color="auto"/>
        <w:right w:val="none" w:sz="0" w:space="0" w:color="auto"/>
      </w:divBdr>
    </w:div>
    <w:div w:id="763913106">
      <w:marLeft w:val="0"/>
      <w:marRight w:val="0"/>
      <w:marTop w:val="0"/>
      <w:marBottom w:val="0"/>
      <w:divBdr>
        <w:top w:val="none" w:sz="0" w:space="0" w:color="auto"/>
        <w:left w:val="none" w:sz="0" w:space="0" w:color="auto"/>
        <w:bottom w:val="none" w:sz="0" w:space="0" w:color="auto"/>
        <w:right w:val="none" w:sz="0" w:space="0" w:color="auto"/>
      </w:divBdr>
    </w:div>
    <w:div w:id="765155199">
      <w:marLeft w:val="0"/>
      <w:marRight w:val="0"/>
      <w:marTop w:val="0"/>
      <w:marBottom w:val="0"/>
      <w:divBdr>
        <w:top w:val="none" w:sz="0" w:space="0" w:color="auto"/>
        <w:left w:val="none" w:sz="0" w:space="0" w:color="auto"/>
        <w:bottom w:val="none" w:sz="0" w:space="0" w:color="auto"/>
        <w:right w:val="none" w:sz="0" w:space="0" w:color="auto"/>
      </w:divBdr>
    </w:div>
    <w:div w:id="766195205">
      <w:marLeft w:val="0"/>
      <w:marRight w:val="0"/>
      <w:marTop w:val="0"/>
      <w:marBottom w:val="0"/>
      <w:divBdr>
        <w:top w:val="none" w:sz="0" w:space="0" w:color="auto"/>
        <w:left w:val="none" w:sz="0" w:space="0" w:color="auto"/>
        <w:bottom w:val="none" w:sz="0" w:space="0" w:color="auto"/>
        <w:right w:val="none" w:sz="0" w:space="0" w:color="auto"/>
      </w:divBdr>
    </w:div>
    <w:div w:id="766459202">
      <w:marLeft w:val="0"/>
      <w:marRight w:val="0"/>
      <w:marTop w:val="0"/>
      <w:marBottom w:val="0"/>
      <w:divBdr>
        <w:top w:val="none" w:sz="0" w:space="0" w:color="auto"/>
        <w:left w:val="none" w:sz="0" w:space="0" w:color="auto"/>
        <w:bottom w:val="none" w:sz="0" w:space="0" w:color="auto"/>
        <w:right w:val="none" w:sz="0" w:space="0" w:color="auto"/>
      </w:divBdr>
    </w:div>
    <w:div w:id="766803556">
      <w:marLeft w:val="0"/>
      <w:marRight w:val="0"/>
      <w:marTop w:val="0"/>
      <w:marBottom w:val="0"/>
      <w:divBdr>
        <w:top w:val="none" w:sz="0" w:space="0" w:color="auto"/>
        <w:left w:val="none" w:sz="0" w:space="0" w:color="auto"/>
        <w:bottom w:val="none" w:sz="0" w:space="0" w:color="auto"/>
        <w:right w:val="none" w:sz="0" w:space="0" w:color="auto"/>
      </w:divBdr>
    </w:div>
    <w:div w:id="767965540">
      <w:marLeft w:val="0"/>
      <w:marRight w:val="0"/>
      <w:marTop w:val="0"/>
      <w:marBottom w:val="0"/>
      <w:divBdr>
        <w:top w:val="none" w:sz="0" w:space="0" w:color="auto"/>
        <w:left w:val="none" w:sz="0" w:space="0" w:color="auto"/>
        <w:bottom w:val="none" w:sz="0" w:space="0" w:color="auto"/>
        <w:right w:val="none" w:sz="0" w:space="0" w:color="auto"/>
      </w:divBdr>
    </w:div>
    <w:div w:id="771246030">
      <w:marLeft w:val="0"/>
      <w:marRight w:val="0"/>
      <w:marTop w:val="0"/>
      <w:marBottom w:val="0"/>
      <w:divBdr>
        <w:top w:val="none" w:sz="0" w:space="0" w:color="auto"/>
        <w:left w:val="none" w:sz="0" w:space="0" w:color="auto"/>
        <w:bottom w:val="none" w:sz="0" w:space="0" w:color="auto"/>
        <w:right w:val="none" w:sz="0" w:space="0" w:color="auto"/>
      </w:divBdr>
    </w:div>
    <w:div w:id="779687560">
      <w:marLeft w:val="0"/>
      <w:marRight w:val="0"/>
      <w:marTop w:val="0"/>
      <w:marBottom w:val="0"/>
      <w:divBdr>
        <w:top w:val="none" w:sz="0" w:space="0" w:color="auto"/>
        <w:left w:val="none" w:sz="0" w:space="0" w:color="auto"/>
        <w:bottom w:val="none" w:sz="0" w:space="0" w:color="auto"/>
        <w:right w:val="none" w:sz="0" w:space="0" w:color="auto"/>
      </w:divBdr>
      <w:divsChild>
        <w:div w:id="1084840434">
          <w:marLeft w:val="0"/>
          <w:marRight w:val="0"/>
          <w:marTop w:val="0"/>
          <w:marBottom w:val="0"/>
          <w:divBdr>
            <w:top w:val="none" w:sz="0" w:space="0" w:color="auto"/>
            <w:left w:val="none" w:sz="0" w:space="0" w:color="auto"/>
            <w:bottom w:val="none" w:sz="0" w:space="0" w:color="auto"/>
            <w:right w:val="none" w:sz="0" w:space="0" w:color="auto"/>
          </w:divBdr>
          <w:divsChild>
            <w:div w:id="29317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965320">
      <w:marLeft w:val="0"/>
      <w:marRight w:val="0"/>
      <w:marTop w:val="0"/>
      <w:marBottom w:val="0"/>
      <w:divBdr>
        <w:top w:val="none" w:sz="0" w:space="0" w:color="auto"/>
        <w:left w:val="none" w:sz="0" w:space="0" w:color="auto"/>
        <w:bottom w:val="none" w:sz="0" w:space="0" w:color="auto"/>
        <w:right w:val="none" w:sz="0" w:space="0" w:color="auto"/>
      </w:divBdr>
      <w:divsChild>
        <w:div w:id="1723014401">
          <w:marLeft w:val="0"/>
          <w:marRight w:val="0"/>
          <w:marTop w:val="0"/>
          <w:marBottom w:val="0"/>
          <w:divBdr>
            <w:top w:val="none" w:sz="0" w:space="0" w:color="auto"/>
            <w:left w:val="none" w:sz="0" w:space="0" w:color="auto"/>
            <w:bottom w:val="none" w:sz="0" w:space="0" w:color="auto"/>
            <w:right w:val="none" w:sz="0" w:space="0" w:color="auto"/>
          </w:divBdr>
        </w:div>
      </w:divsChild>
    </w:div>
    <w:div w:id="802891131">
      <w:marLeft w:val="0"/>
      <w:marRight w:val="0"/>
      <w:marTop w:val="0"/>
      <w:marBottom w:val="0"/>
      <w:divBdr>
        <w:top w:val="none" w:sz="0" w:space="0" w:color="auto"/>
        <w:left w:val="none" w:sz="0" w:space="0" w:color="auto"/>
        <w:bottom w:val="none" w:sz="0" w:space="0" w:color="auto"/>
        <w:right w:val="none" w:sz="0" w:space="0" w:color="auto"/>
      </w:divBdr>
    </w:div>
    <w:div w:id="803816182">
      <w:marLeft w:val="0"/>
      <w:marRight w:val="0"/>
      <w:marTop w:val="0"/>
      <w:marBottom w:val="0"/>
      <w:divBdr>
        <w:top w:val="none" w:sz="0" w:space="0" w:color="auto"/>
        <w:left w:val="none" w:sz="0" w:space="0" w:color="auto"/>
        <w:bottom w:val="none" w:sz="0" w:space="0" w:color="auto"/>
        <w:right w:val="none" w:sz="0" w:space="0" w:color="auto"/>
      </w:divBdr>
    </w:div>
    <w:div w:id="811869264">
      <w:marLeft w:val="0"/>
      <w:marRight w:val="0"/>
      <w:marTop w:val="0"/>
      <w:marBottom w:val="0"/>
      <w:divBdr>
        <w:top w:val="none" w:sz="0" w:space="0" w:color="auto"/>
        <w:left w:val="none" w:sz="0" w:space="0" w:color="auto"/>
        <w:bottom w:val="none" w:sz="0" w:space="0" w:color="auto"/>
        <w:right w:val="none" w:sz="0" w:space="0" w:color="auto"/>
      </w:divBdr>
    </w:div>
    <w:div w:id="812062629">
      <w:marLeft w:val="0"/>
      <w:marRight w:val="0"/>
      <w:marTop w:val="0"/>
      <w:marBottom w:val="0"/>
      <w:divBdr>
        <w:top w:val="none" w:sz="0" w:space="0" w:color="auto"/>
        <w:left w:val="none" w:sz="0" w:space="0" w:color="auto"/>
        <w:bottom w:val="none" w:sz="0" w:space="0" w:color="auto"/>
        <w:right w:val="none" w:sz="0" w:space="0" w:color="auto"/>
      </w:divBdr>
    </w:div>
    <w:div w:id="815030134">
      <w:marLeft w:val="0"/>
      <w:marRight w:val="0"/>
      <w:marTop w:val="0"/>
      <w:marBottom w:val="0"/>
      <w:divBdr>
        <w:top w:val="none" w:sz="0" w:space="0" w:color="auto"/>
        <w:left w:val="none" w:sz="0" w:space="0" w:color="auto"/>
        <w:bottom w:val="none" w:sz="0" w:space="0" w:color="auto"/>
        <w:right w:val="none" w:sz="0" w:space="0" w:color="auto"/>
      </w:divBdr>
      <w:divsChild>
        <w:div w:id="1816147065">
          <w:marLeft w:val="0"/>
          <w:marRight w:val="0"/>
          <w:marTop w:val="0"/>
          <w:marBottom w:val="0"/>
          <w:divBdr>
            <w:top w:val="none" w:sz="0" w:space="0" w:color="auto"/>
            <w:left w:val="none" w:sz="0" w:space="0" w:color="auto"/>
            <w:bottom w:val="none" w:sz="0" w:space="0" w:color="auto"/>
            <w:right w:val="none" w:sz="0" w:space="0" w:color="auto"/>
          </w:divBdr>
        </w:div>
      </w:divsChild>
    </w:div>
    <w:div w:id="816535308">
      <w:marLeft w:val="0"/>
      <w:marRight w:val="0"/>
      <w:marTop w:val="0"/>
      <w:marBottom w:val="0"/>
      <w:divBdr>
        <w:top w:val="none" w:sz="0" w:space="0" w:color="auto"/>
        <w:left w:val="none" w:sz="0" w:space="0" w:color="auto"/>
        <w:bottom w:val="none" w:sz="0" w:space="0" w:color="auto"/>
        <w:right w:val="none" w:sz="0" w:space="0" w:color="auto"/>
      </w:divBdr>
    </w:div>
    <w:div w:id="828788862">
      <w:marLeft w:val="0"/>
      <w:marRight w:val="0"/>
      <w:marTop w:val="0"/>
      <w:marBottom w:val="0"/>
      <w:divBdr>
        <w:top w:val="none" w:sz="0" w:space="0" w:color="auto"/>
        <w:left w:val="none" w:sz="0" w:space="0" w:color="auto"/>
        <w:bottom w:val="none" w:sz="0" w:space="0" w:color="auto"/>
        <w:right w:val="none" w:sz="0" w:space="0" w:color="auto"/>
      </w:divBdr>
    </w:div>
    <w:div w:id="834958825">
      <w:marLeft w:val="0"/>
      <w:marRight w:val="0"/>
      <w:marTop w:val="0"/>
      <w:marBottom w:val="0"/>
      <w:divBdr>
        <w:top w:val="none" w:sz="0" w:space="0" w:color="auto"/>
        <w:left w:val="none" w:sz="0" w:space="0" w:color="auto"/>
        <w:bottom w:val="none" w:sz="0" w:space="0" w:color="auto"/>
        <w:right w:val="none" w:sz="0" w:space="0" w:color="auto"/>
      </w:divBdr>
    </w:div>
    <w:div w:id="835417241">
      <w:marLeft w:val="0"/>
      <w:marRight w:val="0"/>
      <w:marTop w:val="0"/>
      <w:marBottom w:val="0"/>
      <w:divBdr>
        <w:top w:val="none" w:sz="0" w:space="0" w:color="auto"/>
        <w:left w:val="none" w:sz="0" w:space="0" w:color="auto"/>
        <w:bottom w:val="none" w:sz="0" w:space="0" w:color="auto"/>
        <w:right w:val="none" w:sz="0" w:space="0" w:color="auto"/>
      </w:divBdr>
    </w:div>
    <w:div w:id="840393599">
      <w:marLeft w:val="0"/>
      <w:marRight w:val="0"/>
      <w:marTop w:val="0"/>
      <w:marBottom w:val="0"/>
      <w:divBdr>
        <w:top w:val="none" w:sz="0" w:space="0" w:color="auto"/>
        <w:left w:val="none" w:sz="0" w:space="0" w:color="auto"/>
        <w:bottom w:val="none" w:sz="0" w:space="0" w:color="auto"/>
        <w:right w:val="none" w:sz="0" w:space="0" w:color="auto"/>
      </w:divBdr>
    </w:div>
    <w:div w:id="843009265">
      <w:marLeft w:val="0"/>
      <w:marRight w:val="0"/>
      <w:marTop w:val="0"/>
      <w:marBottom w:val="0"/>
      <w:divBdr>
        <w:top w:val="none" w:sz="0" w:space="0" w:color="auto"/>
        <w:left w:val="none" w:sz="0" w:space="0" w:color="auto"/>
        <w:bottom w:val="none" w:sz="0" w:space="0" w:color="auto"/>
        <w:right w:val="none" w:sz="0" w:space="0" w:color="auto"/>
      </w:divBdr>
    </w:div>
    <w:div w:id="846552856">
      <w:marLeft w:val="0"/>
      <w:marRight w:val="0"/>
      <w:marTop w:val="0"/>
      <w:marBottom w:val="0"/>
      <w:divBdr>
        <w:top w:val="none" w:sz="0" w:space="0" w:color="auto"/>
        <w:left w:val="none" w:sz="0" w:space="0" w:color="auto"/>
        <w:bottom w:val="none" w:sz="0" w:space="0" w:color="auto"/>
        <w:right w:val="none" w:sz="0" w:space="0" w:color="auto"/>
      </w:divBdr>
    </w:div>
    <w:div w:id="849027987">
      <w:marLeft w:val="0"/>
      <w:marRight w:val="0"/>
      <w:marTop w:val="0"/>
      <w:marBottom w:val="0"/>
      <w:divBdr>
        <w:top w:val="none" w:sz="0" w:space="0" w:color="auto"/>
        <w:left w:val="none" w:sz="0" w:space="0" w:color="auto"/>
        <w:bottom w:val="none" w:sz="0" w:space="0" w:color="auto"/>
        <w:right w:val="none" w:sz="0" w:space="0" w:color="auto"/>
      </w:divBdr>
    </w:div>
    <w:div w:id="850023532">
      <w:marLeft w:val="0"/>
      <w:marRight w:val="0"/>
      <w:marTop w:val="0"/>
      <w:marBottom w:val="0"/>
      <w:divBdr>
        <w:top w:val="none" w:sz="0" w:space="0" w:color="auto"/>
        <w:left w:val="none" w:sz="0" w:space="0" w:color="auto"/>
        <w:bottom w:val="none" w:sz="0" w:space="0" w:color="auto"/>
        <w:right w:val="none" w:sz="0" w:space="0" w:color="auto"/>
      </w:divBdr>
    </w:div>
    <w:div w:id="850795976">
      <w:marLeft w:val="0"/>
      <w:marRight w:val="0"/>
      <w:marTop w:val="0"/>
      <w:marBottom w:val="0"/>
      <w:divBdr>
        <w:top w:val="none" w:sz="0" w:space="0" w:color="auto"/>
        <w:left w:val="none" w:sz="0" w:space="0" w:color="auto"/>
        <w:bottom w:val="none" w:sz="0" w:space="0" w:color="auto"/>
        <w:right w:val="none" w:sz="0" w:space="0" w:color="auto"/>
      </w:divBdr>
    </w:div>
    <w:div w:id="868109888">
      <w:marLeft w:val="0"/>
      <w:marRight w:val="0"/>
      <w:marTop w:val="0"/>
      <w:marBottom w:val="0"/>
      <w:divBdr>
        <w:top w:val="none" w:sz="0" w:space="0" w:color="auto"/>
        <w:left w:val="none" w:sz="0" w:space="0" w:color="auto"/>
        <w:bottom w:val="none" w:sz="0" w:space="0" w:color="auto"/>
        <w:right w:val="none" w:sz="0" w:space="0" w:color="auto"/>
      </w:divBdr>
      <w:divsChild>
        <w:div w:id="765150127">
          <w:marLeft w:val="0"/>
          <w:marRight w:val="0"/>
          <w:marTop w:val="0"/>
          <w:marBottom w:val="0"/>
          <w:divBdr>
            <w:top w:val="none" w:sz="0" w:space="0" w:color="auto"/>
            <w:left w:val="none" w:sz="0" w:space="0" w:color="auto"/>
            <w:bottom w:val="none" w:sz="0" w:space="0" w:color="auto"/>
            <w:right w:val="none" w:sz="0" w:space="0" w:color="auto"/>
          </w:divBdr>
        </w:div>
      </w:divsChild>
    </w:div>
    <w:div w:id="868182308">
      <w:marLeft w:val="0"/>
      <w:marRight w:val="0"/>
      <w:marTop w:val="0"/>
      <w:marBottom w:val="0"/>
      <w:divBdr>
        <w:top w:val="none" w:sz="0" w:space="0" w:color="auto"/>
        <w:left w:val="none" w:sz="0" w:space="0" w:color="auto"/>
        <w:bottom w:val="none" w:sz="0" w:space="0" w:color="auto"/>
        <w:right w:val="none" w:sz="0" w:space="0" w:color="auto"/>
      </w:divBdr>
    </w:div>
    <w:div w:id="868571445">
      <w:marLeft w:val="0"/>
      <w:marRight w:val="0"/>
      <w:marTop w:val="0"/>
      <w:marBottom w:val="0"/>
      <w:divBdr>
        <w:top w:val="none" w:sz="0" w:space="0" w:color="auto"/>
        <w:left w:val="none" w:sz="0" w:space="0" w:color="auto"/>
        <w:bottom w:val="none" w:sz="0" w:space="0" w:color="auto"/>
        <w:right w:val="none" w:sz="0" w:space="0" w:color="auto"/>
      </w:divBdr>
    </w:div>
    <w:div w:id="872763789">
      <w:marLeft w:val="0"/>
      <w:marRight w:val="0"/>
      <w:marTop w:val="0"/>
      <w:marBottom w:val="0"/>
      <w:divBdr>
        <w:top w:val="none" w:sz="0" w:space="0" w:color="auto"/>
        <w:left w:val="none" w:sz="0" w:space="0" w:color="auto"/>
        <w:bottom w:val="none" w:sz="0" w:space="0" w:color="auto"/>
        <w:right w:val="none" w:sz="0" w:space="0" w:color="auto"/>
      </w:divBdr>
      <w:divsChild>
        <w:div w:id="391539724">
          <w:marLeft w:val="0"/>
          <w:marRight w:val="0"/>
          <w:marTop w:val="0"/>
          <w:marBottom w:val="0"/>
          <w:divBdr>
            <w:top w:val="none" w:sz="0" w:space="0" w:color="auto"/>
            <w:left w:val="none" w:sz="0" w:space="0" w:color="auto"/>
            <w:bottom w:val="none" w:sz="0" w:space="0" w:color="auto"/>
            <w:right w:val="none" w:sz="0" w:space="0" w:color="auto"/>
          </w:divBdr>
          <w:divsChild>
            <w:div w:id="1184367561">
              <w:marLeft w:val="0"/>
              <w:marRight w:val="0"/>
              <w:marTop w:val="0"/>
              <w:marBottom w:val="0"/>
              <w:divBdr>
                <w:top w:val="none" w:sz="0" w:space="0" w:color="auto"/>
                <w:left w:val="none" w:sz="0" w:space="0" w:color="auto"/>
                <w:bottom w:val="none" w:sz="0" w:space="0" w:color="auto"/>
                <w:right w:val="none" w:sz="0" w:space="0" w:color="auto"/>
              </w:divBdr>
            </w:div>
            <w:div w:id="93212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728941">
      <w:marLeft w:val="0"/>
      <w:marRight w:val="0"/>
      <w:marTop w:val="0"/>
      <w:marBottom w:val="0"/>
      <w:divBdr>
        <w:top w:val="none" w:sz="0" w:space="0" w:color="auto"/>
        <w:left w:val="none" w:sz="0" w:space="0" w:color="auto"/>
        <w:bottom w:val="none" w:sz="0" w:space="0" w:color="auto"/>
        <w:right w:val="none" w:sz="0" w:space="0" w:color="auto"/>
      </w:divBdr>
    </w:div>
    <w:div w:id="881329366">
      <w:marLeft w:val="0"/>
      <w:marRight w:val="0"/>
      <w:marTop w:val="0"/>
      <w:marBottom w:val="0"/>
      <w:divBdr>
        <w:top w:val="none" w:sz="0" w:space="0" w:color="auto"/>
        <w:left w:val="none" w:sz="0" w:space="0" w:color="auto"/>
        <w:bottom w:val="none" w:sz="0" w:space="0" w:color="auto"/>
        <w:right w:val="none" w:sz="0" w:space="0" w:color="auto"/>
      </w:divBdr>
      <w:divsChild>
        <w:div w:id="752777409">
          <w:marLeft w:val="0"/>
          <w:marRight w:val="0"/>
          <w:marTop w:val="0"/>
          <w:marBottom w:val="0"/>
          <w:divBdr>
            <w:top w:val="none" w:sz="0" w:space="0" w:color="auto"/>
            <w:left w:val="none" w:sz="0" w:space="0" w:color="auto"/>
            <w:bottom w:val="none" w:sz="0" w:space="0" w:color="auto"/>
            <w:right w:val="none" w:sz="0" w:space="0" w:color="auto"/>
          </w:divBdr>
        </w:div>
      </w:divsChild>
    </w:div>
    <w:div w:id="885143047">
      <w:marLeft w:val="0"/>
      <w:marRight w:val="0"/>
      <w:marTop w:val="0"/>
      <w:marBottom w:val="0"/>
      <w:divBdr>
        <w:top w:val="none" w:sz="0" w:space="0" w:color="auto"/>
        <w:left w:val="none" w:sz="0" w:space="0" w:color="auto"/>
        <w:bottom w:val="none" w:sz="0" w:space="0" w:color="auto"/>
        <w:right w:val="none" w:sz="0" w:space="0" w:color="auto"/>
      </w:divBdr>
    </w:div>
    <w:div w:id="888305736">
      <w:marLeft w:val="0"/>
      <w:marRight w:val="0"/>
      <w:marTop w:val="0"/>
      <w:marBottom w:val="0"/>
      <w:divBdr>
        <w:top w:val="none" w:sz="0" w:space="0" w:color="auto"/>
        <w:left w:val="none" w:sz="0" w:space="0" w:color="auto"/>
        <w:bottom w:val="none" w:sz="0" w:space="0" w:color="auto"/>
        <w:right w:val="none" w:sz="0" w:space="0" w:color="auto"/>
      </w:divBdr>
      <w:divsChild>
        <w:div w:id="583684827">
          <w:marLeft w:val="0"/>
          <w:marRight w:val="0"/>
          <w:marTop w:val="0"/>
          <w:marBottom w:val="0"/>
          <w:divBdr>
            <w:top w:val="none" w:sz="0" w:space="0" w:color="auto"/>
            <w:left w:val="none" w:sz="0" w:space="0" w:color="auto"/>
            <w:bottom w:val="none" w:sz="0" w:space="0" w:color="auto"/>
            <w:right w:val="none" w:sz="0" w:space="0" w:color="auto"/>
          </w:divBdr>
        </w:div>
      </w:divsChild>
    </w:div>
    <w:div w:id="889999823">
      <w:marLeft w:val="0"/>
      <w:marRight w:val="0"/>
      <w:marTop w:val="0"/>
      <w:marBottom w:val="0"/>
      <w:divBdr>
        <w:top w:val="none" w:sz="0" w:space="0" w:color="auto"/>
        <w:left w:val="none" w:sz="0" w:space="0" w:color="auto"/>
        <w:bottom w:val="none" w:sz="0" w:space="0" w:color="auto"/>
        <w:right w:val="none" w:sz="0" w:space="0" w:color="auto"/>
      </w:divBdr>
      <w:divsChild>
        <w:div w:id="1361005881">
          <w:marLeft w:val="0"/>
          <w:marRight w:val="0"/>
          <w:marTop w:val="0"/>
          <w:marBottom w:val="0"/>
          <w:divBdr>
            <w:top w:val="none" w:sz="0" w:space="0" w:color="auto"/>
            <w:left w:val="none" w:sz="0" w:space="0" w:color="auto"/>
            <w:bottom w:val="none" w:sz="0" w:space="0" w:color="auto"/>
            <w:right w:val="none" w:sz="0" w:space="0" w:color="auto"/>
          </w:divBdr>
        </w:div>
      </w:divsChild>
    </w:div>
    <w:div w:id="895706334">
      <w:marLeft w:val="0"/>
      <w:marRight w:val="0"/>
      <w:marTop w:val="0"/>
      <w:marBottom w:val="0"/>
      <w:divBdr>
        <w:top w:val="none" w:sz="0" w:space="0" w:color="auto"/>
        <w:left w:val="none" w:sz="0" w:space="0" w:color="auto"/>
        <w:bottom w:val="none" w:sz="0" w:space="0" w:color="auto"/>
        <w:right w:val="none" w:sz="0" w:space="0" w:color="auto"/>
      </w:divBdr>
    </w:div>
    <w:div w:id="907543080">
      <w:marLeft w:val="0"/>
      <w:marRight w:val="0"/>
      <w:marTop w:val="0"/>
      <w:marBottom w:val="0"/>
      <w:divBdr>
        <w:top w:val="none" w:sz="0" w:space="0" w:color="auto"/>
        <w:left w:val="none" w:sz="0" w:space="0" w:color="auto"/>
        <w:bottom w:val="none" w:sz="0" w:space="0" w:color="auto"/>
        <w:right w:val="none" w:sz="0" w:space="0" w:color="auto"/>
      </w:divBdr>
    </w:div>
    <w:div w:id="919365241">
      <w:marLeft w:val="0"/>
      <w:marRight w:val="0"/>
      <w:marTop w:val="0"/>
      <w:marBottom w:val="0"/>
      <w:divBdr>
        <w:top w:val="none" w:sz="0" w:space="0" w:color="auto"/>
        <w:left w:val="none" w:sz="0" w:space="0" w:color="auto"/>
        <w:bottom w:val="none" w:sz="0" w:space="0" w:color="auto"/>
        <w:right w:val="none" w:sz="0" w:space="0" w:color="auto"/>
      </w:divBdr>
    </w:div>
    <w:div w:id="934941456">
      <w:marLeft w:val="0"/>
      <w:marRight w:val="0"/>
      <w:marTop w:val="0"/>
      <w:marBottom w:val="0"/>
      <w:divBdr>
        <w:top w:val="none" w:sz="0" w:space="0" w:color="auto"/>
        <w:left w:val="none" w:sz="0" w:space="0" w:color="auto"/>
        <w:bottom w:val="none" w:sz="0" w:space="0" w:color="auto"/>
        <w:right w:val="none" w:sz="0" w:space="0" w:color="auto"/>
      </w:divBdr>
    </w:div>
    <w:div w:id="937174994">
      <w:marLeft w:val="0"/>
      <w:marRight w:val="0"/>
      <w:marTop w:val="0"/>
      <w:marBottom w:val="0"/>
      <w:divBdr>
        <w:top w:val="none" w:sz="0" w:space="0" w:color="auto"/>
        <w:left w:val="none" w:sz="0" w:space="0" w:color="auto"/>
        <w:bottom w:val="none" w:sz="0" w:space="0" w:color="auto"/>
        <w:right w:val="none" w:sz="0" w:space="0" w:color="auto"/>
      </w:divBdr>
    </w:div>
    <w:div w:id="939023484">
      <w:marLeft w:val="0"/>
      <w:marRight w:val="0"/>
      <w:marTop w:val="0"/>
      <w:marBottom w:val="0"/>
      <w:divBdr>
        <w:top w:val="none" w:sz="0" w:space="0" w:color="auto"/>
        <w:left w:val="none" w:sz="0" w:space="0" w:color="auto"/>
        <w:bottom w:val="none" w:sz="0" w:space="0" w:color="auto"/>
        <w:right w:val="none" w:sz="0" w:space="0" w:color="auto"/>
      </w:divBdr>
    </w:div>
    <w:div w:id="949820256">
      <w:marLeft w:val="0"/>
      <w:marRight w:val="0"/>
      <w:marTop w:val="0"/>
      <w:marBottom w:val="0"/>
      <w:divBdr>
        <w:top w:val="none" w:sz="0" w:space="0" w:color="auto"/>
        <w:left w:val="none" w:sz="0" w:space="0" w:color="auto"/>
        <w:bottom w:val="none" w:sz="0" w:space="0" w:color="auto"/>
        <w:right w:val="none" w:sz="0" w:space="0" w:color="auto"/>
      </w:divBdr>
    </w:div>
    <w:div w:id="959140644">
      <w:marLeft w:val="0"/>
      <w:marRight w:val="0"/>
      <w:marTop w:val="0"/>
      <w:marBottom w:val="0"/>
      <w:divBdr>
        <w:top w:val="none" w:sz="0" w:space="0" w:color="auto"/>
        <w:left w:val="none" w:sz="0" w:space="0" w:color="auto"/>
        <w:bottom w:val="none" w:sz="0" w:space="0" w:color="auto"/>
        <w:right w:val="none" w:sz="0" w:space="0" w:color="auto"/>
      </w:divBdr>
    </w:div>
    <w:div w:id="964459214">
      <w:marLeft w:val="0"/>
      <w:marRight w:val="0"/>
      <w:marTop w:val="0"/>
      <w:marBottom w:val="0"/>
      <w:divBdr>
        <w:top w:val="none" w:sz="0" w:space="0" w:color="auto"/>
        <w:left w:val="none" w:sz="0" w:space="0" w:color="auto"/>
        <w:bottom w:val="none" w:sz="0" w:space="0" w:color="auto"/>
        <w:right w:val="none" w:sz="0" w:space="0" w:color="auto"/>
      </w:divBdr>
      <w:divsChild>
        <w:div w:id="1404716422">
          <w:marLeft w:val="0"/>
          <w:marRight w:val="0"/>
          <w:marTop w:val="0"/>
          <w:marBottom w:val="0"/>
          <w:divBdr>
            <w:top w:val="none" w:sz="0" w:space="0" w:color="auto"/>
            <w:left w:val="none" w:sz="0" w:space="0" w:color="auto"/>
            <w:bottom w:val="none" w:sz="0" w:space="0" w:color="auto"/>
            <w:right w:val="none" w:sz="0" w:space="0" w:color="auto"/>
          </w:divBdr>
        </w:div>
      </w:divsChild>
    </w:div>
    <w:div w:id="972055915">
      <w:marLeft w:val="0"/>
      <w:marRight w:val="0"/>
      <w:marTop w:val="0"/>
      <w:marBottom w:val="0"/>
      <w:divBdr>
        <w:top w:val="none" w:sz="0" w:space="0" w:color="auto"/>
        <w:left w:val="none" w:sz="0" w:space="0" w:color="auto"/>
        <w:bottom w:val="none" w:sz="0" w:space="0" w:color="auto"/>
        <w:right w:val="none" w:sz="0" w:space="0" w:color="auto"/>
      </w:divBdr>
    </w:div>
    <w:div w:id="984622892">
      <w:marLeft w:val="0"/>
      <w:marRight w:val="0"/>
      <w:marTop w:val="0"/>
      <w:marBottom w:val="0"/>
      <w:divBdr>
        <w:top w:val="none" w:sz="0" w:space="0" w:color="auto"/>
        <w:left w:val="none" w:sz="0" w:space="0" w:color="auto"/>
        <w:bottom w:val="none" w:sz="0" w:space="0" w:color="auto"/>
        <w:right w:val="none" w:sz="0" w:space="0" w:color="auto"/>
      </w:divBdr>
      <w:divsChild>
        <w:div w:id="1887906493">
          <w:marLeft w:val="0"/>
          <w:marRight w:val="0"/>
          <w:marTop w:val="0"/>
          <w:marBottom w:val="0"/>
          <w:divBdr>
            <w:top w:val="none" w:sz="0" w:space="0" w:color="auto"/>
            <w:left w:val="none" w:sz="0" w:space="0" w:color="auto"/>
            <w:bottom w:val="none" w:sz="0" w:space="0" w:color="auto"/>
            <w:right w:val="none" w:sz="0" w:space="0" w:color="auto"/>
          </w:divBdr>
          <w:divsChild>
            <w:div w:id="2080204283">
              <w:marLeft w:val="0"/>
              <w:marRight w:val="0"/>
              <w:marTop w:val="0"/>
              <w:marBottom w:val="0"/>
              <w:divBdr>
                <w:top w:val="none" w:sz="0" w:space="0" w:color="auto"/>
                <w:left w:val="none" w:sz="0" w:space="0" w:color="auto"/>
                <w:bottom w:val="none" w:sz="0" w:space="0" w:color="auto"/>
                <w:right w:val="none" w:sz="0" w:space="0" w:color="auto"/>
              </w:divBdr>
            </w:div>
            <w:div w:id="183915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24247">
      <w:marLeft w:val="0"/>
      <w:marRight w:val="0"/>
      <w:marTop w:val="0"/>
      <w:marBottom w:val="0"/>
      <w:divBdr>
        <w:top w:val="none" w:sz="0" w:space="0" w:color="auto"/>
        <w:left w:val="none" w:sz="0" w:space="0" w:color="auto"/>
        <w:bottom w:val="none" w:sz="0" w:space="0" w:color="auto"/>
        <w:right w:val="none" w:sz="0" w:space="0" w:color="auto"/>
      </w:divBdr>
    </w:div>
    <w:div w:id="992873029">
      <w:marLeft w:val="0"/>
      <w:marRight w:val="0"/>
      <w:marTop w:val="0"/>
      <w:marBottom w:val="0"/>
      <w:divBdr>
        <w:top w:val="none" w:sz="0" w:space="0" w:color="auto"/>
        <w:left w:val="none" w:sz="0" w:space="0" w:color="auto"/>
        <w:bottom w:val="none" w:sz="0" w:space="0" w:color="auto"/>
        <w:right w:val="none" w:sz="0" w:space="0" w:color="auto"/>
      </w:divBdr>
    </w:div>
    <w:div w:id="997198249">
      <w:marLeft w:val="0"/>
      <w:marRight w:val="0"/>
      <w:marTop w:val="0"/>
      <w:marBottom w:val="0"/>
      <w:divBdr>
        <w:top w:val="none" w:sz="0" w:space="0" w:color="auto"/>
        <w:left w:val="none" w:sz="0" w:space="0" w:color="auto"/>
        <w:bottom w:val="none" w:sz="0" w:space="0" w:color="auto"/>
        <w:right w:val="none" w:sz="0" w:space="0" w:color="auto"/>
      </w:divBdr>
    </w:div>
    <w:div w:id="1000963053">
      <w:marLeft w:val="0"/>
      <w:marRight w:val="0"/>
      <w:marTop w:val="0"/>
      <w:marBottom w:val="0"/>
      <w:divBdr>
        <w:top w:val="none" w:sz="0" w:space="0" w:color="auto"/>
        <w:left w:val="none" w:sz="0" w:space="0" w:color="auto"/>
        <w:bottom w:val="none" w:sz="0" w:space="0" w:color="auto"/>
        <w:right w:val="none" w:sz="0" w:space="0" w:color="auto"/>
      </w:divBdr>
    </w:div>
    <w:div w:id="1010522792">
      <w:marLeft w:val="0"/>
      <w:marRight w:val="0"/>
      <w:marTop w:val="0"/>
      <w:marBottom w:val="0"/>
      <w:divBdr>
        <w:top w:val="none" w:sz="0" w:space="0" w:color="auto"/>
        <w:left w:val="none" w:sz="0" w:space="0" w:color="auto"/>
        <w:bottom w:val="none" w:sz="0" w:space="0" w:color="auto"/>
        <w:right w:val="none" w:sz="0" w:space="0" w:color="auto"/>
      </w:divBdr>
    </w:div>
    <w:div w:id="1019048319">
      <w:marLeft w:val="0"/>
      <w:marRight w:val="0"/>
      <w:marTop w:val="0"/>
      <w:marBottom w:val="0"/>
      <w:divBdr>
        <w:top w:val="none" w:sz="0" w:space="0" w:color="auto"/>
        <w:left w:val="none" w:sz="0" w:space="0" w:color="auto"/>
        <w:bottom w:val="none" w:sz="0" w:space="0" w:color="auto"/>
        <w:right w:val="none" w:sz="0" w:space="0" w:color="auto"/>
      </w:divBdr>
    </w:div>
    <w:div w:id="1035077730">
      <w:marLeft w:val="0"/>
      <w:marRight w:val="0"/>
      <w:marTop w:val="0"/>
      <w:marBottom w:val="0"/>
      <w:divBdr>
        <w:top w:val="none" w:sz="0" w:space="0" w:color="auto"/>
        <w:left w:val="none" w:sz="0" w:space="0" w:color="auto"/>
        <w:bottom w:val="none" w:sz="0" w:space="0" w:color="auto"/>
        <w:right w:val="none" w:sz="0" w:space="0" w:color="auto"/>
      </w:divBdr>
    </w:div>
    <w:div w:id="1039552135">
      <w:marLeft w:val="0"/>
      <w:marRight w:val="0"/>
      <w:marTop w:val="0"/>
      <w:marBottom w:val="0"/>
      <w:divBdr>
        <w:top w:val="none" w:sz="0" w:space="0" w:color="auto"/>
        <w:left w:val="none" w:sz="0" w:space="0" w:color="auto"/>
        <w:bottom w:val="none" w:sz="0" w:space="0" w:color="auto"/>
        <w:right w:val="none" w:sz="0" w:space="0" w:color="auto"/>
      </w:divBdr>
    </w:div>
    <w:div w:id="1060786769">
      <w:marLeft w:val="0"/>
      <w:marRight w:val="0"/>
      <w:marTop w:val="0"/>
      <w:marBottom w:val="0"/>
      <w:divBdr>
        <w:top w:val="none" w:sz="0" w:space="0" w:color="auto"/>
        <w:left w:val="none" w:sz="0" w:space="0" w:color="auto"/>
        <w:bottom w:val="none" w:sz="0" w:space="0" w:color="auto"/>
        <w:right w:val="none" w:sz="0" w:space="0" w:color="auto"/>
      </w:divBdr>
      <w:divsChild>
        <w:div w:id="2080904168">
          <w:marLeft w:val="0"/>
          <w:marRight w:val="0"/>
          <w:marTop w:val="0"/>
          <w:marBottom w:val="0"/>
          <w:divBdr>
            <w:top w:val="none" w:sz="0" w:space="0" w:color="auto"/>
            <w:left w:val="none" w:sz="0" w:space="0" w:color="auto"/>
            <w:bottom w:val="none" w:sz="0" w:space="0" w:color="auto"/>
            <w:right w:val="none" w:sz="0" w:space="0" w:color="auto"/>
          </w:divBdr>
        </w:div>
      </w:divsChild>
    </w:div>
    <w:div w:id="1070808064">
      <w:marLeft w:val="0"/>
      <w:marRight w:val="0"/>
      <w:marTop w:val="0"/>
      <w:marBottom w:val="0"/>
      <w:divBdr>
        <w:top w:val="none" w:sz="0" w:space="0" w:color="auto"/>
        <w:left w:val="none" w:sz="0" w:space="0" w:color="auto"/>
        <w:bottom w:val="none" w:sz="0" w:space="0" w:color="auto"/>
        <w:right w:val="none" w:sz="0" w:space="0" w:color="auto"/>
      </w:divBdr>
    </w:div>
    <w:div w:id="1082411808">
      <w:marLeft w:val="0"/>
      <w:marRight w:val="0"/>
      <w:marTop w:val="0"/>
      <w:marBottom w:val="0"/>
      <w:divBdr>
        <w:top w:val="none" w:sz="0" w:space="0" w:color="auto"/>
        <w:left w:val="none" w:sz="0" w:space="0" w:color="auto"/>
        <w:bottom w:val="none" w:sz="0" w:space="0" w:color="auto"/>
        <w:right w:val="none" w:sz="0" w:space="0" w:color="auto"/>
      </w:divBdr>
    </w:div>
    <w:div w:id="1091052082">
      <w:marLeft w:val="0"/>
      <w:marRight w:val="0"/>
      <w:marTop w:val="0"/>
      <w:marBottom w:val="0"/>
      <w:divBdr>
        <w:top w:val="none" w:sz="0" w:space="0" w:color="auto"/>
        <w:left w:val="none" w:sz="0" w:space="0" w:color="auto"/>
        <w:bottom w:val="none" w:sz="0" w:space="0" w:color="auto"/>
        <w:right w:val="none" w:sz="0" w:space="0" w:color="auto"/>
      </w:divBdr>
    </w:div>
    <w:div w:id="1095631074">
      <w:marLeft w:val="0"/>
      <w:marRight w:val="0"/>
      <w:marTop w:val="0"/>
      <w:marBottom w:val="0"/>
      <w:divBdr>
        <w:top w:val="none" w:sz="0" w:space="0" w:color="auto"/>
        <w:left w:val="none" w:sz="0" w:space="0" w:color="auto"/>
        <w:bottom w:val="none" w:sz="0" w:space="0" w:color="auto"/>
        <w:right w:val="none" w:sz="0" w:space="0" w:color="auto"/>
      </w:divBdr>
      <w:divsChild>
        <w:div w:id="1801531787">
          <w:marLeft w:val="0"/>
          <w:marRight w:val="0"/>
          <w:marTop w:val="0"/>
          <w:marBottom w:val="0"/>
          <w:divBdr>
            <w:top w:val="none" w:sz="0" w:space="0" w:color="auto"/>
            <w:left w:val="none" w:sz="0" w:space="0" w:color="auto"/>
            <w:bottom w:val="none" w:sz="0" w:space="0" w:color="auto"/>
            <w:right w:val="none" w:sz="0" w:space="0" w:color="auto"/>
          </w:divBdr>
        </w:div>
      </w:divsChild>
    </w:div>
    <w:div w:id="1101025994">
      <w:marLeft w:val="0"/>
      <w:marRight w:val="0"/>
      <w:marTop w:val="0"/>
      <w:marBottom w:val="0"/>
      <w:divBdr>
        <w:top w:val="none" w:sz="0" w:space="0" w:color="auto"/>
        <w:left w:val="none" w:sz="0" w:space="0" w:color="auto"/>
        <w:bottom w:val="none" w:sz="0" w:space="0" w:color="auto"/>
        <w:right w:val="none" w:sz="0" w:space="0" w:color="auto"/>
      </w:divBdr>
    </w:div>
    <w:div w:id="1112478665">
      <w:marLeft w:val="0"/>
      <w:marRight w:val="0"/>
      <w:marTop w:val="0"/>
      <w:marBottom w:val="0"/>
      <w:divBdr>
        <w:top w:val="none" w:sz="0" w:space="0" w:color="auto"/>
        <w:left w:val="none" w:sz="0" w:space="0" w:color="auto"/>
        <w:bottom w:val="none" w:sz="0" w:space="0" w:color="auto"/>
        <w:right w:val="none" w:sz="0" w:space="0" w:color="auto"/>
      </w:divBdr>
    </w:div>
    <w:div w:id="1123888193">
      <w:marLeft w:val="0"/>
      <w:marRight w:val="0"/>
      <w:marTop w:val="0"/>
      <w:marBottom w:val="0"/>
      <w:divBdr>
        <w:top w:val="none" w:sz="0" w:space="0" w:color="auto"/>
        <w:left w:val="none" w:sz="0" w:space="0" w:color="auto"/>
        <w:bottom w:val="none" w:sz="0" w:space="0" w:color="auto"/>
        <w:right w:val="none" w:sz="0" w:space="0" w:color="auto"/>
      </w:divBdr>
    </w:div>
    <w:div w:id="1128234596">
      <w:marLeft w:val="0"/>
      <w:marRight w:val="0"/>
      <w:marTop w:val="0"/>
      <w:marBottom w:val="0"/>
      <w:divBdr>
        <w:top w:val="none" w:sz="0" w:space="0" w:color="auto"/>
        <w:left w:val="none" w:sz="0" w:space="0" w:color="auto"/>
        <w:bottom w:val="none" w:sz="0" w:space="0" w:color="auto"/>
        <w:right w:val="none" w:sz="0" w:space="0" w:color="auto"/>
      </w:divBdr>
    </w:div>
    <w:div w:id="1131050132">
      <w:marLeft w:val="0"/>
      <w:marRight w:val="0"/>
      <w:marTop w:val="0"/>
      <w:marBottom w:val="0"/>
      <w:divBdr>
        <w:top w:val="none" w:sz="0" w:space="0" w:color="auto"/>
        <w:left w:val="none" w:sz="0" w:space="0" w:color="auto"/>
        <w:bottom w:val="none" w:sz="0" w:space="0" w:color="auto"/>
        <w:right w:val="none" w:sz="0" w:space="0" w:color="auto"/>
      </w:divBdr>
    </w:div>
    <w:div w:id="1147891091">
      <w:marLeft w:val="0"/>
      <w:marRight w:val="0"/>
      <w:marTop w:val="0"/>
      <w:marBottom w:val="0"/>
      <w:divBdr>
        <w:top w:val="none" w:sz="0" w:space="0" w:color="auto"/>
        <w:left w:val="none" w:sz="0" w:space="0" w:color="auto"/>
        <w:bottom w:val="none" w:sz="0" w:space="0" w:color="auto"/>
        <w:right w:val="none" w:sz="0" w:space="0" w:color="auto"/>
      </w:divBdr>
    </w:div>
    <w:div w:id="1148472939">
      <w:marLeft w:val="0"/>
      <w:marRight w:val="0"/>
      <w:marTop w:val="0"/>
      <w:marBottom w:val="0"/>
      <w:divBdr>
        <w:top w:val="none" w:sz="0" w:space="0" w:color="auto"/>
        <w:left w:val="none" w:sz="0" w:space="0" w:color="auto"/>
        <w:bottom w:val="none" w:sz="0" w:space="0" w:color="auto"/>
        <w:right w:val="none" w:sz="0" w:space="0" w:color="auto"/>
      </w:divBdr>
    </w:div>
    <w:div w:id="1168597348">
      <w:marLeft w:val="0"/>
      <w:marRight w:val="0"/>
      <w:marTop w:val="0"/>
      <w:marBottom w:val="0"/>
      <w:divBdr>
        <w:top w:val="none" w:sz="0" w:space="0" w:color="auto"/>
        <w:left w:val="none" w:sz="0" w:space="0" w:color="auto"/>
        <w:bottom w:val="none" w:sz="0" w:space="0" w:color="auto"/>
        <w:right w:val="none" w:sz="0" w:space="0" w:color="auto"/>
      </w:divBdr>
    </w:div>
    <w:div w:id="1174874903">
      <w:marLeft w:val="0"/>
      <w:marRight w:val="0"/>
      <w:marTop w:val="0"/>
      <w:marBottom w:val="0"/>
      <w:divBdr>
        <w:top w:val="none" w:sz="0" w:space="0" w:color="auto"/>
        <w:left w:val="none" w:sz="0" w:space="0" w:color="auto"/>
        <w:bottom w:val="none" w:sz="0" w:space="0" w:color="auto"/>
        <w:right w:val="none" w:sz="0" w:space="0" w:color="auto"/>
      </w:divBdr>
    </w:div>
    <w:div w:id="1183783768">
      <w:marLeft w:val="0"/>
      <w:marRight w:val="0"/>
      <w:marTop w:val="0"/>
      <w:marBottom w:val="0"/>
      <w:divBdr>
        <w:top w:val="none" w:sz="0" w:space="0" w:color="auto"/>
        <w:left w:val="none" w:sz="0" w:space="0" w:color="auto"/>
        <w:bottom w:val="none" w:sz="0" w:space="0" w:color="auto"/>
        <w:right w:val="none" w:sz="0" w:space="0" w:color="auto"/>
      </w:divBdr>
    </w:div>
    <w:div w:id="1189173027">
      <w:marLeft w:val="0"/>
      <w:marRight w:val="0"/>
      <w:marTop w:val="0"/>
      <w:marBottom w:val="0"/>
      <w:divBdr>
        <w:top w:val="none" w:sz="0" w:space="0" w:color="auto"/>
        <w:left w:val="none" w:sz="0" w:space="0" w:color="auto"/>
        <w:bottom w:val="none" w:sz="0" w:space="0" w:color="auto"/>
        <w:right w:val="none" w:sz="0" w:space="0" w:color="auto"/>
      </w:divBdr>
    </w:div>
    <w:div w:id="1192036958">
      <w:marLeft w:val="0"/>
      <w:marRight w:val="0"/>
      <w:marTop w:val="0"/>
      <w:marBottom w:val="0"/>
      <w:divBdr>
        <w:top w:val="none" w:sz="0" w:space="0" w:color="auto"/>
        <w:left w:val="none" w:sz="0" w:space="0" w:color="auto"/>
        <w:bottom w:val="none" w:sz="0" w:space="0" w:color="auto"/>
        <w:right w:val="none" w:sz="0" w:space="0" w:color="auto"/>
      </w:divBdr>
      <w:divsChild>
        <w:div w:id="1871726572">
          <w:marLeft w:val="0"/>
          <w:marRight w:val="0"/>
          <w:marTop w:val="0"/>
          <w:marBottom w:val="0"/>
          <w:divBdr>
            <w:top w:val="none" w:sz="0" w:space="0" w:color="auto"/>
            <w:left w:val="none" w:sz="0" w:space="0" w:color="auto"/>
            <w:bottom w:val="none" w:sz="0" w:space="0" w:color="auto"/>
            <w:right w:val="none" w:sz="0" w:space="0" w:color="auto"/>
          </w:divBdr>
        </w:div>
      </w:divsChild>
    </w:div>
    <w:div w:id="1199508171">
      <w:marLeft w:val="0"/>
      <w:marRight w:val="0"/>
      <w:marTop w:val="0"/>
      <w:marBottom w:val="0"/>
      <w:divBdr>
        <w:top w:val="none" w:sz="0" w:space="0" w:color="auto"/>
        <w:left w:val="none" w:sz="0" w:space="0" w:color="auto"/>
        <w:bottom w:val="none" w:sz="0" w:space="0" w:color="auto"/>
        <w:right w:val="none" w:sz="0" w:space="0" w:color="auto"/>
      </w:divBdr>
    </w:div>
    <w:div w:id="1219512960">
      <w:marLeft w:val="0"/>
      <w:marRight w:val="0"/>
      <w:marTop w:val="0"/>
      <w:marBottom w:val="0"/>
      <w:divBdr>
        <w:top w:val="none" w:sz="0" w:space="0" w:color="auto"/>
        <w:left w:val="none" w:sz="0" w:space="0" w:color="auto"/>
        <w:bottom w:val="none" w:sz="0" w:space="0" w:color="auto"/>
        <w:right w:val="none" w:sz="0" w:space="0" w:color="auto"/>
      </w:divBdr>
    </w:div>
    <w:div w:id="1226986812">
      <w:marLeft w:val="0"/>
      <w:marRight w:val="0"/>
      <w:marTop w:val="0"/>
      <w:marBottom w:val="0"/>
      <w:divBdr>
        <w:top w:val="none" w:sz="0" w:space="0" w:color="auto"/>
        <w:left w:val="none" w:sz="0" w:space="0" w:color="auto"/>
        <w:bottom w:val="none" w:sz="0" w:space="0" w:color="auto"/>
        <w:right w:val="none" w:sz="0" w:space="0" w:color="auto"/>
      </w:divBdr>
    </w:div>
    <w:div w:id="1238589515">
      <w:marLeft w:val="0"/>
      <w:marRight w:val="0"/>
      <w:marTop w:val="0"/>
      <w:marBottom w:val="0"/>
      <w:divBdr>
        <w:top w:val="none" w:sz="0" w:space="0" w:color="auto"/>
        <w:left w:val="none" w:sz="0" w:space="0" w:color="auto"/>
        <w:bottom w:val="none" w:sz="0" w:space="0" w:color="auto"/>
        <w:right w:val="none" w:sz="0" w:space="0" w:color="auto"/>
      </w:divBdr>
      <w:divsChild>
        <w:div w:id="175191906">
          <w:marLeft w:val="0"/>
          <w:marRight w:val="0"/>
          <w:marTop w:val="0"/>
          <w:marBottom w:val="0"/>
          <w:divBdr>
            <w:top w:val="none" w:sz="0" w:space="0" w:color="auto"/>
            <w:left w:val="none" w:sz="0" w:space="0" w:color="auto"/>
            <w:bottom w:val="none" w:sz="0" w:space="0" w:color="auto"/>
            <w:right w:val="none" w:sz="0" w:space="0" w:color="auto"/>
          </w:divBdr>
        </w:div>
      </w:divsChild>
    </w:div>
    <w:div w:id="1245380800">
      <w:marLeft w:val="0"/>
      <w:marRight w:val="0"/>
      <w:marTop w:val="0"/>
      <w:marBottom w:val="0"/>
      <w:divBdr>
        <w:top w:val="none" w:sz="0" w:space="0" w:color="auto"/>
        <w:left w:val="none" w:sz="0" w:space="0" w:color="auto"/>
        <w:bottom w:val="none" w:sz="0" w:space="0" w:color="auto"/>
        <w:right w:val="none" w:sz="0" w:space="0" w:color="auto"/>
      </w:divBdr>
      <w:divsChild>
        <w:div w:id="1828785034">
          <w:marLeft w:val="0"/>
          <w:marRight w:val="0"/>
          <w:marTop w:val="0"/>
          <w:marBottom w:val="0"/>
          <w:divBdr>
            <w:top w:val="none" w:sz="0" w:space="0" w:color="auto"/>
            <w:left w:val="none" w:sz="0" w:space="0" w:color="auto"/>
            <w:bottom w:val="none" w:sz="0" w:space="0" w:color="auto"/>
            <w:right w:val="none" w:sz="0" w:space="0" w:color="auto"/>
          </w:divBdr>
        </w:div>
      </w:divsChild>
    </w:div>
    <w:div w:id="1246722641">
      <w:marLeft w:val="0"/>
      <w:marRight w:val="0"/>
      <w:marTop w:val="0"/>
      <w:marBottom w:val="0"/>
      <w:divBdr>
        <w:top w:val="none" w:sz="0" w:space="0" w:color="auto"/>
        <w:left w:val="none" w:sz="0" w:space="0" w:color="auto"/>
        <w:bottom w:val="none" w:sz="0" w:space="0" w:color="auto"/>
        <w:right w:val="none" w:sz="0" w:space="0" w:color="auto"/>
      </w:divBdr>
    </w:div>
    <w:div w:id="1247573322">
      <w:marLeft w:val="0"/>
      <w:marRight w:val="0"/>
      <w:marTop w:val="0"/>
      <w:marBottom w:val="0"/>
      <w:divBdr>
        <w:top w:val="none" w:sz="0" w:space="0" w:color="auto"/>
        <w:left w:val="none" w:sz="0" w:space="0" w:color="auto"/>
        <w:bottom w:val="none" w:sz="0" w:space="0" w:color="auto"/>
        <w:right w:val="none" w:sz="0" w:space="0" w:color="auto"/>
      </w:divBdr>
      <w:divsChild>
        <w:div w:id="132524884">
          <w:marLeft w:val="0"/>
          <w:marRight w:val="0"/>
          <w:marTop w:val="0"/>
          <w:marBottom w:val="0"/>
          <w:divBdr>
            <w:top w:val="none" w:sz="0" w:space="0" w:color="auto"/>
            <w:left w:val="none" w:sz="0" w:space="0" w:color="auto"/>
            <w:bottom w:val="none" w:sz="0" w:space="0" w:color="auto"/>
            <w:right w:val="none" w:sz="0" w:space="0" w:color="auto"/>
          </w:divBdr>
        </w:div>
      </w:divsChild>
    </w:div>
    <w:div w:id="1255359277">
      <w:marLeft w:val="0"/>
      <w:marRight w:val="0"/>
      <w:marTop w:val="0"/>
      <w:marBottom w:val="0"/>
      <w:divBdr>
        <w:top w:val="none" w:sz="0" w:space="0" w:color="auto"/>
        <w:left w:val="none" w:sz="0" w:space="0" w:color="auto"/>
        <w:bottom w:val="none" w:sz="0" w:space="0" w:color="auto"/>
        <w:right w:val="none" w:sz="0" w:space="0" w:color="auto"/>
      </w:divBdr>
    </w:div>
    <w:div w:id="1267225636">
      <w:marLeft w:val="0"/>
      <w:marRight w:val="0"/>
      <w:marTop w:val="0"/>
      <w:marBottom w:val="0"/>
      <w:divBdr>
        <w:top w:val="none" w:sz="0" w:space="0" w:color="auto"/>
        <w:left w:val="none" w:sz="0" w:space="0" w:color="auto"/>
        <w:bottom w:val="none" w:sz="0" w:space="0" w:color="auto"/>
        <w:right w:val="none" w:sz="0" w:space="0" w:color="auto"/>
      </w:divBdr>
    </w:div>
    <w:div w:id="1269897294">
      <w:marLeft w:val="0"/>
      <w:marRight w:val="0"/>
      <w:marTop w:val="0"/>
      <w:marBottom w:val="0"/>
      <w:divBdr>
        <w:top w:val="none" w:sz="0" w:space="0" w:color="auto"/>
        <w:left w:val="none" w:sz="0" w:space="0" w:color="auto"/>
        <w:bottom w:val="none" w:sz="0" w:space="0" w:color="auto"/>
        <w:right w:val="none" w:sz="0" w:space="0" w:color="auto"/>
      </w:divBdr>
    </w:div>
    <w:div w:id="1273782716">
      <w:marLeft w:val="0"/>
      <w:marRight w:val="0"/>
      <w:marTop w:val="0"/>
      <w:marBottom w:val="0"/>
      <w:divBdr>
        <w:top w:val="none" w:sz="0" w:space="0" w:color="auto"/>
        <w:left w:val="none" w:sz="0" w:space="0" w:color="auto"/>
        <w:bottom w:val="none" w:sz="0" w:space="0" w:color="auto"/>
        <w:right w:val="none" w:sz="0" w:space="0" w:color="auto"/>
      </w:divBdr>
    </w:div>
    <w:div w:id="1273895824">
      <w:marLeft w:val="0"/>
      <w:marRight w:val="0"/>
      <w:marTop w:val="0"/>
      <w:marBottom w:val="0"/>
      <w:divBdr>
        <w:top w:val="none" w:sz="0" w:space="0" w:color="auto"/>
        <w:left w:val="none" w:sz="0" w:space="0" w:color="auto"/>
        <w:bottom w:val="none" w:sz="0" w:space="0" w:color="auto"/>
        <w:right w:val="none" w:sz="0" w:space="0" w:color="auto"/>
      </w:divBdr>
    </w:div>
    <w:div w:id="1278869572">
      <w:marLeft w:val="0"/>
      <w:marRight w:val="0"/>
      <w:marTop w:val="0"/>
      <w:marBottom w:val="0"/>
      <w:divBdr>
        <w:top w:val="none" w:sz="0" w:space="0" w:color="auto"/>
        <w:left w:val="none" w:sz="0" w:space="0" w:color="auto"/>
        <w:bottom w:val="none" w:sz="0" w:space="0" w:color="auto"/>
        <w:right w:val="none" w:sz="0" w:space="0" w:color="auto"/>
      </w:divBdr>
    </w:div>
    <w:div w:id="1279487224">
      <w:marLeft w:val="0"/>
      <w:marRight w:val="0"/>
      <w:marTop w:val="0"/>
      <w:marBottom w:val="0"/>
      <w:divBdr>
        <w:top w:val="none" w:sz="0" w:space="0" w:color="auto"/>
        <w:left w:val="none" w:sz="0" w:space="0" w:color="auto"/>
        <w:bottom w:val="none" w:sz="0" w:space="0" w:color="auto"/>
        <w:right w:val="none" w:sz="0" w:space="0" w:color="auto"/>
      </w:divBdr>
    </w:div>
    <w:div w:id="1280794035">
      <w:marLeft w:val="0"/>
      <w:marRight w:val="0"/>
      <w:marTop w:val="0"/>
      <w:marBottom w:val="0"/>
      <w:divBdr>
        <w:top w:val="none" w:sz="0" w:space="0" w:color="auto"/>
        <w:left w:val="none" w:sz="0" w:space="0" w:color="auto"/>
        <w:bottom w:val="none" w:sz="0" w:space="0" w:color="auto"/>
        <w:right w:val="none" w:sz="0" w:space="0" w:color="auto"/>
      </w:divBdr>
    </w:div>
    <w:div w:id="1285768565">
      <w:marLeft w:val="0"/>
      <w:marRight w:val="0"/>
      <w:marTop w:val="0"/>
      <w:marBottom w:val="0"/>
      <w:divBdr>
        <w:top w:val="none" w:sz="0" w:space="0" w:color="auto"/>
        <w:left w:val="none" w:sz="0" w:space="0" w:color="auto"/>
        <w:bottom w:val="none" w:sz="0" w:space="0" w:color="auto"/>
        <w:right w:val="none" w:sz="0" w:space="0" w:color="auto"/>
      </w:divBdr>
    </w:div>
    <w:div w:id="1286620941">
      <w:marLeft w:val="0"/>
      <w:marRight w:val="0"/>
      <w:marTop w:val="0"/>
      <w:marBottom w:val="0"/>
      <w:divBdr>
        <w:top w:val="none" w:sz="0" w:space="0" w:color="auto"/>
        <w:left w:val="none" w:sz="0" w:space="0" w:color="auto"/>
        <w:bottom w:val="none" w:sz="0" w:space="0" w:color="auto"/>
        <w:right w:val="none" w:sz="0" w:space="0" w:color="auto"/>
      </w:divBdr>
    </w:div>
    <w:div w:id="1293444426">
      <w:marLeft w:val="0"/>
      <w:marRight w:val="0"/>
      <w:marTop w:val="0"/>
      <w:marBottom w:val="0"/>
      <w:divBdr>
        <w:top w:val="none" w:sz="0" w:space="0" w:color="auto"/>
        <w:left w:val="none" w:sz="0" w:space="0" w:color="auto"/>
        <w:bottom w:val="none" w:sz="0" w:space="0" w:color="auto"/>
        <w:right w:val="none" w:sz="0" w:space="0" w:color="auto"/>
      </w:divBdr>
    </w:div>
    <w:div w:id="1296911176">
      <w:marLeft w:val="0"/>
      <w:marRight w:val="0"/>
      <w:marTop w:val="0"/>
      <w:marBottom w:val="0"/>
      <w:divBdr>
        <w:top w:val="none" w:sz="0" w:space="0" w:color="auto"/>
        <w:left w:val="none" w:sz="0" w:space="0" w:color="auto"/>
        <w:bottom w:val="none" w:sz="0" w:space="0" w:color="auto"/>
        <w:right w:val="none" w:sz="0" w:space="0" w:color="auto"/>
      </w:divBdr>
    </w:div>
    <w:div w:id="1297446293">
      <w:marLeft w:val="0"/>
      <w:marRight w:val="0"/>
      <w:marTop w:val="0"/>
      <w:marBottom w:val="0"/>
      <w:divBdr>
        <w:top w:val="none" w:sz="0" w:space="0" w:color="auto"/>
        <w:left w:val="none" w:sz="0" w:space="0" w:color="auto"/>
        <w:bottom w:val="none" w:sz="0" w:space="0" w:color="auto"/>
        <w:right w:val="none" w:sz="0" w:space="0" w:color="auto"/>
      </w:divBdr>
    </w:div>
    <w:div w:id="1304039804">
      <w:marLeft w:val="0"/>
      <w:marRight w:val="0"/>
      <w:marTop w:val="0"/>
      <w:marBottom w:val="0"/>
      <w:divBdr>
        <w:top w:val="none" w:sz="0" w:space="0" w:color="auto"/>
        <w:left w:val="none" w:sz="0" w:space="0" w:color="auto"/>
        <w:bottom w:val="none" w:sz="0" w:space="0" w:color="auto"/>
        <w:right w:val="none" w:sz="0" w:space="0" w:color="auto"/>
      </w:divBdr>
      <w:divsChild>
        <w:div w:id="353465314">
          <w:marLeft w:val="0"/>
          <w:marRight w:val="0"/>
          <w:marTop w:val="0"/>
          <w:marBottom w:val="0"/>
          <w:divBdr>
            <w:top w:val="none" w:sz="0" w:space="0" w:color="auto"/>
            <w:left w:val="none" w:sz="0" w:space="0" w:color="auto"/>
            <w:bottom w:val="none" w:sz="0" w:space="0" w:color="auto"/>
            <w:right w:val="none" w:sz="0" w:space="0" w:color="auto"/>
          </w:divBdr>
        </w:div>
      </w:divsChild>
    </w:div>
    <w:div w:id="1307735110">
      <w:marLeft w:val="0"/>
      <w:marRight w:val="0"/>
      <w:marTop w:val="0"/>
      <w:marBottom w:val="0"/>
      <w:divBdr>
        <w:top w:val="none" w:sz="0" w:space="0" w:color="auto"/>
        <w:left w:val="none" w:sz="0" w:space="0" w:color="auto"/>
        <w:bottom w:val="none" w:sz="0" w:space="0" w:color="auto"/>
        <w:right w:val="none" w:sz="0" w:space="0" w:color="auto"/>
      </w:divBdr>
      <w:divsChild>
        <w:div w:id="1332685819">
          <w:marLeft w:val="0"/>
          <w:marRight w:val="0"/>
          <w:marTop w:val="0"/>
          <w:marBottom w:val="0"/>
          <w:divBdr>
            <w:top w:val="none" w:sz="0" w:space="0" w:color="auto"/>
            <w:left w:val="none" w:sz="0" w:space="0" w:color="auto"/>
            <w:bottom w:val="none" w:sz="0" w:space="0" w:color="auto"/>
            <w:right w:val="none" w:sz="0" w:space="0" w:color="auto"/>
          </w:divBdr>
        </w:div>
      </w:divsChild>
    </w:div>
    <w:div w:id="1320570852">
      <w:marLeft w:val="0"/>
      <w:marRight w:val="0"/>
      <w:marTop w:val="0"/>
      <w:marBottom w:val="0"/>
      <w:divBdr>
        <w:top w:val="none" w:sz="0" w:space="0" w:color="auto"/>
        <w:left w:val="none" w:sz="0" w:space="0" w:color="auto"/>
        <w:bottom w:val="none" w:sz="0" w:space="0" w:color="auto"/>
        <w:right w:val="none" w:sz="0" w:space="0" w:color="auto"/>
      </w:divBdr>
    </w:div>
    <w:div w:id="1325351105">
      <w:marLeft w:val="0"/>
      <w:marRight w:val="0"/>
      <w:marTop w:val="0"/>
      <w:marBottom w:val="0"/>
      <w:divBdr>
        <w:top w:val="none" w:sz="0" w:space="0" w:color="auto"/>
        <w:left w:val="none" w:sz="0" w:space="0" w:color="auto"/>
        <w:bottom w:val="none" w:sz="0" w:space="0" w:color="auto"/>
        <w:right w:val="none" w:sz="0" w:space="0" w:color="auto"/>
      </w:divBdr>
    </w:div>
    <w:div w:id="1327050351">
      <w:marLeft w:val="0"/>
      <w:marRight w:val="0"/>
      <w:marTop w:val="0"/>
      <w:marBottom w:val="0"/>
      <w:divBdr>
        <w:top w:val="none" w:sz="0" w:space="0" w:color="auto"/>
        <w:left w:val="none" w:sz="0" w:space="0" w:color="auto"/>
        <w:bottom w:val="none" w:sz="0" w:space="0" w:color="auto"/>
        <w:right w:val="none" w:sz="0" w:space="0" w:color="auto"/>
      </w:divBdr>
    </w:div>
    <w:div w:id="1329559659">
      <w:marLeft w:val="0"/>
      <w:marRight w:val="0"/>
      <w:marTop w:val="0"/>
      <w:marBottom w:val="0"/>
      <w:divBdr>
        <w:top w:val="none" w:sz="0" w:space="0" w:color="auto"/>
        <w:left w:val="none" w:sz="0" w:space="0" w:color="auto"/>
        <w:bottom w:val="none" w:sz="0" w:space="0" w:color="auto"/>
        <w:right w:val="none" w:sz="0" w:space="0" w:color="auto"/>
      </w:divBdr>
      <w:divsChild>
        <w:div w:id="343367252">
          <w:marLeft w:val="0"/>
          <w:marRight w:val="0"/>
          <w:marTop w:val="0"/>
          <w:marBottom w:val="0"/>
          <w:divBdr>
            <w:top w:val="none" w:sz="0" w:space="0" w:color="auto"/>
            <w:left w:val="none" w:sz="0" w:space="0" w:color="auto"/>
            <w:bottom w:val="none" w:sz="0" w:space="0" w:color="auto"/>
            <w:right w:val="none" w:sz="0" w:space="0" w:color="auto"/>
          </w:divBdr>
        </w:div>
      </w:divsChild>
    </w:div>
    <w:div w:id="1331181830">
      <w:marLeft w:val="0"/>
      <w:marRight w:val="0"/>
      <w:marTop w:val="0"/>
      <w:marBottom w:val="0"/>
      <w:divBdr>
        <w:top w:val="none" w:sz="0" w:space="0" w:color="auto"/>
        <w:left w:val="none" w:sz="0" w:space="0" w:color="auto"/>
        <w:bottom w:val="none" w:sz="0" w:space="0" w:color="auto"/>
        <w:right w:val="none" w:sz="0" w:space="0" w:color="auto"/>
      </w:divBdr>
    </w:div>
    <w:div w:id="1336952816">
      <w:marLeft w:val="0"/>
      <w:marRight w:val="0"/>
      <w:marTop w:val="0"/>
      <w:marBottom w:val="0"/>
      <w:divBdr>
        <w:top w:val="none" w:sz="0" w:space="0" w:color="auto"/>
        <w:left w:val="none" w:sz="0" w:space="0" w:color="auto"/>
        <w:bottom w:val="none" w:sz="0" w:space="0" w:color="auto"/>
        <w:right w:val="none" w:sz="0" w:space="0" w:color="auto"/>
      </w:divBdr>
    </w:div>
    <w:div w:id="1337420501">
      <w:marLeft w:val="0"/>
      <w:marRight w:val="0"/>
      <w:marTop w:val="0"/>
      <w:marBottom w:val="0"/>
      <w:divBdr>
        <w:top w:val="none" w:sz="0" w:space="0" w:color="auto"/>
        <w:left w:val="none" w:sz="0" w:space="0" w:color="auto"/>
        <w:bottom w:val="none" w:sz="0" w:space="0" w:color="auto"/>
        <w:right w:val="none" w:sz="0" w:space="0" w:color="auto"/>
      </w:divBdr>
    </w:div>
    <w:div w:id="1348405448">
      <w:marLeft w:val="0"/>
      <w:marRight w:val="0"/>
      <w:marTop w:val="0"/>
      <w:marBottom w:val="0"/>
      <w:divBdr>
        <w:top w:val="none" w:sz="0" w:space="0" w:color="auto"/>
        <w:left w:val="none" w:sz="0" w:space="0" w:color="auto"/>
        <w:bottom w:val="none" w:sz="0" w:space="0" w:color="auto"/>
        <w:right w:val="none" w:sz="0" w:space="0" w:color="auto"/>
      </w:divBdr>
    </w:div>
    <w:div w:id="1349016953">
      <w:marLeft w:val="0"/>
      <w:marRight w:val="0"/>
      <w:marTop w:val="0"/>
      <w:marBottom w:val="0"/>
      <w:divBdr>
        <w:top w:val="none" w:sz="0" w:space="0" w:color="auto"/>
        <w:left w:val="none" w:sz="0" w:space="0" w:color="auto"/>
        <w:bottom w:val="none" w:sz="0" w:space="0" w:color="auto"/>
        <w:right w:val="none" w:sz="0" w:space="0" w:color="auto"/>
      </w:divBdr>
      <w:divsChild>
        <w:div w:id="1798448813">
          <w:marLeft w:val="0"/>
          <w:marRight w:val="0"/>
          <w:marTop w:val="0"/>
          <w:marBottom w:val="0"/>
          <w:divBdr>
            <w:top w:val="none" w:sz="0" w:space="0" w:color="auto"/>
            <w:left w:val="none" w:sz="0" w:space="0" w:color="auto"/>
            <w:bottom w:val="none" w:sz="0" w:space="0" w:color="auto"/>
            <w:right w:val="none" w:sz="0" w:space="0" w:color="auto"/>
          </w:divBdr>
          <w:divsChild>
            <w:div w:id="101334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290359">
      <w:marLeft w:val="0"/>
      <w:marRight w:val="0"/>
      <w:marTop w:val="0"/>
      <w:marBottom w:val="0"/>
      <w:divBdr>
        <w:top w:val="none" w:sz="0" w:space="0" w:color="auto"/>
        <w:left w:val="none" w:sz="0" w:space="0" w:color="auto"/>
        <w:bottom w:val="none" w:sz="0" w:space="0" w:color="auto"/>
        <w:right w:val="none" w:sz="0" w:space="0" w:color="auto"/>
      </w:divBdr>
    </w:div>
    <w:div w:id="1363819952">
      <w:marLeft w:val="0"/>
      <w:marRight w:val="0"/>
      <w:marTop w:val="0"/>
      <w:marBottom w:val="0"/>
      <w:divBdr>
        <w:top w:val="none" w:sz="0" w:space="0" w:color="auto"/>
        <w:left w:val="none" w:sz="0" w:space="0" w:color="auto"/>
        <w:bottom w:val="none" w:sz="0" w:space="0" w:color="auto"/>
        <w:right w:val="none" w:sz="0" w:space="0" w:color="auto"/>
      </w:divBdr>
    </w:div>
    <w:div w:id="1363942266">
      <w:marLeft w:val="0"/>
      <w:marRight w:val="0"/>
      <w:marTop w:val="0"/>
      <w:marBottom w:val="0"/>
      <w:divBdr>
        <w:top w:val="none" w:sz="0" w:space="0" w:color="auto"/>
        <w:left w:val="none" w:sz="0" w:space="0" w:color="auto"/>
        <w:bottom w:val="none" w:sz="0" w:space="0" w:color="auto"/>
        <w:right w:val="none" w:sz="0" w:space="0" w:color="auto"/>
      </w:divBdr>
    </w:div>
    <w:div w:id="1366321666">
      <w:marLeft w:val="0"/>
      <w:marRight w:val="0"/>
      <w:marTop w:val="0"/>
      <w:marBottom w:val="0"/>
      <w:divBdr>
        <w:top w:val="none" w:sz="0" w:space="0" w:color="auto"/>
        <w:left w:val="none" w:sz="0" w:space="0" w:color="auto"/>
        <w:bottom w:val="none" w:sz="0" w:space="0" w:color="auto"/>
        <w:right w:val="none" w:sz="0" w:space="0" w:color="auto"/>
      </w:divBdr>
    </w:div>
    <w:div w:id="1380936635">
      <w:marLeft w:val="0"/>
      <w:marRight w:val="0"/>
      <w:marTop w:val="0"/>
      <w:marBottom w:val="0"/>
      <w:divBdr>
        <w:top w:val="none" w:sz="0" w:space="0" w:color="auto"/>
        <w:left w:val="none" w:sz="0" w:space="0" w:color="auto"/>
        <w:bottom w:val="none" w:sz="0" w:space="0" w:color="auto"/>
        <w:right w:val="none" w:sz="0" w:space="0" w:color="auto"/>
      </w:divBdr>
    </w:div>
    <w:div w:id="1401253541">
      <w:marLeft w:val="0"/>
      <w:marRight w:val="0"/>
      <w:marTop w:val="0"/>
      <w:marBottom w:val="0"/>
      <w:divBdr>
        <w:top w:val="none" w:sz="0" w:space="0" w:color="auto"/>
        <w:left w:val="none" w:sz="0" w:space="0" w:color="auto"/>
        <w:bottom w:val="none" w:sz="0" w:space="0" w:color="auto"/>
        <w:right w:val="none" w:sz="0" w:space="0" w:color="auto"/>
      </w:divBdr>
    </w:div>
    <w:div w:id="1413351588">
      <w:marLeft w:val="0"/>
      <w:marRight w:val="0"/>
      <w:marTop w:val="0"/>
      <w:marBottom w:val="0"/>
      <w:divBdr>
        <w:top w:val="none" w:sz="0" w:space="0" w:color="auto"/>
        <w:left w:val="none" w:sz="0" w:space="0" w:color="auto"/>
        <w:bottom w:val="none" w:sz="0" w:space="0" w:color="auto"/>
        <w:right w:val="none" w:sz="0" w:space="0" w:color="auto"/>
      </w:divBdr>
      <w:divsChild>
        <w:div w:id="369766135">
          <w:marLeft w:val="0"/>
          <w:marRight w:val="0"/>
          <w:marTop w:val="0"/>
          <w:marBottom w:val="0"/>
          <w:divBdr>
            <w:top w:val="none" w:sz="0" w:space="0" w:color="auto"/>
            <w:left w:val="none" w:sz="0" w:space="0" w:color="auto"/>
            <w:bottom w:val="none" w:sz="0" w:space="0" w:color="auto"/>
            <w:right w:val="none" w:sz="0" w:space="0" w:color="auto"/>
          </w:divBdr>
          <w:divsChild>
            <w:div w:id="82439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8751">
      <w:marLeft w:val="0"/>
      <w:marRight w:val="0"/>
      <w:marTop w:val="0"/>
      <w:marBottom w:val="0"/>
      <w:divBdr>
        <w:top w:val="none" w:sz="0" w:space="0" w:color="auto"/>
        <w:left w:val="none" w:sz="0" w:space="0" w:color="auto"/>
        <w:bottom w:val="none" w:sz="0" w:space="0" w:color="auto"/>
        <w:right w:val="none" w:sz="0" w:space="0" w:color="auto"/>
      </w:divBdr>
    </w:div>
    <w:div w:id="1422794422">
      <w:marLeft w:val="0"/>
      <w:marRight w:val="0"/>
      <w:marTop w:val="0"/>
      <w:marBottom w:val="0"/>
      <w:divBdr>
        <w:top w:val="none" w:sz="0" w:space="0" w:color="auto"/>
        <w:left w:val="none" w:sz="0" w:space="0" w:color="auto"/>
        <w:bottom w:val="none" w:sz="0" w:space="0" w:color="auto"/>
        <w:right w:val="none" w:sz="0" w:space="0" w:color="auto"/>
      </w:divBdr>
    </w:div>
    <w:div w:id="1431928066">
      <w:marLeft w:val="0"/>
      <w:marRight w:val="0"/>
      <w:marTop w:val="0"/>
      <w:marBottom w:val="0"/>
      <w:divBdr>
        <w:top w:val="none" w:sz="0" w:space="0" w:color="auto"/>
        <w:left w:val="none" w:sz="0" w:space="0" w:color="auto"/>
        <w:bottom w:val="none" w:sz="0" w:space="0" w:color="auto"/>
        <w:right w:val="none" w:sz="0" w:space="0" w:color="auto"/>
      </w:divBdr>
    </w:div>
    <w:div w:id="1434469824">
      <w:marLeft w:val="0"/>
      <w:marRight w:val="0"/>
      <w:marTop w:val="0"/>
      <w:marBottom w:val="0"/>
      <w:divBdr>
        <w:top w:val="none" w:sz="0" w:space="0" w:color="auto"/>
        <w:left w:val="none" w:sz="0" w:space="0" w:color="auto"/>
        <w:bottom w:val="none" w:sz="0" w:space="0" w:color="auto"/>
        <w:right w:val="none" w:sz="0" w:space="0" w:color="auto"/>
      </w:divBdr>
      <w:divsChild>
        <w:div w:id="901451879">
          <w:marLeft w:val="0"/>
          <w:marRight w:val="0"/>
          <w:marTop w:val="0"/>
          <w:marBottom w:val="0"/>
          <w:divBdr>
            <w:top w:val="none" w:sz="0" w:space="0" w:color="auto"/>
            <w:left w:val="none" w:sz="0" w:space="0" w:color="auto"/>
            <w:bottom w:val="none" w:sz="0" w:space="0" w:color="auto"/>
            <w:right w:val="none" w:sz="0" w:space="0" w:color="auto"/>
          </w:divBdr>
          <w:divsChild>
            <w:div w:id="104445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0564">
      <w:marLeft w:val="0"/>
      <w:marRight w:val="0"/>
      <w:marTop w:val="0"/>
      <w:marBottom w:val="0"/>
      <w:divBdr>
        <w:top w:val="none" w:sz="0" w:space="0" w:color="auto"/>
        <w:left w:val="none" w:sz="0" w:space="0" w:color="auto"/>
        <w:bottom w:val="none" w:sz="0" w:space="0" w:color="auto"/>
        <w:right w:val="none" w:sz="0" w:space="0" w:color="auto"/>
      </w:divBdr>
    </w:div>
    <w:div w:id="1441681589">
      <w:marLeft w:val="0"/>
      <w:marRight w:val="0"/>
      <w:marTop w:val="0"/>
      <w:marBottom w:val="0"/>
      <w:divBdr>
        <w:top w:val="none" w:sz="0" w:space="0" w:color="auto"/>
        <w:left w:val="none" w:sz="0" w:space="0" w:color="auto"/>
        <w:bottom w:val="none" w:sz="0" w:space="0" w:color="auto"/>
        <w:right w:val="none" w:sz="0" w:space="0" w:color="auto"/>
      </w:divBdr>
    </w:div>
    <w:div w:id="1445222577">
      <w:marLeft w:val="0"/>
      <w:marRight w:val="0"/>
      <w:marTop w:val="0"/>
      <w:marBottom w:val="0"/>
      <w:divBdr>
        <w:top w:val="none" w:sz="0" w:space="0" w:color="auto"/>
        <w:left w:val="none" w:sz="0" w:space="0" w:color="auto"/>
        <w:bottom w:val="none" w:sz="0" w:space="0" w:color="auto"/>
        <w:right w:val="none" w:sz="0" w:space="0" w:color="auto"/>
      </w:divBdr>
    </w:div>
    <w:div w:id="1445809315">
      <w:marLeft w:val="0"/>
      <w:marRight w:val="0"/>
      <w:marTop w:val="0"/>
      <w:marBottom w:val="0"/>
      <w:divBdr>
        <w:top w:val="none" w:sz="0" w:space="0" w:color="auto"/>
        <w:left w:val="none" w:sz="0" w:space="0" w:color="auto"/>
        <w:bottom w:val="none" w:sz="0" w:space="0" w:color="auto"/>
        <w:right w:val="none" w:sz="0" w:space="0" w:color="auto"/>
      </w:divBdr>
    </w:div>
    <w:div w:id="1445887347">
      <w:marLeft w:val="0"/>
      <w:marRight w:val="0"/>
      <w:marTop w:val="0"/>
      <w:marBottom w:val="0"/>
      <w:divBdr>
        <w:top w:val="none" w:sz="0" w:space="0" w:color="auto"/>
        <w:left w:val="none" w:sz="0" w:space="0" w:color="auto"/>
        <w:bottom w:val="none" w:sz="0" w:space="0" w:color="auto"/>
        <w:right w:val="none" w:sz="0" w:space="0" w:color="auto"/>
      </w:divBdr>
      <w:divsChild>
        <w:div w:id="661927188">
          <w:marLeft w:val="0"/>
          <w:marRight w:val="0"/>
          <w:marTop w:val="0"/>
          <w:marBottom w:val="0"/>
          <w:divBdr>
            <w:top w:val="none" w:sz="0" w:space="0" w:color="auto"/>
            <w:left w:val="none" w:sz="0" w:space="0" w:color="auto"/>
            <w:bottom w:val="none" w:sz="0" w:space="0" w:color="auto"/>
            <w:right w:val="none" w:sz="0" w:space="0" w:color="auto"/>
          </w:divBdr>
        </w:div>
      </w:divsChild>
    </w:div>
    <w:div w:id="1457216034">
      <w:marLeft w:val="0"/>
      <w:marRight w:val="0"/>
      <w:marTop w:val="0"/>
      <w:marBottom w:val="0"/>
      <w:divBdr>
        <w:top w:val="none" w:sz="0" w:space="0" w:color="auto"/>
        <w:left w:val="none" w:sz="0" w:space="0" w:color="auto"/>
        <w:bottom w:val="none" w:sz="0" w:space="0" w:color="auto"/>
        <w:right w:val="none" w:sz="0" w:space="0" w:color="auto"/>
      </w:divBdr>
    </w:div>
    <w:div w:id="1471750190">
      <w:marLeft w:val="0"/>
      <w:marRight w:val="0"/>
      <w:marTop w:val="0"/>
      <w:marBottom w:val="0"/>
      <w:divBdr>
        <w:top w:val="none" w:sz="0" w:space="0" w:color="auto"/>
        <w:left w:val="none" w:sz="0" w:space="0" w:color="auto"/>
        <w:bottom w:val="none" w:sz="0" w:space="0" w:color="auto"/>
        <w:right w:val="none" w:sz="0" w:space="0" w:color="auto"/>
      </w:divBdr>
    </w:div>
    <w:div w:id="1474789040">
      <w:marLeft w:val="0"/>
      <w:marRight w:val="0"/>
      <w:marTop w:val="0"/>
      <w:marBottom w:val="0"/>
      <w:divBdr>
        <w:top w:val="none" w:sz="0" w:space="0" w:color="auto"/>
        <w:left w:val="none" w:sz="0" w:space="0" w:color="auto"/>
        <w:bottom w:val="none" w:sz="0" w:space="0" w:color="auto"/>
        <w:right w:val="none" w:sz="0" w:space="0" w:color="auto"/>
      </w:divBdr>
    </w:div>
    <w:div w:id="1506020717">
      <w:marLeft w:val="0"/>
      <w:marRight w:val="0"/>
      <w:marTop w:val="0"/>
      <w:marBottom w:val="0"/>
      <w:divBdr>
        <w:top w:val="none" w:sz="0" w:space="0" w:color="auto"/>
        <w:left w:val="none" w:sz="0" w:space="0" w:color="auto"/>
        <w:bottom w:val="none" w:sz="0" w:space="0" w:color="auto"/>
        <w:right w:val="none" w:sz="0" w:space="0" w:color="auto"/>
      </w:divBdr>
    </w:div>
    <w:div w:id="1512916071">
      <w:marLeft w:val="0"/>
      <w:marRight w:val="0"/>
      <w:marTop w:val="0"/>
      <w:marBottom w:val="0"/>
      <w:divBdr>
        <w:top w:val="none" w:sz="0" w:space="0" w:color="auto"/>
        <w:left w:val="none" w:sz="0" w:space="0" w:color="auto"/>
        <w:bottom w:val="none" w:sz="0" w:space="0" w:color="auto"/>
        <w:right w:val="none" w:sz="0" w:space="0" w:color="auto"/>
      </w:divBdr>
    </w:div>
    <w:div w:id="1532499303">
      <w:marLeft w:val="0"/>
      <w:marRight w:val="0"/>
      <w:marTop w:val="0"/>
      <w:marBottom w:val="0"/>
      <w:divBdr>
        <w:top w:val="none" w:sz="0" w:space="0" w:color="auto"/>
        <w:left w:val="none" w:sz="0" w:space="0" w:color="auto"/>
        <w:bottom w:val="none" w:sz="0" w:space="0" w:color="auto"/>
        <w:right w:val="none" w:sz="0" w:space="0" w:color="auto"/>
      </w:divBdr>
      <w:divsChild>
        <w:div w:id="1537963465">
          <w:marLeft w:val="0"/>
          <w:marRight w:val="0"/>
          <w:marTop w:val="0"/>
          <w:marBottom w:val="0"/>
          <w:divBdr>
            <w:top w:val="none" w:sz="0" w:space="0" w:color="auto"/>
            <w:left w:val="none" w:sz="0" w:space="0" w:color="auto"/>
            <w:bottom w:val="none" w:sz="0" w:space="0" w:color="auto"/>
            <w:right w:val="none" w:sz="0" w:space="0" w:color="auto"/>
          </w:divBdr>
          <w:divsChild>
            <w:div w:id="203295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539096">
      <w:marLeft w:val="0"/>
      <w:marRight w:val="0"/>
      <w:marTop w:val="0"/>
      <w:marBottom w:val="0"/>
      <w:divBdr>
        <w:top w:val="none" w:sz="0" w:space="0" w:color="auto"/>
        <w:left w:val="none" w:sz="0" w:space="0" w:color="auto"/>
        <w:bottom w:val="none" w:sz="0" w:space="0" w:color="auto"/>
        <w:right w:val="none" w:sz="0" w:space="0" w:color="auto"/>
      </w:divBdr>
    </w:div>
    <w:div w:id="1538393995">
      <w:marLeft w:val="0"/>
      <w:marRight w:val="0"/>
      <w:marTop w:val="0"/>
      <w:marBottom w:val="0"/>
      <w:divBdr>
        <w:top w:val="none" w:sz="0" w:space="0" w:color="auto"/>
        <w:left w:val="none" w:sz="0" w:space="0" w:color="auto"/>
        <w:bottom w:val="none" w:sz="0" w:space="0" w:color="auto"/>
        <w:right w:val="none" w:sz="0" w:space="0" w:color="auto"/>
      </w:divBdr>
    </w:div>
    <w:div w:id="1548877992">
      <w:marLeft w:val="0"/>
      <w:marRight w:val="0"/>
      <w:marTop w:val="0"/>
      <w:marBottom w:val="0"/>
      <w:divBdr>
        <w:top w:val="none" w:sz="0" w:space="0" w:color="auto"/>
        <w:left w:val="none" w:sz="0" w:space="0" w:color="auto"/>
        <w:bottom w:val="none" w:sz="0" w:space="0" w:color="auto"/>
        <w:right w:val="none" w:sz="0" w:space="0" w:color="auto"/>
      </w:divBdr>
    </w:div>
    <w:div w:id="1559394010">
      <w:marLeft w:val="0"/>
      <w:marRight w:val="0"/>
      <w:marTop w:val="0"/>
      <w:marBottom w:val="0"/>
      <w:divBdr>
        <w:top w:val="none" w:sz="0" w:space="0" w:color="auto"/>
        <w:left w:val="none" w:sz="0" w:space="0" w:color="auto"/>
        <w:bottom w:val="none" w:sz="0" w:space="0" w:color="auto"/>
        <w:right w:val="none" w:sz="0" w:space="0" w:color="auto"/>
      </w:divBdr>
    </w:div>
    <w:div w:id="1560634307">
      <w:marLeft w:val="0"/>
      <w:marRight w:val="0"/>
      <w:marTop w:val="0"/>
      <w:marBottom w:val="0"/>
      <w:divBdr>
        <w:top w:val="none" w:sz="0" w:space="0" w:color="auto"/>
        <w:left w:val="none" w:sz="0" w:space="0" w:color="auto"/>
        <w:bottom w:val="none" w:sz="0" w:space="0" w:color="auto"/>
        <w:right w:val="none" w:sz="0" w:space="0" w:color="auto"/>
      </w:divBdr>
    </w:div>
    <w:div w:id="1562715170">
      <w:marLeft w:val="0"/>
      <w:marRight w:val="0"/>
      <w:marTop w:val="0"/>
      <w:marBottom w:val="0"/>
      <w:divBdr>
        <w:top w:val="none" w:sz="0" w:space="0" w:color="auto"/>
        <w:left w:val="none" w:sz="0" w:space="0" w:color="auto"/>
        <w:bottom w:val="none" w:sz="0" w:space="0" w:color="auto"/>
        <w:right w:val="none" w:sz="0" w:space="0" w:color="auto"/>
      </w:divBdr>
    </w:div>
    <w:div w:id="1567228106">
      <w:marLeft w:val="0"/>
      <w:marRight w:val="0"/>
      <w:marTop w:val="0"/>
      <w:marBottom w:val="0"/>
      <w:divBdr>
        <w:top w:val="none" w:sz="0" w:space="0" w:color="auto"/>
        <w:left w:val="none" w:sz="0" w:space="0" w:color="auto"/>
        <w:bottom w:val="none" w:sz="0" w:space="0" w:color="auto"/>
        <w:right w:val="none" w:sz="0" w:space="0" w:color="auto"/>
      </w:divBdr>
    </w:div>
    <w:div w:id="1574002421">
      <w:marLeft w:val="0"/>
      <w:marRight w:val="0"/>
      <w:marTop w:val="0"/>
      <w:marBottom w:val="0"/>
      <w:divBdr>
        <w:top w:val="none" w:sz="0" w:space="0" w:color="auto"/>
        <w:left w:val="none" w:sz="0" w:space="0" w:color="auto"/>
        <w:bottom w:val="none" w:sz="0" w:space="0" w:color="auto"/>
        <w:right w:val="none" w:sz="0" w:space="0" w:color="auto"/>
      </w:divBdr>
    </w:div>
    <w:div w:id="1574202196">
      <w:marLeft w:val="0"/>
      <w:marRight w:val="0"/>
      <w:marTop w:val="0"/>
      <w:marBottom w:val="0"/>
      <w:divBdr>
        <w:top w:val="none" w:sz="0" w:space="0" w:color="auto"/>
        <w:left w:val="none" w:sz="0" w:space="0" w:color="auto"/>
        <w:bottom w:val="none" w:sz="0" w:space="0" w:color="auto"/>
        <w:right w:val="none" w:sz="0" w:space="0" w:color="auto"/>
      </w:divBdr>
    </w:div>
    <w:div w:id="1583296147">
      <w:marLeft w:val="0"/>
      <w:marRight w:val="0"/>
      <w:marTop w:val="0"/>
      <w:marBottom w:val="0"/>
      <w:divBdr>
        <w:top w:val="none" w:sz="0" w:space="0" w:color="auto"/>
        <w:left w:val="none" w:sz="0" w:space="0" w:color="auto"/>
        <w:bottom w:val="none" w:sz="0" w:space="0" w:color="auto"/>
        <w:right w:val="none" w:sz="0" w:space="0" w:color="auto"/>
      </w:divBdr>
      <w:divsChild>
        <w:div w:id="2092656246">
          <w:marLeft w:val="0"/>
          <w:marRight w:val="0"/>
          <w:marTop w:val="0"/>
          <w:marBottom w:val="0"/>
          <w:divBdr>
            <w:top w:val="none" w:sz="0" w:space="0" w:color="auto"/>
            <w:left w:val="none" w:sz="0" w:space="0" w:color="auto"/>
            <w:bottom w:val="none" w:sz="0" w:space="0" w:color="auto"/>
            <w:right w:val="none" w:sz="0" w:space="0" w:color="auto"/>
          </w:divBdr>
        </w:div>
      </w:divsChild>
    </w:div>
    <w:div w:id="1597664563">
      <w:marLeft w:val="0"/>
      <w:marRight w:val="0"/>
      <w:marTop w:val="0"/>
      <w:marBottom w:val="0"/>
      <w:divBdr>
        <w:top w:val="none" w:sz="0" w:space="0" w:color="auto"/>
        <w:left w:val="none" w:sz="0" w:space="0" w:color="auto"/>
        <w:bottom w:val="none" w:sz="0" w:space="0" w:color="auto"/>
        <w:right w:val="none" w:sz="0" w:space="0" w:color="auto"/>
      </w:divBdr>
    </w:div>
    <w:div w:id="1600288901">
      <w:marLeft w:val="0"/>
      <w:marRight w:val="0"/>
      <w:marTop w:val="0"/>
      <w:marBottom w:val="0"/>
      <w:divBdr>
        <w:top w:val="none" w:sz="0" w:space="0" w:color="auto"/>
        <w:left w:val="none" w:sz="0" w:space="0" w:color="auto"/>
        <w:bottom w:val="none" w:sz="0" w:space="0" w:color="auto"/>
        <w:right w:val="none" w:sz="0" w:space="0" w:color="auto"/>
      </w:divBdr>
    </w:div>
    <w:div w:id="1611085648">
      <w:marLeft w:val="0"/>
      <w:marRight w:val="0"/>
      <w:marTop w:val="0"/>
      <w:marBottom w:val="0"/>
      <w:divBdr>
        <w:top w:val="none" w:sz="0" w:space="0" w:color="auto"/>
        <w:left w:val="none" w:sz="0" w:space="0" w:color="auto"/>
        <w:bottom w:val="none" w:sz="0" w:space="0" w:color="auto"/>
        <w:right w:val="none" w:sz="0" w:space="0" w:color="auto"/>
      </w:divBdr>
    </w:div>
    <w:div w:id="1613168891">
      <w:marLeft w:val="0"/>
      <w:marRight w:val="0"/>
      <w:marTop w:val="0"/>
      <w:marBottom w:val="0"/>
      <w:divBdr>
        <w:top w:val="none" w:sz="0" w:space="0" w:color="auto"/>
        <w:left w:val="none" w:sz="0" w:space="0" w:color="auto"/>
        <w:bottom w:val="none" w:sz="0" w:space="0" w:color="auto"/>
        <w:right w:val="none" w:sz="0" w:space="0" w:color="auto"/>
      </w:divBdr>
    </w:div>
    <w:div w:id="1613513362">
      <w:marLeft w:val="0"/>
      <w:marRight w:val="0"/>
      <w:marTop w:val="0"/>
      <w:marBottom w:val="0"/>
      <w:divBdr>
        <w:top w:val="none" w:sz="0" w:space="0" w:color="auto"/>
        <w:left w:val="none" w:sz="0" w:space="0" w:color="auto"/>
        <w:bottom w:val="none" w:sz="0" w:space="0" w:color="auto"/>
        <w:right w:val="none" w:sz="0" w:space="0" w:color="auto"/>
      </w:divBdr>
      <w:divsChild>
        <w:div w:id="502431448">
          <w:marLeft w:val="0"/>
          <w:marRight w:val="0"/>
          <w:marTop w:val="0"/>
          <w:marBottom w:val="0"/>
          <w:divBdr>
            <w:top w:val="none" w:sz="0" w:space="0" w:color="auto"/>
            <w:left w:val="none" w:sz="0" w:space="0" w:color="auto"/>
            <w:bottom w:val="none" w:sz="0" w:space="0" w:color="auto"/>
            <w:right w:val="none" w:sz="0" w:space="0" w:color="auto"/>
          </w:divBdr>
          <w:divsChild>
            <w:div w:id="115156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59371">
      <w:marLeft w:val="0"/>
      <w:marRight w:val="0"/>
      <w:marTop w:val="0"/>
      <w:marBottom w:val="0"/>
      <w:divBdr>
        <w:top w:val="none" w:sz="0" w:space="0" w:color="auto"/>
        <w:left w:val="none" w:sz="0" w:space="0" w:color="auto"/>
        <w:bottom w:val="none" w:sz="0" w:space="0" w:color="auto"/>
        <w:right w:val="none" w:sz="0" w:space="0" w:color="auto"/>
      </w:divBdr>
    </w:div>
    <w:div w:id="1631090497">
      <w:marLeft w:val="0"/>
      <w:marRight w:val="0"/>
      <w:marTop w:val="0"/>
      <w:marBottom w:val="0"/>
      <w:divBdr>
        <w:top w:val="none" w:sz="0" w:space="0" w:color="auto"/>
        <w:left w:val="none" w:sz="0" w:space="0" w:color="auto"/>
        <w:bottom w:val="none" w:sz="0" w:space="0" w:color="auto"/>
        <w:right w:val="none" w:sz="0" w:space="0" w:color="auto"/>
      </w:divBdr>
    </w:div>
    <w:div w:id="1635795717">
      <w:marLeft w:val="0"/>
      <w:marRight w:val="0"/>
      <w:marTop w:val="0"/>
      <w:marBottom w:val="0"/>
      <w:divBdr>
        <w:top w:val="none" w:sz="0" w:space="0" w:color="auto"/>
        <w:left w:val="none" w:sz="0" w:space="0" w:color="auto"/>
        <w:bottom w:val="none" w:sz="0" w:space="0" w:color="auto"/>
        <w:right w:val="none" w:sz="0" w:space="0" w:color="auto"/>
      </w:divBdr>
    </w:div>
    <w:div w:id="1643345559">
      <w:marLeft w:val="0"/>
      <w:marRight w:val="0"/>
      <w:marTop w:val="0"/>
      <w:marBottom w:val="0"/>
      <w:divBdr>
        <w:top w:val="none" w:sz="0" w:space="0" w:color="auto"/>
        <w:left w:val="none" w:sz="0" w:space="0" w:color="auto"/>
        <w:bottom w:val="none" w:sz="0" w:space="0" w:color="auto"/>
        <w:right w:val="none" w:sz="0" w:space="0" w:color="auto"/>
      </w:divBdr>
      <w:divsChild>
        <w:div w:id="1780103475">
          <w:marLeft w:val="0"/>
          <w:marRight w:val="0"/>
          <w:marTop w:val="0"/>
          <w:marBottom w:val="0"/>
          <w:divBdr>
            <w:top w:val="none" w:sz="0" w:space="0" w:color="auto"/>
            <w:left w:val="none" w:sz="0" w:space="0" w:color="auto"/>
            <w:bottom w:val="none" w:sz="0" w:space="0" w:color="auto"/>
            <w:right w:val="none" w:sz="0" w:space="0" w:color="auto"/>
          </w:divBdr>
        </w:div>
      </w:divsChild>
    </w:div>
    <w:div w:id="1644505991">
      <w:marLeft w:val="0"/>
      <w:marRight w:val="0"/>
      <w:marTop w:val="0"/>
      <w:marBottom w:val="0"/>
      <w:divBdr>
        <w:top w:val="none" w:sz="0" w:space="0" w:color="auto"/>
        <w:left w:val="none" w:sz="0" w:space="0" w:color="auto"/>
        <w:bottom w:val="none" w:sz="0" w:space="0" w:color="auto"/>
        <w:right w:val="none" w:sz="0" w:space="0" w:color="auto"/>
      </w:divBdr>
      <w:divsChild>
        <w:div w:id="1854764323">
          <w:marLeft w:val="0"/>
          <w:marRight w:val="0"/>
          <w:marTop w:val="0"/>
          <w:marBottom w:val="0"/>
          <w:divBdr>
            <w:top w:val="none" w:sz="0" w:space="0" w:color="auto"/>
            <w:left w:val="none" w:sz="0" w:space="0" w:color="auto"/>
            <w:bottom w:val="none" w:sz="0" w:space="0" w:color="auto"/>
            <w:right w:val="none" w:sz="0" w:space="0" w:color="auto"/>
          </w:divBdr>
          <w:divsChild>
            <w:div w:id="102107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698309">
      <w:marLeft w:val="0"/>
      <w:marRight w:val="0"/>
      <w:marTop w:val="0"/>
      <w:marBottom w:val="0"/>
      <w:divBdr>
        <w:top w:val="none" w:sz="0" w:space="0" w:color="auto"/>
        <w:left w:val="none" w:sz="0" w:space="0" w:color="auto"/>
        <w:bottom w:val="none" w:sz="0" w:space="0" w:color="auto"/>
        <w:right w:val="none" w:sz="0" w:space="0" w:color="auto"/>
      </w:divBdr>
    </w:div>
    <w:div w:id="1665624951">
      <w:marLeft w:val="0"/>
      <w:marRight w:val="0"/>
      <w:marTop w:val="0"/>
      <w:marBottom w:val="0"/>
      <w:divBdr>
        <w:top w:val="none" w:sz="0" w:space="0" w:color="auto"/>
        <w:left w:val="none" w:sz="0" w:space="0" w:color="auto"/>
        <w:bottom w:val="none" w:sz="0" w:space="0" w:color="auto"/>
        <w:right w:val="none" w:sz="0" w:space="0" w:color="auto"/>
      </w:divBdr>
      <w:divsChild>
        <w:div w:id="383025057">
          <w:marLeft w:val="0"/>
          <w:marRight w:val="0"/>
          <w:marTop w:val="0"/>
          <w:marBottom w:val="0"/>
          <w:divBdr>
            <w:top w:val="none" w:sz="0" w:space="0" w:color="auto"/>
            <w:left w:val="none" w:sz="0" w:space="0" w:color="auto"/>
            <w:bottom w:val="none" w:sz="0" w:space="0" w:color="auto"/>
            <w:right w:val="none" w:sz="0" w:space="0" w:color="auto"/>
          </w:divBdr>
          <w:divsChild>
            <w:div w:id="138903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41358">
      <w:marLeft w:val="0"/>
      <w:marRight w:val="0"/>
      <w:marTop w:val="0"/>
      <w:marBottom w:val="0"/>
      <w:divBdr>
        <w:top w:val="none" w:sz="0" w:space="0" w:color="auto"/>
        <w:left w:val="none" w:sz="0" w:space="0" w:color="auto"/>
        <w:bottom w:val="none" w:sz="0" w:space="0" w:color="auto"/>
        <w:right w:val="none" w:sz="0" w:space="0" w:color="auto"/>
      </w:divBdr>
      <w:divsChild>
        <w:div w:id="256644704">
          <w:marLeft w:val="0"/>
          <w:marRight w:val="0"/>
          <w:marTop w:val="0"/>
          <w:marBottom w:val="0"/>
          <w:divBdr>
            <w:top w:val="none" w:sz="0" w:space="0" w:color="auto"/>
            <w:left w:val="none" w:sz="0" w:space="0" w:color="auto"/>
            <w:bottom w:val="none" w:sz="0" w:space="0" w:color="auto"/>
            <w:right w:val="none" w:sz="0" w:space="0" w:color="auto"/>
          </w:divBdr>
        </w:div>
      </w:divsChild>
    </w:div>
    <w:div w:id="1688867730">
      <w:marLeft w:val="0"/>
      <w:marRight w:val="0"/>
      <w:marTop w:val="0"/>
      <w:marBottom w:val="0"/>
      <w:divBdr>
        <w:top w:val="none" w:sz="0" w:space="0" w:color="auto"/>
        <w:left w:val="none" w:sz="0" w:space="0" w:color="auto"/>
        <w:bottom w:val="none" w:sz="0" w:space="0" w:color="auto"/>
        <w:right w:val="none" w:sz="0" w:space="0" w:color="auto"/>
      </w:divBdr>
    </w:div>
    <w:div w:id="1699240246">
      <w:marLeft w:val="0"/>
      <w:marRight w:val="0"/>
      <w:marTop w:val="0"/>
      <w:marBottom w:val="0"/>
      <w:divBdr>
        <w:top w:val="none" w:sz="0" w:space="0" w:color="auto"/>
        <w:left w:val="none" w:sz="0" w:space="0" w:color="auto"/>
        <w:bottom w:val="none" w:sz="0" w:space="0" w:color="auto"/>
        <w:right w:val="none" w:sz="0" w:space="0" w:color="auto"/>
      </w:divBdr>
    </w:div>
    <w:div w:id="1702242525">
      <w:marLeft w:val="0"/>
      <w:marRight w:val="0"/>
      <w:marTop w:val="0"/>
      <w:marBottom w:val="0"/>
      <w:divBdr>
        <w:top w:val="none" w:sz="0" w:space="0" w:color="auto"/>
        <w:left w:val="none" w:sz="0" w:space="0" w:color="auto"/>
        <w:bottom w:val="none" w:sz="0" w:space="0" w:color="auto"/>
        <w:right w:val="none" w:sz="0" w:space="0" w:color="auto"/>
      </w:divBdr>
    </w:div>
    <w:div w:id="1709798780">
      <w:marLeft w:val="0"/>
      <w:marRight w:val="0"/>
      <w:marTop w:val="0"/>
      <w:marBottom w:val="0"/>
      <w:divBdr>
        <w:top w:val="none" w:sz="0" w:space="0" w:color="auto"/>
        <w:left w:val="none" w:sz="0" w:space="0" w:color="auto"/>
        <w:bottom w:val="none" w:sz="0" w:space="0" w:color="auto"/>
        <w:right w:val="none" w:sz="0" w:space="0" w:color="auto"/>
      </w:divBdr>
    </w:div>
    <w:div w:id="1713993644">
      <w:marLeft w:val="0"/>
      <w:marRight w:val="0"/>
      <w:marTop w:val="0"/>
      <w:marBottom w:val="0"/>
      <w:divBdr>
        <w:top w:val="none" w:sz="0" w:space="0" w:color="auto"/>
        <w:left w:val="none" w:sz="0" w:space="0" w:color="auto"/>
        <w:bottom w:val="none" w:sz="0" w:space="0" w:color="auto"/>
        <w:right w:val="none" w:sz="0" w:space="0" w:color="auto"/>
      </w:divBdr>
    </w:div>
    <w:div w:id="1714648522">
      <w:marLeft w:val="0"/>
      <w:marRight w:val="0"/>
      <w:marTop w:val="0"/>
      <w:marBottom w:val="0"/>
      <w:divBdr>
        <w:top w:val="none" w:sz="0" w:space="0" w:color="auto"/>
        <w:left w:val="none" w:sz="0" w:space="0" w:color="auto"/>
        <w:bottom w:val="none" w:sz="0" w:space="0" w:color="auto"/>
        <w:right w:val="none" w:sz="0" w:space="0" w:color="auto"/>
      </w:divBdr>
      <w:divsChild>
        <w:div w:id="861941966">
          <w:marLeft w:val="0"/>
          <w:marRight w:val="0"/>
          <w:marTop w:val="0"/>
          <w:marBottom w:val="0"/>
          <w:divBdr>
            <w:top w:val="none" w:sz="0" w:space="0" w:color="auto"/>
            <w:left w:val="none" w:sz="0" w:space="0" w:color="auto"/>
            <w:bottom w:val="none" w:sz="0" w:space="0" w:color="auto"/>
            <w:right w:val="none" w:sz="0" w:space="0" w:color="auto"/>
          </w:divBdr>
        </w:div>
      </w:divsChild>
    </w:div>
    <w:div w:id="1724063929">
      <w:marLeft w:val="0"/>
      <w:marRight w:val="0"/>
      <w:marTop w:val="0"/>
      <w:marBottom w:val="0"/>
      <w:divBdr>
        <w:top w:val="none" w:sz="0" w:space="0" w:color="auto"/>
        <w:left w:val="none" w:sz="0" w:space="0" w:color="auto"/>
        <w:bottom w:val="none" w:sz="0" w:space="0" w:color="auto"/>
        <w:right w:val="none" w:sz="0" w:space="0" w:color="auto"/>
      </w:divBdr>
    </w:div>
    <w:div w:id="1731342568">
      <w:marLeft w:val="0"/>
      <w:marRight w:val="0"/>
      <w:marTop w:val="0"/>
      <w:marBottom w:val="0"/>
      <w:divBdr>
        <w:top w:val="none" w:sz="0" w:space="0" w:color="auto"/>
        <w:left w:val="none" w:sz="0" w:space="0" w:color="auto"/>
        <w:bottom w:val="none" w:sz="0" w:space="0" w:color="auto"/>
        <w:right w:val="none" w:sz="0" w:space="0" w:color="auto"/>
      </w:divBdr>
    </w:div>
    <w:div w:id="1735158328">
      <w:marLeft w:val="0"/>
      <w:marRight w:val="0"/>
      <w:marTop w:val="0"/>
      <w:marBottom w:val="0"/>
      <w:divBdr>
        <w:top w:val="none" w:sz="0" w:space="0" w:color="auto"/>
        <w:left w:val="none" w:sz="0" w:space="0" w:color="auto"/>
        <w:bottom w:val="none" w:sz="0" w:space="0" w:color="auto"/>
        <w:right w:val="none" w:sz="0" w:space="0" w:color="auto"/>
      </w:divBdr>
      <w:divsChild>
        <w:div w:id="81225394">
          <w:marLeft w:val="0"/>
          <w:marRight w:val="0"/>
          <w:marTop w:val="0"/>
          <w:marBottom w:val="0"/>
          <w:divBdr>
            <w:top w:val="none" w:sz="0" w:space="0" w:color="auto"/>
            <w:left w:val="none" w:sz="0" w:space="0" w:color="auto"/>
            <w:bottom w:val="none" w:sz="0" w:space="0" w:color="auto"/>
            <w:right w:val="none" w:sz="0" w:space="0" w:color="auto"/>
          </w:divBdr>
        </w:div>
      </w:divsChild>
    </w:div>
    <w:div w:id="1742167385">
      <w:marLeft w:val="0"/>
      <w:marRight w:val="0"/>
      <w:marTop w:val="0"/>
      <w:marBottom w:val="0"/>
      <w:divBdr>
        <w:top w:val="none" w:sz="0" w:space="0" w:color="auto"/>
        <w:left w:val="none" w:sz="0" w:space="0" w:color="auto"/>
        <w:bottom w:val="none" w:sz="0" w:space="0" w:color="auto"/>
        <w:right w:val="none" w:sz="0" w:space="0" w:color="auto"/>
      </w:divBdr>
    </w:div>
    <w:div w:id="1760758046">
      <w:marLeft w:val="0"/>
      <w:marRight w:val="0"/>
      <w:marTop w:val="0"/>
      <w:marBottom w:val="0"/>
      <w:divBdr>
        <w:top w:val="none" w:sz="0" w:space="0" w:color="auto"/>
        <w:left w:val="none" w:sz="0" w:space="0" w:color="auto"/>
        <w:bottom w:val="none" w:sz="0" w:space="0" w:color="auto"/>
        <w:right w:val="none" w:sz="0" w:space="0" w:color="auto"/>
      </w:divBdr>
    </w:div>
    <w:div w:id="1760978153">
      <w:marLeft w:val="0"/>
      <w:marRight w:val="0"/>
      <w:marTop w:val="0"/>
      <w:marBottom w:val="0"/>
      <w:divBdr>
        <w:top w:val="none" w:sz="0" w:space="0" w:color="auto"/>
        <w:left w:val="none" w:sz="0" w:space="0" w:color="auto"/>
        <w:bottom w:val="none" w:sz="0" w:space="0" w:color="auto"/>
        <w:right w:val="none" w:sz="0" w:space="0" w:color="auto"/>
      </w:divBdr>
    </w:div>
    <w:div w:id="1778869661">
      <w:marLeft w:val="0"/>
      <w:marRight w:val="0"/>
      <w:marTop w:val="0"/>
      <w:marBottom w:val="0"/>
      <w:divBdr>
        <w:top w:val="none" w:sz="0" w:space="0" w:color="auto"/>
        <w:left w:val="none" w:sz="0" w:space="0" w:color="auto"/>
        <w:bottom w:val="none" w:sz="0" w:space="0" w:color="auto"/>
        <w:right w:val="none" w:sz="0" w:space="0" w:color="auto"/>
      </w:divBdr>
      <w:divsChild>
        <w:div w:id="1497111823">
          <w:marLeft w:val="0"/>
          <w:marRight w:val="0"/>
          <w:marTop w:val="0"/>
          <w:marBottom w:val="0"/>
          <w:divBdr>
            <w:top w:val="none" w:sz="0" w:space="0" w:color="auto"/>
            <w:left w:val="none" w:sz="0" w:space="0" w:color="auto"/>
            <w:bottom w:val="none" w:sz="0" w:space="0" w:color="auto"/>
            <w:right w:val="none" w:sz="0" w:space="0" w:color="auto"/>
          </w:divBdr>
        </w:div>
      </w:divsChild>
    </w:div>
    <w:div w:id="1780682081">
      <w:marLeft w:val="0"/>
      <w:marRight w:val="0"/>
      <w:marTop w:val="0"/>
      <w:marBottom w:val="0"/>
      <w:divBdr>
        <w:top w:val="none" w:sz="0" w:space="0" w:color="auto"/>
        <w:left w:val="none" w:sz="0" w:space="0" w:color="auto"/>
        <w:bottom w:val="none" w:sz="0" w:space="0" w:color="auto"/>
        <w:right w:val="none" w:sz="0" w:space="0" w:color="auto"/>
      </w:divBdr>
    </w:div>
    <w:div w:id="1784612711">
      <w:marLeft w:val="0"/>
      <w:marRight w:val="0"/>
      <w:marTop w:val="0"/>
      <w:marBottom w:val="0"/>
      <w:divBdr>
        <w:top w:val="none" w:sz="0" w:space="0" w:color="auto"/>
        <w:left w:val="none" w:sz="0" w:space="0" w:color="auto"/>
        <w:bottom w:val="none" w:sz="0" w:space="0" w:color="auto"/>
        <w:right w:val="none" w:sz="0" w:space="0" w:color="auto"/>
      </w:divBdr>
    </w:div>
    <w:div w:id="1784956006">
      <w:marLeft w:val="0"/>
      <w:marRight w:val="0"/>
      <w:marTop w:val="0"/>
      <w:marBottom w:val="0"/>
      <w:divBdr>
        <w:top w:val="none" w:sz="0" w:space="0" w:color="auto"/>
        <w:left w:val="none" w:sz="0" w:space="0" w:color="auto"/>
        <w:bottom w:val="none" w:sz="0" w:space="0" w:color="auto"/>
        <w:right w:val="none" w:sz="0" w:space="0" w:color="auto"/>
      </w:divBdr>
    </w:div>
    <w:div w:id="1785810772">
      <w:marLeft w:val="0"/>
      <w:marRight w:val="0"/>
      <w:marTop w:val="0"/>
      <w:marBottom w:val="0"/>
      <w:divBdr>
        <w:top w:val="none" w:sz="0" w:space="0" w:color="auto"/>
        <w:left w:val="none" w:sz="0" w:space="0" w:color="auto"/>
        <w:bottom w:val="none" w:sz="0" w:space="0" w:color="auto"/>
        <w:right w:val="none" w:sz="0" w:space="0" w:color="auto"/>
      </w:divBdr>
      <w:divsChild>
        <w:div w:id="816454434">
          <w:marLeft w:val="0"/>
          <w:marRight w:val="0"/>
          <w:marTop w:val="0"/>
          <w:marBottom w:val="0"/>
          <w:divBdr>
            <w:top w:val="none" w:sz="0" w:space="0" w:color="auto"/>
            <w:left w:val="none" w:sz="0" w:space="0" w:color="auto"/>
            <w:bottom w:val="none" w:sz="0" w:space="0" w:color="auto"/>
            <w:right w:val="none" w:sz="0" w:space="0" w:color="auto"/>
          </w:divBdr>
        </w:div>
      </w:divsChild>
    </w:div>
    <w:div w:id="1786538781">
      <w:marLeft w:val="0"/>
      <w:marRight w:val="0"/>
      <w:marTop w:val="0"/>
      <w:marBottom w:val="0"/>
      <w:divBdr>
        <w:top w:val="none" w:sz="0" w:space="0" w:color="auto"/>
        <w:left w:val="none" w:sz="0" w:space="0" w:color="auto"/>
        <w:bottom w:val="none" w:sz="0" w:space="0" w:color="auto"/>
        <w:right w:val="none" w:sz="0" w:space="0" w:color="auto"/>
      </w:divBdr>
    </w:div>
    <w:div w:id="1796482529">
      <w:marLeft w:val="0"/>
      <w:marRight w:val="0"/>
      <w:marTop w:val="0"/>
      <w:marBottom w:val="0"/>
      <w:divBdr>
        <w:top w:val="none" w:sz="0" w:space="0" w:color="auto"/>
        <w:left w:val="none" w:sz="0" w:space="0" w:color="auto"/>
        <w:bottom w:val="none" w:sz="0" w:space="0" w:color="auto"/>
        <w:right w:val="none" w:sz="0" w:space="0" w:color="auto"/>
      </w:divBdr>
    </w:div>
    <w:div w:id="1803186080">
      <w:marLeft w:val="0"/>
      <w:marRight w:val="0"/>
      <w:marTop w:val="0"/>
      <w:marBottom w:val="0"/>
      <w:divBdr>
        <w:top w:val="none" w:sz="0" w:space="0" w:color="auto"/>
        <w:left w:val="none" w:sz="0" w:space="0" w:color="auto"/>
        <w:bottom w:val="none" w:sz="0" w:space="0" w:color="auto"/>
        <w:right w:val="none" w:sz="0" w:space="0" w:color="auto"/>
      </w:divBdr>
      <w:divsChild>
        <w:div w:id="1082096294">
          <w:marLeft w:val="0"/>
          <w:marRight w:val="0"/>
          <w:marTop w:val="0"/>
          <w:marBottom w:val="0"/>
          <w:divBdr>
            <w:top w:val="none" w:sz="0" w:space="0" w:color="auto"/>
            <w:left w:val="none" w:sz="0" w:space="0" w:color="auto"/>
            <w:bottom w:val="none" w:sz="0" w:space="0" w:color="auto"/>
            <w:right w:val="none" w:sz="0" w:space="0" w:color="auto"/>
          </w:divBdr>
          <w:divsChild>
            <w:div w:id="1518230188">
              <w:marLeft w:val="0"/>
              <w:marRight w:val="0"/>
              <w:marTop w:val="0"/>
              <w:marBottom w:val="0"/>
              <w:divBdr>
                <w:top w:val="none" w:sz="0" w:space="0" w:color="auto"/>
                <w:left w:val="none" w:sz="0" w:space="0" w:color="auto"/>
                <w:bottom w:val="none" w:sz="0" w:space="0" w:color="auto"/>
                <w:right w:val="none" w:sz="0" w:space="0" w:color="auto"/>
              </w:divBdr>
            </w:div>
            <w:div w:id="21335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880907">
      <w:marLeft w:val="0"/>
      <w:marRight w:val="0"/>
      <w:marTop w:val="0"/>
      <w:marBottom w:val="0"/>
      <w:divBdr>
        <w:top w:val="none" w:sz="0" w:space="0" w:color="auto"/>
        <w:left w:val="none" w:sz="0" w:space="0" w:color="auto"/>
        <w:bottom w:val="none" w:sz="0" w:space="0" w:color="auto"/>
        <w:right w:val="none" w:sz="0" w:space="0" w:color="auto"/>
      </w:divBdr>
    </w:div>
    <w:div w:id="1805807970">
      <w:marLeft w:val="0"/>
      <w:marRight w:val="0"/>
      <w:marTop w:val="0"/>
      <w:marBottom w:val="0"/>
      <w:divBdr>
        <w:top w:val="none" w:sz="0" w:space="0" w:color="auto"/>
        <w:left w:val="none" w:sz="0" w:space="0" w:color="auto"/>
        <w:bottom w:val="none" w:sz="0" w:space="0" w:color="auto"/>
        <w:right w:val="none" w:sz="0" w:space="0" w:color="auto"/>
      </w:divBdr>
    </w:div>
    <w:div w:id="1806315978">
      <w:marLeft w:val="0"/>
      <w:marRight w:val="0"/>
      <w:marTop w:val="0"/>
      <w:marBottom w:val="0"/>
      <w:divBdr>
        <w:top w:val="none" w:sz="0" w:space="0" w:color="auto"/>
        <w:left w:val="none" w:sz="0" w:space="0" w:color="auto"/>
        <w:bottom w:val="none" w:sz="0" w:space="0" w:color="auto"/>
        <w:right w:val="none" w:sz="0" w:space="0" w:color="auto"/>
      </w:divBdr>
    </w:div>
    <w:div w:id="1810515496">
      <w:marLeft w:val="0"/>
      <w:marRight w:val="0"/>
      <w:marTop w:val="0"/>
      <w:marBottom w:val="0"/>
      <w:divBdr>
        <w:top w:val="none" w:sz="0" w:space="0" w:color="auto"/>
        <w:left w:val="none" w:sz="0" w:space="0" w:color="auto"/>
        <w:bottom w:val="none" w:sz="0" w:space="0" w:color="auto"/>
        <w:right w:val="none" w:sz="0" w:space="0" w:color="auto"/>
      </w:divBdr>
    </w:div>
    <w:div w:id="1816024731">
      <w:marLeft w:val="0"/>
      <w:marRight w:val="0"/>
      <w:marTop w:val="0"/>
      <w:marBottom w:val="0"/>
      <w:divBdr>
        <w:top w:val="none" w:sz="0" w:space="0" w:color="auto"/>
        <w:left w:val="none" w:sz="0" w:space="0" w:color="auto"/>
        <w:bottom w:val="none" w:sz="0" w:space="0" w:color="auto"/>
        <w:right w:val="none" w:sz="0" w:space="0" w:color="auto"/>
      </w:divBdr>
    </w:div>
    <w:div w:id="1821967801">
      <w:marLeft w:val="0"/>
      <w:marRight w:val="0"/>
      <w:marTop w:val="0"/>
      <w:marBottom w:val="0"/>
      <w:divBdr>
        <w:top w:val="none" w:sz="0" w:space="0" w:color="auto"/>
        <w:left w:val="none" w:sz="0" w:space="0" w:color="auto"/>
        <w:bottom w:val="none" w:sz="0" w:space="0" w:color="auto"/>
        <w:right w:val="none" w:sz="0" w:space="0" w:color="auto"/>
      </w:divBdr>
    </w:div>
    <w:div w:id="1823082114">
      <w:marLeft w:val="0"/>
      <w:marRight w:val="0"/>
      <w:marTop w:val="0"/>
      <w:marBottom w:val="0"/>
      <w:divBdr>
        <w:top w:val="none" w:sz="0" w:space="0" w:color="auto"/>
        <w:left w:val="none" w:sz="0" w:space="0" w:color="auto"/>
        <w:bottom w:val="none" w:sz="0" w:space="0" w:color="auto"/>
        <w:right w:val="none" w:sz="0" w:space="0" w:color="auto"/>
      </w:divBdr>
    </w:div>
    <w:div w:id="1824008506">
      <w:marLeft w:val="0"/>
      <w:marRight w:val="0"/>
      <w:marTop w:val="0"/>
      <w:marBottom w:val="0"/>
      <w:divBdr>
        <w:top w:val="none" w:sz="0" w:space="0" w:color="auto"/>
        <w:left w:val="none" w:sz="0" w:space="0" w:color="auto"/>
        <w:bottom w:val="none" w:sz="0" w:space="0" w:color="auto"/>
        <w:right w:val="none" w:sz="0" w:space="0" w:color="auto"/>
      </w:divBdr>
    </w:div>
    <w:div w:id="1826625012">
      <w:marLeft w:val="0"/>
      <w:marRight w:val="0"/>
      <w:marTop w:val="0"/>
      <w:marBottom w:val="0"/>
      <w:divBdr>
        <w:top w:val="none" w:sz="0" w:space="0" w:color="auto"/>
        <w:left w:val="none" w:sz="0" w:space="0" w:color="auto"/>
        <w:bottom w:val="none" w:sz="0" w:space="0" w:color="auto"/>
        <w:right w:val="none" w:sz="0" w:space="0" w:color="auto"/>
      </w:divBdr>
      <w:divsChild>
        <w:div w:id="875192173">
          <w:marLeft w:val="0"/>
          <w:marRight w:val="0"/>
          <w:marTop w:val="0"/>
          <w:marBottom w:val="0"/>
          <w:divBdr>
            <w:top w:val="none" w:sz="0" w:space="0" w:color="auto"/>
            <w:left w:val="none" w:sz="0" w:space="0" w:color="auto"/>
            <w:bottom w:val="none" w:sz="0" w:space="0" w:color="auto"/>
            <w:right w:val="none" w:sz="0" w:space="0" w:color="auto"/>
          </w:divBdr>
          <w:divsChild>
            <w:div w:id="67431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605444">
      <w:marLeft w:val="0"/>
      <w:marRight w:val="0"/>
      <w:marTop w:val="0"/>
      <w:marBottom w:val="0"/>
      <w:divBdr>
        <w:top w:val="none" w:sz="0" w:space="0" w:color="auto"/>
        <w:left w:val="none" w:sz="0" w:space="0" w:color="auto"/>
        <w:bottom w:val="none" w:sz="0" w:space="0" w:color="auto"/>
        <w:right w:val="none" w:sz="0" w:space="0" w:color="auto"/>
      </w:divBdr>
    </w:div>
    <w:div w:id="1844734955">
      <w:marLeft w:val="0"/>
      <w:marRight w:val="0"/>
      <w:marTop w:val="0"/>
      <w:marBottom w:val="0"/>
      <w:divBdr>
        <w:top w:val="none" w:sz="0" w:space="0" w:color="auto"/>
        <w:left w:val="none" w:sz="0" w:space="0" w:color="auto"/>
        <w:bottom w:val="none" w:sz="0" w:space="0" w:color="auto"/>
        <w:right w:val="none" w:sz="0" w:space="0" w:color="auto"/>
      </w:divBdr>
      <w:divsChild>
        <w:div w:id="1212225313">
          <w:marLeft w:val="0"/>
          <w:marRight w:val="0"/>
          <w:marTop w:val="0"/>
          <w:marBottom w:val="0"/>
          <w:divBdr>
            <w:top w:val="none" w:sz="0" w:space="0" w:color="auto"/>
            <w:left w:val="none" w:sz="0" w:space="0" w:color="auto"/>
            <w:bottom w:val="none" w:sz="0" w:space="0" w:color="auto"/>
            <w:right w:val="none" w:sz="0" w:space="0" w:color="auto"/>
          </w:divBdr>
          <w:divsChild>
            <w:div w:id="91694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776916">
      <w:marLeft w:val="0"/>
      <w:marRight w:val="0"/>
      <w:marTop w:val="0"/>
      <w:marBottom w:val="0"/>
      <w:divBdr>
        <w:top w:val="none" w:sz="0" w:space="0" w:color="auto"/>
        <w:left w:val="none" w:sz="0" w:space="0" w:color="auto"/>
        <w:bottom w:val="none" w:sz="0" w:space="0" w:color="auto"/>
        <w:right w:val="none" w:sz="0" w:space="0" w:color="auto"/>
      </w:divBdr>
      <w:divsChild>
        <w:div w:id="1167944751">
          <w:marLeft w:val="0"/>
          <w:marRight w:val="0"/>
          <w:marTop w:val="0"/>
          <w:marBottom w:val="0"/>
          <w:divBdr>
            <w:top w:val="none" w:sz="0" w:space="0" w:color="auto"/>
            <w:left w:val="none" w:sz="0" w:space="0" w:color="auto"/>
            <w:bottom w:val="none" w:sz="0" w:space="0" w:color="auto"/>
            <w:right w:val="none" w:sz="0" w:space="0" w:color="auto"/>
          </w:divBdr>
          <w:divsChild>
            <w:div w:id="30409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08882">
      <w:marLeft w:val="0"/>
      <w:marRight w:val="0"/>
      <w:marTop w:val="0"/>
      <w:marBottom w:val="0"/>
      <w:divBdr>
        <w:top w:val="none" w:sz="0" w:space="0" w:color="auto"/>
        <w:left w:val="none" w:sz="0" w:space="0" w:color="auto"/>
        <w:bottom w:val="none" w:sz="0" w:space="0" w:color="auto"/>
        <w:right w:val="none" w:sz="0" w:space="0" w:color="auto"/>
      </w:divBdr>
      <w:divsChild>
        <w:div w:id="1381055201">
          <w:marLeft w:val="0"/>
          <w:marRight w:val="0"/>
          <w:marTop w:val="0"/>
          <w:marBottom w:val="0"/>
          <w:divBdr>
            <w:top w:val="none" w:sz="0" w:space="0" w:color="auto"/>
            <w:left w:val="none" w:sz="0" w:space="0" w:color="auto"/>
            <w:bottom w:val="none" w:sz="0" w:space="0" w:color="auto"/>
            <w:right w:val="none" w:sz="0" w:space="0" w:color="auto"/>
          </w:divBdr>
          <w:divsChild>
            <w:div w:id="176876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510528">
      <w:marLeft w:val="0"/>
      <w:marRight w:val="0"/>
      <w:marTop w:val="0"/>
      <w:marBottom w:val="0"/>
      <w:divBdr>
        <w:top w:val="none" w:sz="0" w:space="0" w:color="auto"/>
        <w:left w:val="none" w:sz="0" w:space="0" w:color="auto"/>
        <w:bottom w:val="none" w:sz="0" w:space="0" w:color="auto"/>
        <w:right w:val="none" w:sz="0" w:space="0" w:color="auto"/>
      </w:divBdr>
    </w:div>
    <w:div w:id="1870602786">
      <w:marLeft w:val="0"/>
      <w:marRight w:val="0"/>
      <w:marTop w:val="0"/>
      <w:marBottom w:val="0"/>
      <w:divBdr>
        <w:top w:val="none" w:sz="0" w:space="0" w:color="auto"/>
        <w:left w:val="none" w:sz="0" w:space="0" w:color="auto"/>
        <w:bottom w:val="none" w:sz="0" w:space="0" w:color="auto"/>
        <w:right w:val="none" w:sz="0" w:space="0" w:color="auto"/>
      </w:divBdr>
    </w:div>
    <w:div w:id="1875846397">
      <w:marLeft w:val="0"/>
      <w:marRight w:val="0"/>
      <w:marTop w:val="0"/>
      <w:marBottom w:val="0"/>
      <w:divBdr>
        <w:top w:val="none" w:sz="0" w:space="0" w:color="auto"/>
        <w:left w:val="none" w:sz="0" w:space="0" w:color="auto"/>
        <w:bottom w:val="none" w:sz="0" w:space="0" w:color="auto"/>
        <w:right w:val="none" w:sz="0" w:space="0" w:color="auto"/>
      </w:divBdr>
    </w:div>
    <w:div w:id="1877690335">
      <w:marLeft w:val="0"/>
      <w:marRight w:val="0"/>
      <w:marTop w:val="0"/>
      <w:marBottom w:val="0"/>
      <w:divBdr>
        <w:top w:val="none" w:sz="0" w:space="0" w:color="auto"/>
        <w:left w:val="none" w:sz="0" w:space="0" w:color="auto"/>
        <w:bottom w:val="none" w:sz="0" w:space="0" w:color="auto"/>
        <w:right w:val="none" w:sz="0" w:space="0" w:color="auto"/>
      </w:divBdr>
    </w:div>
    <w:div w:id="1880631325">
      <w:marLeft w:val="0"/>
      <w:marRight w:val="0"/>
      <w:marTop w:val="0"/>
      <w:marBottom w:val="0"/>
      <w:divBdr>
        <w:top w:val="none" w:sz="0" w:space="0" w:color="auto"/>
        <w:left w:val="none" w:sz="0" w:space="0" w:color="auto"/>
        <w:bottom w:val="none" w:sz="0" w:space="0" w:color="auto"/>
        <w:right w:val="none" w:sz="0" w:space="0" w:color="auto"/>
      </w:divBdr>
    </w:div>
    <w:div w:id="1881161238">
      <w:marLeft w:val="0"/>
      <w:marRight w:val="0"/>
      <w:marTop w:val="0"/>
      <w:marBottom w:val="0"/>
      <w:divBdr>
        <w:top w:val="none" w:sz="0" w:space="0" w:color="auto"/>
        <w:left w:val="none" w:sz="0" w:space="0" w:color="auto"/>
        <w:bottom w:val="none" w:sz="0" w:space="0" w:color="auto"/>
        <w:right w:val="none" w:sz="0" w:space="0" w:color="auto"/>
      </w:divBdr>
    </w:div>
    <w:div w:id="1881629122">
      <w:marLeft w:val="0"/>
      <w:marRight w:val="0"/>
      <w:marTop w:val="0"/>
      <w:marBottom w:val="0"/>
      <w:divBdr>
        <w:top w:val="none" w:sz="0" w:space="0" w:color="auto"/>
        <w:left w:val="none" w:sz="0" w:space="0" w:color="auto"/>
        <w:bottom w:val="none" w:sz="0" w:space="0" w:color="auto"/>
        <w:right w:val="none" w:sz="0" w:space="0" w:color="auto"/>
      </w:divBdr>
    </w:div>
    <w:div w:id="1895193204">
      <w:marLeft w:val="0"/>
      <w:marRight w:val="0"/>
      <w:marTop w:val="0"/>
      <w:marBottom w:val="0"/>
      <w:divBdr>
        <w:top w:val="none" w:sz="0" w:space="0" w:color="auto"/>
        <w:left w:val="none" w:sz="0" w:space="0" w:color="auto"/>
        <w:bottom w:val="none" w:sz="0" w:space="0" w:color="auto"/>
        <w:right w:val="none" w:sz="0" w:space="0" w:color="auto"/>
      </w:divBdr>
    </w:div>
    <w:div w:id="1897665368">
      <w:marLeft w:val="0"/>
      <w:marRight w:val="0"/>
      <w:marTop w:val="0"/>
      <w:marBottom w:val="0"/>
      <w:divBdr>
        <w:top w:val="none" w:sz="0" w:space="0" w:color="auto"/>
        <w:left w:val="none" w:sz="0" w:space="0" w:color="auto"/>
        <w:bottom w:val="none" w:sz="0" w:space="0" w:color="auto"/>
        <w:right w:val="none" w:sz="0" w:space="0" w:color="auto"/>
      </w:divBdr>
      <w:divsChild>
        <w:div w:id="1129855557">
          <w:marLeft w:val="0"/>
          <w:marRight w:val="0"/>
          <w:marTop w:val="0"/>
          <w:marBottom w:val="0"/>
          <w:divBdr>
            <w:top w:val="none" w:sz="0" w:space="0" w:color="auto"/>
            <w:left w:val="none" w:sz="0" w:space="0" w:color="auto"/>
            <w:bottom w:val="none" w:sz="0" w:space="0" w:color="auto"/>
            <w:right w:val="none" w:sz="0" w:space="0" w:color="auto"/>
          </w:divBdr>
          <w:divsChild>
            <w:div w:id="114723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247218">
      <w:marLeft w:val="0"/>
      <w:marRight w:val="0"/>
      <w:marTop w:val="0"/>
      <w:marBottom w:val="0"/>
      <w:divBdr>
        <w:top w:val="none" w:sz="0" w:space="0" w:color="auto"/>
        <w:left w:val="none" w:sz="0" w:space="0" w:color="auto"/>
        <w:bottom w:val="none" w:sz="0" w:space="0" w:color="auto"/>
        <w:right w:val="none" w:sz="0" w:space="0" w:color="auto"/>
      </w:divBdr>
    </w:div>
    <w:div w:id="1900360865">
      <w:marLeft w:val="0"/>
      <w:marRight w:val="0"/>
      <w:marTop w:val="0"/>
      <w:marBottom w:val="0"/>
      <w:divBdr>
        <w:top w:val="none" w:sz="0" w:space="0" w:color="auto"/>
        <w:left w:val="none" w:sz="0" w:space="0" w:color="auto"/>
        <w:bottom w:val="none" w:sz="0" w:space="0" w:color="auto"/>
        <w:right w:val="none" w:sz="0" w:space="0" w:color="auto"/>
      </w:divBdr>
      <w:divsChild>
        <w:div w:id="727581415">
          <w:marLeft w:val="0"/>
          <w:marRight w:val="0"/>
          <w:marTop w:val="0"/>
          <w:marBottom w:val="0"/>
          <w:divBdr>
            <w:top w:val="none" w:sz="0" w:space="0" w:color="auto"/>
            <w:left w:val="none" w:sz="0" w:space="0" w:color="auto"/>
            <w:bottom w:val="none" w:sz="0" w:space="0" w:color="auto"/>
            <w:right w:val="none" w:sz="0" w:space="0" w:color="auto"/>
          </w:divBdr>
          <w:divsChild>
            <w:div w:id="123832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509342">
      <w:marLeft w:val="0"/>
      <w:marRight w:val="0"/>
      <w:marTop w:val="0"/>
      <w:marBottom w:val="0"/>
      <w:divBdr>
        <w:top w:val="none" w:sz="0" w:space="0" w:color="auto"/>
        <w:left w:val="none" w:sz="0" w:space="0" w:color="auto"/>
        <w:bottom w:val="none" w:sz="0" w:space="0" w:color="auto"/>
        <w:right w:val="none" w:sz="0" w:space="0" w:color="auto"/>
      </w:divBdr>
      <w:divsChild>
        <w:div w:id="918635908">
          <w:marLeft w:val="0"/>
          <w:marRight w:val="0"/>
          <w:marTop w:val="0"/>
          <w:marBottom w:val="0"/>
          <w:divBdr>
            <w:top w:val="none" w:sz="0" w:space="0" w:color="auto"/>
            <w:left w:val="none" w:sz="0" w:space="0" w:color="auto"/>
            <w:bottom w:val="none" w:sz="0" w:space="0" w:color="auto"/>
            <w:right w:val="none" w:sz="0" w:space="0" w:color="auto"/>
          </w:divBdr>
        </w:div>
      </w:divsChild>
    </w:div>
    <w:div w:id="1900899182">
      <w:marLeft w:val="0"/>
      <w:marRight w:val="0"/>
      <w:marTop w:val="0"/>
      <w:marBottom w:val="0"/>
      <w:divBdr>
        <w:top w:val="none" w:sz="0" w:space="0" w:color="auto"/>
        <w:left w:val="none" w:sz="0" w:space="0" w:color="auto"/>
        <w:bottom w:val="none" w:sz="0" w:space="0" w:color="auto"/>
        <w:right w:val="none" w:sz="0" w:space="0" w:color="auto"/>
      </w:divBdr>
    </w:div>
    <w:div w:id="1902590467">
      <w:marLeft w:val="0"/>
      <w:marRight w:val="0"/>
      <w:marTop w:val="0"/>
      <w:marBottom w:val="0"/>
      <w:divBdr>
        <w:top w:val="none" w:sz="0" w:space="0" w:color="auto"/>
        <w:left w:val="none" w:sz="0" w:space="0" w:color="auto"/>
        <w:bottom w:val="none" w:sz="0" w:space="0" w:color="auto"/>
        <w:right w:val="none" w:sz="0" w:space="0" w:color="auto"/>
      </w:divBdr>
    </w:div>
    <w:div w:id="1903523773">
      <w:marLeft w:val="0"/>
      <w:marRight w:val="0"/>
      <w:marTop w:val="0"/>
      <w:marBottom w:val="0"/>
      <w:divBdr>
        <w:top w:val="none" w:sz="0" w:space="0" w:color="auto"/>
        <w:left w:val="none" w:sz="0" w:space="0" w:color="auto"/>
        <w:bottom w:val="none" w:sz="0" w:space="0" w:color="auto"/>
        <w:right w:val="none" w:sz="0" w:space="0" w:color="auto"/>
      </w:divBdr>
    </w:div>
    <w:div w:id="1908106495">
      <w:marLeft w:val="0"/>
      <w:marRight w:val="0"/>
      <w:marTop w:val="0"/>
      <w:marBottom w:val="0"/>
      <w:divBdr>
        <w:top w:val="none" w:sz="0" w:space="0" w:color="auto"/>
        <w:left w:val="none" w:sz="0" w:space="0" w:color="auto"/>
        <w:bottom w:val="none" w:sz="0" w:space="0" w:color="auto"/>
        <w:right w:val="none" w:sz="0" w:space="0" w:color="auto"/>
      </w:divBdr>
      <w:divsChild>
        <w:div w:id="148863328">
          <w:marLeft w:val="0"/>
          <w:marRight w:val="0"/>
          <w:marTop w:val="0"/>
          <w:marBottom w:val="0"/>
          <w:divBdr>
            <w:top w:val="none" w:sz="0" w:space="0" w:color="auto"/>
            <w:left w:val="none" w:sz="0" w:space="0" w:color="auto"/>
            <w:bottom w:val="none" w:sz="0" w:space="0" w:color="auto"/>
            <w:right w:val="none" w:sz="0" w:space="0" w:color="auto"/>
          </w:divBdr>
          <w:divsChild>
            <w:div w:id="61259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208896">
      <w:marLeft w:val="0"/>
      <w:marRight w:val="0"/>
      <w:marTop w:val="0"/>
      <w:marBottom w:val="0"/>
      <w:divBdr>
        <w:top w:val="none" w:sz="0" w:space="0" w:color="auto"/>
        <w:left w:val="none" w:sz="0" w:space="0" w:color="auto"/>
        <w:bottom w:val="none" w:sz="0" w:space="0" w:color="auto"/>
        <w:right w:val="none" w:sz="0" w:space="0" w:color="auto"/>
      </w:divBdr>
    </w:div>
    <w:div w:id="1942029636">
      <w:marLeft w:val="0"/>
      <w:marRight w:val="0"/>
      <w:marTop w:val="0"/>
      <w:marBottom w:val="0"/>
      <w:divBdr>
        <w:top w:val="none" w:sz="0" w:space="0" w:color="auto"/>
        <w:left w:val="none" w:sz="0" w:space="0" w:color="auto"/>
        <w:bottom w:val="none" w:sz="0" w:space="0" w:color="auto"/>
        <w:right w:val="none" w:sz="0" w:space="0" w:color="auto"/>
      </w:divBdr>
    </w:div>
    <w:div w:id="1942881642">
      <w:marLeft w:val="0"/>
      <w:marRight w:val="0"/>
      <w:marTop w:val="0"/>
      <w:marBottom w:val="0"/>
      <w:divBdr>
        <w:top w:val="none" w:sz="0" w:space="0" w:color="auto"/>
        <w:left w:val="none" w:sz="0" w:space="0" w:color="auto"/>
        <w:bottom w:val="none" w:sz="0" w:space="0" w:color="auto"/>
        <w:right w:val="none" w:sz="0" w:space="0" w:color="auto"/>
      </w:divBdr>
    </w:div>
    <w:div w:id="1944530885">
      <w:marLeft w:val="0"/>
      <w:marRight w:val="0"/>
      <w:marTop w:val="0"/>
      <w:marBottom w:val="0"/>
      <w:divBdr>
        <w:top w:val="none" w:sz="0" w:space="0" w:color="auto"/>
        <w:left w:val="none" w:sz="0" w:space="0" w:color="auto"/>
        <w:bottom w:val="none" w:sz="0" w:space="0" w:color="auto"/>
        <w:right w:val="none" w:sz="0" w:space="0" w:color="auto"/>
      </w:divBdr>
      <w:divsChild>
        <w:div w:id="331298903">
          <w:marLeft w:val="0"/>
          <w:marRight w:val="0"/>
          <w:marTop w:val="0"/>
          <w:marBottom w:val="0"/>
          <w:divBdr>
            <w:top w:val="none" w:sz="0" w:space="0" w:color="auto"/>
            <w:left w:val="none" w:sz="0" w:space="0" w:color="auto"/>
            <w:bottom w:val="none" w:sz="0" w:space="0" w:color="auto"/>
            <w:right w:val="none" w:sz="0" w:space="0" w:color="auto"/>
          </w:divBdr>
        </w:div>
      </w:divsChild>
    </w:div>
    <w:div w:id="1960646490">
      <w:marLeft w:val="0"/>
      <w:marRight w:val="0"/>
      <w:marTop w:val="0"/>
      <w:marBottom w:val="0"/>
      <w:divBdr>
        <w:top w:val="none" w:sz="0" w:space="0" w:color="auto"/>
        <w:left w:val="none" w:sz="0" w:space="0" w:color="auto"/>
        <w:bottom w:val="none" w:sz="0" w:space="0" w:color="auto"/>
        <w:right w:val="none" w:sz="0" w:space="0" w:color="auto"/>
      </w:divBdr>
    </w:div>
    <w:div w:id="1961254345">
      <w:marLeft w:val="0"/>
      <w:marRight w:val="0"/>
      <w:marTop w:val="0"/>
      <w:marBottom w:val="0"/>
      <w:divBdr>
        <w:top w:val="none" w:sz="0" w:space="0" w:color="auto"/>
        <w:left w:val="none" w:sz="0" w:space="0" w:color="auto"/>
        <w:bottom w:val="none" w:sz="0" w:space="0" w:color="auto"/>
        <w:right w:val="none" w:sz="0" w:space="0" w:color="auto"/>
      </w:divBdr>
    </w:div>
    <w:div w:id="1979190290">
      <w:marLeft w:val="0"/>
      <w:marRight w:val="0"/>
      <w:marTop w:val="0"/>
      <w:marBottom w:val="0"/>
      <w:divBdr>
        <w:top w:val="none" w:sz="0" w:space="0" w:color="auto"/>
        <w:left w:val="none" w:sz="0" w:space="0" w:color="auto"/>
        <w:bottom w:val="none" w:sz="0" w:space="0" w:color="auto"/>
        <w:right w:val="none" w:sz="0" w:space="0" w:color="auto"/>
      </w:divBdr>
    </w:div>
    <w:div w:id="1983541356">
      <w:marLeft w:val="0"/>
      <w:marRight w:val="0"/>
      <w:marTop w:val="0"/>
      <w:marBottom w:val="0"/>
      <w:divBdr>
        <w:top w:val="none" w:sz="0" w:space="0" w:color="auto"/>
        <w:left w:val="none" w:sz="0" w:space="0" w:color="auto"/>
        <w:bottom w:val="none" w:sz="0" w:space="0" w:color="auto"/>
        <w:right w:val="none" w:sz="0" w:space="0" w:color="auto"/>
      </w:divBdr>
    </w:div>
    <w:div w:id="1990090447">
      <w:marLeft w:val="0"/>
      <w:marRight w:val="0"/>
      <w:marTop w:val="0"/>
      <w:marBottom w:val="0"/>
      <w:divBdr>
        <w:top w:val="none" w:sz="0" w:space="0" w:color="auto"/>
        <w:left w:val="none" w:sz="0" w:space="0" w:color="auto"/>
        <w:bottom w:val="none" w:sz="0" w:space="0" w:color="auto"/>
        <w:right w:val="none" w:sz="0" w:space="0" w:color="auto"/>
      </w:divBdr>
      <w:divsChild>
        <w:div w:id="843470437">
          <w:marLeft w:val="0"/>
          <w:marRight w:val="0"/>
          <w:marTop w:val="0"/>
          <w:marBottom w:val="0"/>
          <w:divBdr>
            <w:top w:val="none" w:sz="0" w:space="0" w:color="auto"/>
            <w:left w:val="none" w:sz="0" w:space="0" w:color="auto"/>
            <w:bottom w:val="none" w:sz="0" w:space="0" w:color="auto"/>
            <w:right w:val="none" w:sz="0" w:space="0" w:color="auto"/>
          </w:divBdr>
        </w:div>
      </w:divsChild>
    </w:div>
    <w:div w:id="1996760599">
      <w:marLeft w:val="0"/>
      <w:marRight w:val="0"/>
      <w:marTop w:val="0"/>
      <w:marBottom w:val="0"/>
      <w:divBdr>
        <w:top w:val="none" w:sz="0" w:space="0" w:color="auto"/>
        <w:left w:val="none" w:sz="0" w:space="0" w:color="auto"/>
        <w:bottom w:val="none" w:sz="0" w:space="0" w:color="auto"/>
        <w:right w:val="none" w:sz="0" w:space="0" w:color="auto"/>
      </w:divBdr>
    </w:div>
    <w:div w:id="1999840513">
      <w:marLeft w:val="0"/>
      <w:marRight w:val="0"/>
      <w:marTop w:val="0"/>
      <w:marBottom w:val="0"/>
      <w:divBdr>
        <w:top w:val="none" w:sz="0" w:space="0" w:color="auto"/>
        <w:left w:val="none" w:sz="0" w:space="0" w:color="auto"/>
        <w:bottom w:val="none" w:sz="0" w:space="0" w:color="auto"/>
        <w:right w:val="none" w:sz="0" w:space="0" w:color="auto"/>
      </w:divBdr>
    </w:div>
    <w:div w:id="2014260100">
      <w:marLeft w:val="0"/>
      <w:marRight w:val="0"/>
      <w:marTop w:val="0"/>
      <w:marBottom w:val="0"/>
      <w:divBdr>
        <w:top w:val="none" w:sz="0" w:space="0" w:color="auto"/>
        <w:left w:val="none" w:sz="0" w:space="0" w:color="auto"/>
        <w:bottom w:val="none" w:sz="0" w:space="0" w:color="auto"/>
        <w:right w:val="none" w:sz="0" w:space="0" w:color="auto"/>
      </w:divBdr>
    </w:div>
    <w:div w:id="2016765710">
      <w:marLeft w:val="0"/>
      <w:marRight w:val="0"/>
      <w:marTop w:val="0"/>
      <w:marBottom w:val="0"/>
      <w:divBdr>
        <w:top w:val="none" w:sz="0" w:space="0" w:color="auto"/>
        <w:left w:val="none" w:sz="0" w:space="0" w:color="auto"/>
        <w:bottom w:val="none" w:sz="0" w:space="0" w:color="auto"/>
        <w:right w:val="none" w:sz="0" w:space="0" w:color="auto"/>
      </w:divBdr>
    </w:div>
    <w:div w:id="2017733411">
      <w:marLeft w:val="0"/>
      <w:marRight w:val="0"/>
      <w:marTop w:val="0"/>
      <w:marBottom w:val="0"/>
      <w:divBdr>
        <w:top w:val="none" w:sz="0" w:space="0" w:color="auto"/>
        <w:left w:val="none" w:sz="0" w:space="0" w:color="auto"/>
        <w:bottom w:val="none" w:sz="0" w:space="0" w:color="auto"/>
        <w:right w:val="none" w:sz="0" w:space="0" w:color="auto"/>
      </w:divBdr>
    </w:div>
    <w:div w:id="2022659862">
      <w:marLeft w:val="0"/>
      <w:marRight w:val="0"/>
      <w:marTop w:val="0"/>
      <w:marBottom w:val="0"/>
      <w:divBdr>
        <w:top w:val="none" w:sz="0" w:space="0" w:color="auto"/>
        <w:left w:val="none" w:sz="0" w:space="0" w:color="auto"/>
        <w:bottom w:val="none" w:sz="0" w:space="0" w:color="auto"/>
        <w:right w:val="none" w:sz="0" w:space="0" w:color="auto"/>
      </w:divBdr>
    </w:div>
    <w:div w:id="2026981928">
      <w:marLeft w:val="0"/>
      <w:marRight w:val="0"/>
      <w:marTop w:val="0"/>
      <w:marBottom w:val="0"/>
      <w:divBdr>
        <w:top w:val="none" w:sz="0" w:space="0" w:color="auto"/>
        <w:left w:val="none" w:sz="0" w:space="0" w:color="auto"/>
        <w:bottom w:val="none" w:sz="0" w:space="0" w:color="auto"/>
        <w:right w:val="none" w:sz="0" w:space="0" w:color="auto"/>
      </w:divBdr>
      <w:divsChild>
        <w:div w:id="335351065">
          <w:marLeft w:val="0"/>
          <w:marRight w:val="0"/>
          <w:marTop w:val="0"/>
          <w:marBottom w:val="0"/>
          <w:divBdr>
            <w:top w:val="none" w:sz="0" w:space="0" w:color="auto"/>
            <w:left w:val="none" w:sz="0" w:space="0" w:color="auto"/>
            <w:bottom w:val="none" w:sz="0" w:space="0" w:color="auto"/>
            <w:right w:val="none" w:sz="0" w:space="0" w:color="auto"/>
          </w:divBdr>
        </w:div>
      </w:divsChild>
    </w:div>
    <w:div w:id="2044473150">
      <w:marLeft w:val="0"/>
      <w:marRight w:val="0"/>
      <w:marTop w:val="0"/>
      <w:marBottom w:val="0"/>
      <w:divBdr>
        <w:top w:val="none" w:sz="0" w:space="0" w:color="auto"/>
        <w:left w:val="none" w:sz="0" w:space="0" w:color="auto"/>
        <w:bottom w:val="none" w:sz="0" w:space="0" w:color="auto"/>
        <w:right w:val="none" w:sz="0" w:space="0" w:color="auto"/>
      </w:divBdr>
    </w:div>
    <w:div w:id="2049714993">
      <w:marLeft w:val="0"/>
      <w:marRight w:val="0"/>
      <w:marTop w:val="0"/>
      <w:marBottom w:val="0"/>
      <w:divBdr>
        <w:top w:val="none" w:sz="0" w:space="0" w:color="auto"/>
        <w:left w:val="none" w:sz="0" w:space="0" w:color="auto"/>
        <w:bottom w:val="none" w:sz="0" w:space="0" w:color="auto"/>
        <w:right w:val="none" w:sz="0" w:space="0" w:color="auto"/>
      </w:divBdr>
    </w:div>
    <w:div w:id="2056615454">
      <w:marLeft w:val="0"/>
      <w:marRight w:val="0"/>
      <w:marTop w:val="0"/>
      <w:marBottom w:val="0"/>
      <w:divBdr>
        <w:top w:val="none" w:sz="0" w:space="0" w:color="auto"/>
        <w:left w:val="none" w:sz="0" w:space="0" w:color="auto"/>
        <w:bottom w:val="none" w:sz="0" w:space="0" w:color="auto"/>
        <w:right w:val="none" w:sz="0" w:space="0" w:color="auto"/>
      </w:divBdr>
    </w:div>
    <w:div w:id="2062165286">
      <w:marLeft w:val="0"/>
      <w:marRight w:val="0"/>
      <w:marTop w:val="0"/>
      <w:marBottom w:val="0"/>
      <w:divBdr>
        <w:top w:val="none" w:sz="0" w:space="0" w:color="auto"/>
        <w:left w:val="none" w:sz="0" w:space="0" w:color="auto"/>
        <w:bottom w:val="none" w:sz="0" w:space="0" w:color="auto"/>
        <w:right w:val="none" w:sz="0" w:space="0" w:color="auto"/>
      </w:divBdr>
    </w:div>
    <w:div w:id="2062631269">
      <w:marLeft w:val="0"/>
      <w:marRight w:val="0"/>
      <w:marTop w:val="0"/>
      <w:marBottom w:val="0"/>
      <w:divBdr>
        <w:top w:val="none" w:sz="0" w:space="0" w:color="auto"/>
        <w:left w:val="none" w:sz="0" w:space="0" w:color="auto"/>
        <w:bottom w:val="none" w:sz="0" w:space="0" w:color="auto"/>
        <w:right w:val="none" w:sz="0" w:space="0" w:color="auto"/>
      </w:divBdr>
      <w:divsChild>
        <w:div w:id="664743465">
          <w:marLeft w:val="0"/>
          <w:marRight w:val="0"/>
          <w:marTop w:val="0"/>
          <w:marBottom w:val="0"/>
          <w:divBdr>
            <w:top w:val="none" w:sz="0" w:space="0" w:color="auto"/>
            <w:left w:val="none" w:sz="0" w:space="0" w:color="auto"/>
            <w:bottom w:val="none" w:sz="0" w:space="0" w:color="auto"/>
            <w:right w:val="none" w:sz="0" w:space="0" w:color="auto"/>
          </w:divBdr>
        </w:div>
      </w:divsChild>
    </w:div>
    <w:div w:id="2065636810">
      <w:marLeft w:val="0"/>
      <w:marRight w:val="0"/>
      <w:marTop w:val="0"/>
      <w:marBottom w:val="0"/>
      <w:divBdr>
        <w:top w:val="none" w:sz="0" w:space="0" w:color="auto"/>
        <w:left w:val="none" w:sz="0" w:space="0" w:color="auto"/>
        <w:bottom w:val="none" w:sz="0" w:space="0" w:color="auto"/>
        <w:right w:val="none" w:sz="0" w:space="0" w:color="auto"/>
      </w:divBdr>
    </w:div>
    <w:div w:id="2067796973">
      <w:marLeft w:val="0"/>
      <w:marRight w:val="0"/>
      <w:marTop w:val="0"/>
      <w:marBottom w:val="0"/>
      <w:divBdr>
        <w:top w:val="none" w:sz="0" w:space="0" w:color="auto"/>
        <w:left w:val="none" w:sz="0" w:space="0" w:color="auto"/>
        <w:bottom w:val="none" w:sz="0" w:space="0" w:color="auto"/>
        <w:right w:val="none" w:sz="0" w:space="0" w:color="auto"/>
      </w:divBdr>
    </w:div>
    <w:div w:id="2076078143">
      <w:marLeft w:val="0"/>
      <w:marRight w:val="0"/>
      <w:marTop w:val="0"/>
      <w:marBottom w:val="0"/>
      <w:divBdr>
        <w:top w:val="none" w:sz="0" w:space="0" w:color="auto"/>
        <w:left w:val="none" w:sz="0" w:space="0" w:color="auto"/>
        <w:bottom w:val="none" w:sz="0" w:space="0" w:color="auto"/>
        <w:right w:val="none" w:sz="0" w:space="0" w:color="auto"/>
      </w:divBdr>
      <w:divsChild>
        <w:div w:id="944850318">
          <w:marLeft w:val="0"/>
          <w:marRight w:val="0"/>
          <w:marTop w:val="0"/>
          <w:marBottom w:val="0"/>
          <w:divBdr>
            <w:top w:val="none" w:sz="0" w:space="0" w:color="auto"/>
            <w:left w:val="none" w:sz="0" w:space="0" w:color="auto"/>
            <w:bottom w:val="none" w:sz="0" w:space="0" w:color="auto"/>
            <w:right w:val="none" w:sz="0" w:space="0" w:color="auto"/>
          </w:divBdr>
        </w:div>
      </w:divsChild>
    </w:div>
    <w:div w:id="2078626084">
      <w:marLeft w:val="0"/>
      <w:marRight w:val="0"/>
      <w:marTop w:val="0"/>
      <w:marBottom w:val="0"/>
      <w:divBdr>
        <w:top w:val="none" w:sz="0" w:space="0" w:color="auto"/>
        <w:left w:val="none" w:sz="0" w:space="0" w:color="auto"/>
        <w:bottom w:val="none" w:sz="0" w:space="0" w:color="auto"/>
        <w:right w:val="none" w:sz="0" w:space="0" w:color="auto"/>
      </w:divBdr>
      <w:divsChild>
        <w:div w:id="2073968147">
          <w:marLeft w:val="0"/>
          <w:marRight w:val="0"/>
          <w:marTop w:val="0"/>
          <w:marBottom w:val="0"/>
          <w:divBdr>
            <w:top w:val="none" w:sz="0" w:space="0" w:color="auto"/>
            <w:left w:val="none" w:sz="0" w:space="0" w:color="auto"/>
            <w:bottom w:val="none" w:sz="0" w:space="0" w:color="auto"/>
            <w:right w:val="none" w:sz="0" w:space="0" w:color="auto"/>
          </w:divBdr>
        </w:div>
      </w:divsChild>
    </w:div>
    <w:div w:id="2080203062">
      <w:marLeft w:val="0"/>
      <w:marRight w:val="0"/>
      <w:marTop w:val="0"/>
      <w:marBottom w:val="0"/>
      <w:divBdr>
        <w:top w:val="none" w:sz="0" w:space="0" w:color="auto"/>
        <w:left w:val="none" w:sz="0" w:space="0" w:color="auto"/>
        <w:bottom w:val="none" w:sz="0" w:space="0" w:color="auto"/>
        <w:right w:val="none" w:sz="0" w:space="0" w:color="auto"/>
      </w:divBdr>
      <w:divsChild>
        <w:div w:id="892348882">
          <w:marLeft w:val="0"/>
          <w:marRight w:val="0"/>
          <w:marTop w:val="0"/>
          <w:marBottom w:val="0"/>
          <w:divBdr>
            <w:top w:val="none" w:sz="0" w:space="0" w:color="auto"/>
            <w:left w:val="none" w:sz="0" w:space="0" w:color="auto"/>
            <w:bottom w:val="none" w:sz="0" w:space="0" w:color="auto"/>
            <w:right w:val="none" w:sz="0" w:space="0" w:color="auto"/>
          </w:divBdr>
        </w:div>
      </w:divsChild>
    </w:div>
    <w:div w:id="2080713008">
      <w:marLeft w:val="0"/>
      <w:marRight w:val="0"/>
      <w:marTop w:val="0"/>
      <w:marBottom w:val="0"/>
      <w:divBdr>
        <w:top w:val="none" w:sz="0" w:space="0" w:color="auto"/>
        <w:left w:val="none" w:sz="0" w:space="0" w:color="auto"/>
        <w:bottom w:val="none" w:sz="0" w:space="0" w:color="auto"/>
        <w:right w:val="none" w:sz="0" w:space="0" w:color="auto"/>
      </w:divBdr>
      <w:divsChild>
        <w:div w:id="1380394337">
          <w:marLeft w:val="0"/>
          <w:marRight w:val="0"/>
          <w:marTop w:val="0"/>
          <w:marBottom w:val="0"/>
          <w:divBdr>
            <w:top w:val="none" w:sz="0" w:space="0" w:color="auto"/>
            <w:left w:val="none" w:sz="0" w:space="0" w:color="auto"/>
            <w:bottom w:val="none" w:sz="0" w:space="0" w:color="auto"/>
            <w:right w:val="none" w:sz="0" w:space="0" w:color="auto"/>
          </w:divBdr>
        </w:div>
      </w:divsChild>
    </w:div>
    <w:div w:id="2085831037">
      <w:marLeft w:val="0"/>
      <w:marRight w:val="0"/>
      <w:marTop w:val="0"/>
      <w:marBottom w:val="0"/>
      <w:divBdr>
        <w:top w:val="none" w:sz="0" w:space="0" w:color="auto"/>
        <w:left w:val="none" w:sz="0" w:space="0" w:color="auto"/>
        <w:bottom w:val="none" w:sz="0" w:space="0" w:color="auto"/>
        <w:right w:val="none" w:sz="0" w:space="0" w:color="auto"/>
      </w:divBdr>
      <w:divsChild>
        <w:div w:id="1685093248">
          <w:marLeft w:val="0"/>
          <w:marRight w:val="0"/>
          <w:marTop w:val="0"/>
          <w:marBottom w:val="0"/>
          <w:divBdr>
            <w:top w:val="none" w:sz="0" w:space="0" w:color="auto"/>
            <w:left w:val="none" w:sz="0" w:space="0" w:color="auto"/>
            <w:bottom w:val="none" w:sz="0" w:space="0" w:color="auto"/>
            <w:right w:val="none" w:sz="0" w:space="0" w:color="auto"/>
          </w:divBdr>
        </w:div>
      </w:divsChild>
    </w:div>
    <w:div w:id="2087459443">
      <w:marLeft w:val="0"/>
      <w:marRight w:val="0"/>
      <w:marTop w:val="0"/>
      <w:marBottom w:val="0"/>
      <w:divBdr>
        <w:top w:val="none" w:sz="0" w:space="0" w:color="auto"/>
        <w:left w:val="none" w:sz="0" w:space="0" w:color="auto"/>
        <w:bottom w:val="none" w:sz="0" w:space="0" w:color="auto"/>
        <w:right w:val="none" w:sz="0" w:space="0" w:color="auto"/>
      </w:divBdr>
    </w:div>
    <w:div w:id="2087871125">
      <w:marLeft w:val="0"/>
      <w:marRight w:val="0"/>
      <w:marTop w:val="0"/>
      <w:marBottom w:val="0"/>
      <w:divBdr>
        <w:top w:val="none" w:sz="0" w:space="0" w:color="auto"/>
        <w:left w:val="none" w:sz="0" w:space="0" w:color="auto"/>
        <w:bottom w:val="none" w:sz="0" w:space="0" w:color="auto"/>
        <w:right w:val="none" w:sz="0" w:space="0" w:color="auto"/>
      </w:divBdr>
      <w:divsChild>
        <w:div w:id="572930352">
          <w:marLeft w:val="0"/>
          <w:marRight w:val="0"/>
          <w:marTop w:val="0"/>
          <w:marBottom w:val="0"/>
          <w:divBdr>
            <w:top w:val="none" w:sz="0" w:space="0" w:color="auto"/>
            <w:left w:val="none" w:sz="0" w:space="0" w:color="auto"/>
            <w:bottom w:val="none" w:sz="0" w:space="0" w:color="auto"/>
            <w:right w:val="none" w:sz="0" w:space="0" w:color="auto"/>
          </w:divBdr>
          <w:divsChild>
            <w:div w:id="1770349724">
              <w:marLeft w:val="0"/>
              <w:marRight w:val="0"/>
              <w:marTop w:val="0"/>
              <w:marBottom w:val="0"/>
              <w:divBdr>
                <w:top w:val="none" w:sz="0" w:space="0" w:color="auto"/>
                <w:left w:val="none" w:sz="0" w:space="0" w:color="auto"/>
                <w:bottom w:val="none" w:sz="0" w:space="0" w:color="auto"/>
                <w:right w:val="none" w:sz="0" w:space="0" w:color="auto"/>
              </w:divBdr>
            </w:div>
            <w:div w:id="122672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547823">
      <w:marLeft w:val="0"/>
      <w:marRight w:val="0"/>
      <w:marTop w:val="0"/>
      <w:marBottom w:val="0"/>
      <w:divBdr>
        <w:top w:val="none" w:sz="0" w:space="0" w:color="auto"/>
        <w:left w:val="none" w:sz="0" w:space="0" w:color="auto"/>
        <w:bottom w:val="none" w:sz="0" w:space="0" w:color="auto"/>
        <w:right w:val="none" w:sz="0" w:space="0" w:color="auto"/>
      </w:divBdr>
      <w:divsChild>
        <w:div w:id="689723825">
          <w:marLeft w:val="0"/>
          <w:marRight w:val="0"/>
          <w:marTop w:val="0"/>
          <w:marBottom w:val="0"/>
          <w:divBdr>
            <w:top w:val="none" w:sz="0" w:space="0" w:color="auto"/>
            <w:left w:val="none" w:sz="0" w:space="0" w:color="auto"/>
            <w:bottom w:val="none" w:sz="0" w:space="0" w:color="auto"/>
            <w:right w:val="none" w:sz="0" w:space="0" w:color="auto"/>
          </w:divBdr>
          <w:divsChild>
            <w:div w:id="747193959">
              <w:marLeft w:val="0"/>
              <w:marRight w:val="0"/>
              <w:marTop w:val="0"/>
              <w:marBottom w:val="0"/>
              <w:divBdr>
                <w:top w:val="none" w:sz="0" w:space="0" w:color="auto"/>
                <w:left w:val="none" w:sz="0" w:space="0" w:color="auto"/>
                <w:bottom w:val="none" w:sz="0" w:space="0" w:color="auto"/>
                <w:right w:val="none" w:sz="0" w:space="0" w:color="auto"/>
              </w:divBdr>
            </w:div>
            <w:div w:id="413861366">
              <w:marLeft w:val="0"/>
              <w:marRight w:val="0"/>
              <w:marTop w:val="0"/>
              <w:marBottom w:val="0"/>
              <w:divBdr>
                <w:top w:val="none" w:sz="0" w:space="0" w:color="auto"/>
                <w:left w:val="none" w:sz="0" w:space="0" w:color="auto"/>
                <w:bottom w:val="none" w:sz="0" w:space="0" w:color="auto"/>
                <w:right w:val="none" w:sz="0" w:space="0" w:color="auto"/>
              </w:divBdr>
              <w:divsChild>
                <w:div w:id="20109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706025">
      <w:marLeft w:val="0"/>
      <w:marRight w:val="0"/>
      <w:marTop w:val="0"/>
      <w:marBottom w:val="0"/>
      <w:divBdr>
        <w:top w:val="none" w:sz="0" w:space="0" w:color="auto"/>
        <w:left w:val="none" w:sz="0" w:space="0" w:color="auto"/>
        <w:bottom w:val="none" w:sz="0" w:space="0" w:color="auto"/>
        <w:right w:val="none" w:sz="0" w:space="0" w:color="auto"/>
      </w:divBdr>
    </w:div>
    <w:div w:id="2114742275">
      <w:marLeft w:val="0"/>
      <w:marRight w:val="0"/>
      <w:marTop w:val="0"/>
      <w:marBottom w:val="0"/>
      <w:divBdr>
        <w:top w:val="none" w:sz="0" w:space="0" w:color="auto"/>
        <w:left w:val="none" w:sz="0" w:space="0" w:color="auto"/>
        <w:bottom w:val="none" w:sz="0" w:space="0" w:color="auto"/>
        <w:right w:val="none" w:sz="0" w:space="0" w:color="auto"/>
      </w:divBdr>
    </w:div>
    <w:div w:id="2121995994">
      <w:marLeft w:val="0"/>
      <w:marRight w:val="0"/>
      <w:marTop w:val="0"/>
      <w:marBottom w:val="0"/>
      <w:divBdr>
        <w:top w:val="none" w:sz="0" w:space="0" w:color="auto"/>
        <w:left w:val="none" w:sz="0" w:space="0" w:color="auto"/>
        <w:bottom w:val="none" w:sz="0" w:space="0" w:color="auto"/>
        <w:right w:val="none" w:sz="0" w:space="0" w:color="auto"/>
      </w:divBdr>
      <w:divsChild>
        <w:div w:id="1265576876">
          <w:marLeft w:val="0"/>
          <w:marRight w:val="0"/>
          <w:marTop w:val="0"/>
          <w:marBottom w:val="0"/>
          <w:divBdr>
            <w:top w:val="none" w:sz="0" w:space="0" w:color="auto"/>
            <w:left w:val="none" w:sz="0" w:space="0" w:color="auto"/>
            <w:bottom w:val="none" w:sz="0" w:space="0" w:color="auto"/>
            <w:right w:val="none" w:sz="0" w:space="0" w:color="auto"/>
          </w:divBdr>
        </w:div>
      </w:divsChild>
    </w:div>
    <w:div w:id="2129277885">
      <w:marLeft w:val="0"/>
      <w:marRight w:val="0"/>
      <w:marTop w:val="0"/>
      <w:marBottom w:val="0"/>
      <w:divBdr>
        <w:top w:val="none" w:sz="0" w:space="0" w:color="auto"/>
        <w:left w:val="none" w:sz="0" w:space="0" w:color="auto"/>
        <w:bottom w:val="none" w:sz="0" w:space="0" w:color="auto"/>
        <w:right w:val="none" w:sz="0" w:space="0" w:color="auto"/>
      </w:divBdr>
    </w:div>
    <w:div w:id="2141068169">
      <w:marLeft w:val="0"/>
      <w:marRight w:val="0"/>
      <w:marTop w:val="0"/>
      <w:marBottom w:val="0"/>
      <w:divBdr>
        <w:top w:val="none" w:sz="0" w:space="0" w:color="auto"/>
        <w:left w:val="none" w:sz="0" w:space="0" w:color="auto"/>
        <w:bottom w:val="none" w:sz="0" w:space="0" w:color="auto"/>
        <w:right w:val="none" w:sz="0" w:space="0" w:color="auto"/>
      </w:divBdr>
    </w:div>
    <w:div w:id="2143886642">
      <w:marLeft w:val="0"/>
      <w:marRight w:val="0"/>
      <w:marTop w:val="0"/>
      <w:marBottom w:val="0"/>
      <w:divBdr>
        <w:top w:val="none" w:sz="0" w:space="0" w:color="auto"/>
        <w:left w:val="none" w:sz="0" w:space="0" w:color="auto"/>
        <w:bottom w:val="none" w:sz="0" w:space="0" w:color="auto"/>
        <w:right w:val="none" w:sz="0" w:space="0" w:color="auto"/>
      </w:divBdr>
    </w:div>
    <w:div w:id="2144275367">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hyperlink" Target="http://www.ziaossalehi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212</Pages>
  <Words>35485</Words>
  <Characters>202268</Characters>
  <Application>Microsoft Office Word</Application>
  <DocSecurity>0</DocSecurity>
  <Lines>1685</Lines>
  <Paragraphs>474</Paragraphs>
  <ScaleCrop>false</ScaleCrop>
  <Company>ziaossalehin.ir</Company>
  <LinksUpToDate>false</LinksUpToDate>
  <CharactersWithSpaces>237279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ضیاءالصالحین | www.ziaossalehin.ir</dc:creator>
  <cp:keywords>حجاب و عفاف;ازدواج</cp:keywords>
  <dc:description/>
  <cp:lastModifiedBy>ضیاءالصالحین | www.ziaossalehin.ir</cp:lastModifiedBy>
  <cp:revision>2</cp:revision>
  <dcterms:created xsi:type="dcterms:W3CDTF">2018-08-16T14:42:00Z</dcterms:created>
  <dcterms:modified xsi:type="dcterms:W3CDTF">2018-08-16T14:42:00Z</dcterms:modified>
</cp:coreProperties>
</file>