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A625F" w:rsidP="00CD5D88">
      <w:pPr>
        <w:pStyle w:val="Heading1"/>
        <w:shd w:val="clear" w:color="auto" w:fill="FFFFFF"/>
        <w:bidi/>
        <w:jc w:val="center"/>
        <w:divId w:val="403994984"/>
        <w:rPr>
          <w:rFonts w:eastAsia="Times New Roman" w:cs="B Titr"/>
          <w:b w:val="0"/>
          <w:bCs w:val="0"/>
          <w:color w:val="FF8000"/>
          <w:sz w:val="33"/>
          <w:szCs w:val="33"/>
        </w:rPr>
      </w:pPr>
      <w:r>
        <w:rPr>
          <w:rFonts w:eastAsia="Times New Roman" w:cs="B Titr" w:hint="cs"/>
          <w:b w:val="0"/>
          <w:bCs w:val="0"/>
          <w:color w:val="FF8000"/>
          <w:sz w:val="33"/>
          <w:szCs w:val="33"/>
          <w:rtl/>
        </w:rPr>
        <w:t>پیشوای هشتم حضرت امام علی بن موسی الرضا(ع)</w:t>
      </w:r>
    </w:p>
    <w:p w:rsidR="00000000" w:rsidRDefault="008A625F" w:rsidP="00CD5D88">
      <w:pPr>
        <w:pStyle w:val="Heading2"/>
        <w:shd w:val="clear" w:color="auto" w:fill="FFFFFF"/>
        <w:bidi/>
        <w:divId w:val="78095614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A625F" w:rsidP="00CD5D88">
      <w:pPr>
        <w:pStyle w:val="contentparagraph"/>
        <w:bidi/>
        <w:divId w:val="780956146"/>
        <w:rPr>
          <w:rFonts w:cs="B Zar" w:hint="cs"/>
          <w:color w:val="000000"/>
          <w:sz w:val="36"/>
          <w:szCs w:val="36"/>
          <w:rtl/>
        </w:rPr>
      </w:pPr>
      <w:r>
        <w:rPr>
          <w:rStyle w:val="contenttext"/>
          <w:rFonts w:cs="B Zar" w:hint="cs"/>
          <w:color w:val="000000"/>
          <w:sz w:val="36"/>
          <w:szCs w:val="36"/>
          <w:rtl/>
        </w:rPr>
        <w:t>سرشناسه : موسسه در راه حق عنوان و نام پدیدآور : پیشوای هشتم حضرت امام علی بن موسی الرضا (ع / از هیئت تحریریه موسسه اصول دین وضعیت ویراست : [ویرایش ]2 مشخصات نشر : قم موسسه در راه حق [ 1</w:t>
      </w:r>
      <w:bookmarkStart w:id="0" w:name="_GoBack"/>
      <w:bookmarkEnd w:id="0"/>
      <w:r>
        <w:rPr>
          <w:rStyle w:val="contenttext"/>
          <w:rFonts w:cs="B Zar" w:hint="cs"/>
          <w:color w:val="000000"/>
          <w:sz w:val="36"/>
          <w:szCs w:val="36"/>
          <w:rtl/>
        </w:rPr>
        <w:t>36؟]. مشخصات ظاهری : ص 69 فروست : (موسسه در راه حق 18) شابک : بها:45ریا</w:t>
      </w:r>
      <w:r>
        <w:rPr>
          <w:rStyle w:val="contenttext"/>
          <w:rFonts w:cs="B Zar" w:hint="cs"/>
          <w:color w:val="000000"/>
          <w:sz w:val="36"/>
          <w:szCs w:val="36"/>
          <w:rtl/>
        </w:rPr>
        <w:t xml:space="preserve">ل وضعیت فهرست نویسی : فهرستنویسی قبلی یادداشت : کتابنامه به صورت زیرنویس موضوع : علی بن موسی (ع ، امام هشتم 203 - 153ق -- سرگذشتنامه رده بندی کنگره : </w:t>
      </w:r>
      <w:r>
        <w:rPr>
          <w:rStyle w:val="contenttext"/>
          <w:rFonts w:cs="B Zar" w:hint="cs"/>
          <w:color w:val="000000"/>
          <w:sz w:val="36"/>
          <w:szCs w:val="36"/>
        </w:rPr>
        <w:t>BP47</w:t>
      </w:r>
      <w:r>
        <w:rPr>
          <w:rStyle w:val="contenttext"/>
          <w:rFonts w:cs="B Zar" w:hint="cs"/>
          <w:color w:val="000000"/>
          <w:sz w:val="36"/>
          <w:szCs w:val="36"/>
          <w:rtl/>
        </w:rPr>
        <w:t xml:space="preserve"> /م 8پ 9 1361 رده بندی دیویی : 297/957 شماره کتابشناسی ملی : م 64-2264</w:t>
      </w:r>
    </w:p>
    <w:p w:rsidR="00000000" w:rsidRDefault="008A625F" w:rsidP="00CD5D88">
      <w:pPr>
        <w:pStyle w:val="Heading2"/>
        <w:shd w:val="clear" w:color="auto" w:fill="FFFFFF"/>
        <w:bidi/>
        <w:divId w:val="1864977067"/>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8A625F" w:rsidP="00CD5D88">
      <w:pPr>
        <w:pStyle w:val="contentparagraph"/>
        <w:bidi/>
        <w:divId w:val="1864977067"/>
        <w:rPr>
          <w:rFonts w:cs="B Zar" w:hint="cs"/>
          <w:color w:val="000000"/>
          <w:sz w:val="36"/>
          <w:szCs w:val="36"/>
          <w:rtl/>
        </w:rPr>
      </w:pPr>
      <w:r>
        <w:rPr>
          <w:rStyle w:val="contenttext"/>
          <w:rFonts w:cs="B Zar" w:hint="cs"/>
          <w:color w:val="000000"/>
          <w:sz w:val="36"/>
          <w:szCs w:val="36"/>
          <w:rtl/>
        </w:rPr>
        <w:t>...آفتاب امامت در هر ی</w:t>
      </w:r>
      <w:r>
        <w:rPr>
          <w:rStyle w:val="contenttext"/>
          <w:rFonts w:cs="B Zar" w:hint="cs"/>
          <w:color w:val="000000"/>
          <w:sz w:val="36"/>
          <w:szCs w:val="36"/>
          <w:rtl/>
        </w:rPr>
        <w:t xml:space="preserve">ک از بروج دوازده گانه ی خویش جلوه یی دیگر دارد،اما آفتاب از هر افق که سر بر زند آفتاب است،نور و درخشش آن چشمها را خیره می سازد،گرما و تابش آن حیات بخش و زندگی ساز است،از خار بوته های کویر تا درختان بلند بوستان،همه بدان نیازمندند،هیچ برگی بی پرورش سر انگشت </w:t>
      </w:r>
      <w:r>
        <w:rPr>
          <w:rStyle w:val="contenttext"/>
          <w:rFonts w:cs="B Zar" w:hint="cs"/>
          <w:color w:val="000000"/>
          <w:sz w:val="36"/>
          <w:szCs w:val="36"/>
          <w:rtl/>
        </w:rPr>
        <w:t>شعاعش زندگی نمی تواند،و هیچ شاخی بی بهره از تابش مهربانش باری نمی آورد...آری آفتاب است،و جهان زنده ی ما بی آفتاب محکوم به فناست.</w:t>
      </w:r>
    </w:p>
    <w:p w:rsidR="00000000" w:rsidRDefault="008A625F" w:rsidP="00CD5D88">
      <w:pPr>
        <w:pStyle w:val="contentparagraph"/>
        <w:bidi/>
        <w:divId w:val="1864977067"/>
        <w:rPr>
          <w:rFonts w:cs="B Zar" w:hint="cs"/>
          <w:color w:val="000000"/>
          <w:sz w:val="36"/>
          <w:szCs w:val="36"/>
          <w:rtl/>
        </w:rPr>
      </w:pPr>
      <w:r>
        <w:rPr>
          <w:rStyle w:val="contenttext"/>
          <w:rFonts w:cs="B Zar" w:hint="cs"/>
          <w:color w:val="000000"/>
          <w:sz w:val="36"/>
          <w:szCs w:val="36"/>
          <w:rtl/>
        </w:rPr>
        <w:t>امامت پیشوایان معصوم ما،در نظام جهان معنا و نیز برای ادامه حیات اسلام و مسلمین، درست به آفتاب و نور و گرمای آن می ماند،آن بزرگو</w:t>
      </w:r>
      <w:r>
        <w:rPr>
          <w:rStyle w:val="contenttext"/>
          <w:rFonts w:cs="B Zar" w:hint="cs"/>
          <w:color w:val="000000"/>
          <w:sz w:val="36"/>
          <w:szCs w:val="36"/>
          <w:rtl/>
        </w:rPr>
        <w:t xml:space="preserve">اران در شرایط ویژه ی هر زمان،و در ابعاد مختلف ضرورتها و ایجابهای هر دوره،به درخشش و تابش و رهنمائی و پرورش پیروان ادامه می دادند،و هر یک در رهگذر ویژگیهای عصر خود بگونه یی </w:t>
      </w:r>
      <w:r>
        <w:rPr>
          <w:rStyle w:val="contenttext"/>
          <w:rFonts w:cs="B Zar" w:hint="cs"/>
          <w:color w:val="000000"/>
          <w:sz w:val="36"/>
          <w:szCs w:val="36"/>
          <w:rtl/>
        </w:rPr>
        <w:lastRenderedPageBreak/>
        <w:t>تجلی داشتند،و چنین بود که برخی در میدان رزم حماسه می آفریدند و پیام خون خویش به جهان</w:t>
      </w:r>
      <w:r>
        <w:rPr>
          <w:rStyle w:val="contenttext"/>
          <w:rFonts w:cs="B Zar" w:hint="cs"/>
          <w:color w:val="000000"/>
          <w:sz w:val="36"/>
          <w:szCs w:val="36"/>
          <w:rtl/>
        </w:rPr>
        <w:t xml:space="preserve"> می رساندند،و برخی بر منبر درس به</w:t>
      </w:r>
    </w:p>
    <w:p w:rsidR="00000000" w:rsidRDefault="008A625F" w:rsidP="00CD5D88">
      <w:pPr>
        <w:pStyle w:val="contentparagraph"/>
        <w:bidi/>
        <w:divId w:val="488717489"/>
        <w:rPr>
          <w:rFonts w:cs="B Zar" w:hint="cs"/>
          <w:color w:val="000000"/>
          <w:sz w:val="36"/>
          <w:szCs w:val="36"/>
          <w:rtl/>
        </w:rPr>
      </w:pPr>
      <w:r>
        <w:rPr>
          <w:rStyle w:val="contenttext"/>
          <w:rFonts w:cs="B Zar" w:hint="cs"/>
          <w:color w:val="000000"/>
          <w:sz w:val="36"/>
          <w:szCs w:val="36"/>
          <w:rtl/>
        </w:rPr>
        <w:t>گسترش علوم و معارف همت می گماشتند،و برخی با تحمل قید و زندان با طاغوت به مبارزه بر می خاستند،و...و در هر حال آفتاب جامعه بودند،و به بیدار سازی و پرورش مسلمانان واقعی اشتغال داشتند،و اگر به رعایت ضرورتها در عمل آنان تفاوتها</w:t>
      </w:r>
      <w:r>
        <w:rPr>
          <w:rStyle w:val="contenttext"/>
          <w:rFonts w:cs="B Zar" w:hint="cs"/>
          <w:color w:val="000000"/>
          <w:sz w:val="36"/>
          <w:szCs w:val="36"/>
          <w:rtl/>
        </w:rPr>
        <w:t>یی دیده می شود،بی تردید بر آنانکه بهره یی از بصیرت دارند پوشیده نیست که در هدف یکسان بودند، و هدف خدا بود،و راه او،و ترویج دین و کتاب او،و پرورش بندگان او...</w:t>
      </w:r>
    </w:p>
    <w:p w:rsidR="00000000" w:rsidRDefault="008A625F" w:rsidP="00CD5D88">
      <w:pPr>
        <w:pStyle w:val="contentparagraph"/>
        <w:bidi/>
        <w:divId w:val="488717489"/>
        <w:rPr>
          <w:rFonts w:cs="B Zar" w:hint="cs"/>
          <w:color w:val="000000"/>
          <w:sz w:val="36"/>
          <w:szCs w:val="36"/>
          <w:rtl/>
        </w:rPr>
      </w:pPr>
      <w:r>
        <w:rPr>
          <w:rStyle w:val="contenttext"/>
          <w:rFonts w:cs="B Zar" w:hint="cs"/>
          <w:color w:val="000000"/>
          <w:sz w:val="36"/>
          <w:szCs w:val="36"/>
          <w:rtl/>
        </w:rPr>
        <w:t>باری،امامان پاک ما-که درود خدا و فرشتگان بر ایشان-به جهت مقام عصمت و امامت که ویژه ی ایشان بود،و ب</w:t>
      </w:r>
      <w:r>
        <w:rPr>
          <w:rStyle w:val="contenttext"/>
          <w:rFonts w:cs="B Zar" w:hint="cs"/>
          <w:color w:val="000000"/>
          <w:sz w:val="36"/>
          <w:szCs w:val="36"/>
          <w:rtl/>
        </w:rPr>
        <w:t>ه حکم علم و حکمتی که لازمه ی امامت و موهبتی الهی است،و به تایید خاص خدای متعال،بر ضرورتها و ویژگیهای عصر خویش از هر کس دیگر آگاهتر و به روش رهبری در هر برهه از همه داناتر بودند،و این حقیقت بر آنانکه به اسلام واقعی و بی انحراف معتقدند،و بر تعیین امام به فرم</w:t>
      </w:r>
      <w:r>
        <w:rPr>
          <w:rStyle w:val="contenttext"/>
          <w:rFonts w:cs="B Zar" w:hint="cs"/>
          <w:color w:val="000000"/>
          <w:sz w:val="36"/>
          <w:szCs w:val="36"/>
          <w:rtl/>
        </w:rPr>
        <w:t>ان خدا و به فرموده ی پیامبر (ص) در صحنه ی تاریخساز غدیر باور دارند،چیزی روشن و غیر قابل انکار است،و تاریخ زندگی امامان پاک ما پر از وقایعی است که از همین علم و بینش الهی آن بزرگواران حکایت می کند.</w:t>
      </w:r>
    </w:p>
    <w:p w:rsidR="00000000" w:rsidRDefault="008A625F" w:rsidP="00CD5D88">
      <w:pPr>
        <w:pStyle w:val="contentparagraph"/>
        <w:bidi/>
        <w:divId w:val="488717489"/>
        <w:rPr>
          <w:rFonts w:cs="B Zar" w:hint="cs"/>
          <w:color w:val="000000"/>
          <w:sz w:val="36"/>
          <w:szCs w:val="36"/>
          <w:rtl/>
        </w:rPr>
      </w:pPr>
      <w:r>
        <w:rPr>
          <w:rStyle w:val="contenttext"/>
          <w:rFonts w:cs="B Zar" w:hint="cs"/>
          <w:color w:val="000000"/>
          <w:sz w:val="36"/>
          <w:szCs w:val="36"/>
          <w:rtl/>
        </w:rPr>
        <w:t>به جهت همین آگاهی ژرف امام از همه سوی جامعه وعصر خویش،و نیز</w:t>
      </w:r>
      <w:r>
        <w:rPr>
          <w:rStyle w:val="contenttext"/>
          <w:rFonts w:cs="B Zar" w:hint="cs"/>
          <w:color w:val="000000"/>
          <w:sz w:val="36"/>
          <w:szCs w:val="36"/>
          <w:rtl/>
        </w:rPr>
        <w:t xml:space="preserve"> به جهت علم و اطلاع امام بر حقایق عالم هستی و آگاهی او از آنچه تا رستاخیز بوقوع می پیوندد بود که پیشوایان معصوم ما با ظرافت عمل،دقیقترین روشها را در برخورد با مسائل عصر خویش و در پیشبرد هدفهای الهی بکار می بستند،به عنوان مثال بسیار جالب است که امام بزرگوار</w:t>
      </w:r>
      <w:r>
        <w:rPr>
          <w:rStyle w:val="contenttext"/>
          <w:rFonts w:cs="B Zar" w:hint="cs"/>
          <w:color w:val="000000"/>
          <w:sz w:val="36"/>
          <w:szCs w:val="36"/>
          <w:rtl/>
        </w:rPr>
        <w:t xml:space="preserve"> علی بن موسی الرضا (ع) بعد از پدر گرامیش در حکومت هارون بی محابا به معرفی خود</w:t>
      </w:r>
    </w:p>
    <w:p w:rsidR="00000000" w:rsidRDefault="008A625F" w:rsidP="00CD5D88">
      <w:pPr>
        <w:pStyle w:val="contentparagraph"/>
        <w:bidi/>
        <w:divId w:val="1550847753"/>
        <w:rPr>
          <w:rFonts w:cs="B Zar" w:hint="cs"/>
          <w:color w:val="000000"/>
          <w:sz w:val="36"/>
          <w:szCs w:val="36"/>
          <w:rtl/>
        </w:rPr>
      </w:pPr>
      <w:r>
        <w:rPr>
          <w:rStyle w:val="contenttext"/>
          <w:rFonts w:cs="B Zar" w:hint="cs"/>
          <w:color w:val="000000"/>
          <w:sz w:val="36"/>
          <w:szCs w:val="36"/>
          <w:rtl/>
        </w:rPr>
        <w:t>و تبلیغ امامت پرداخت چنانکه یاران ویژه اش بر او بیمناک بودند.و آن گرامی تصریح می فرمود که اگر ابو جهل توانست موئی از سر پیامبر کم کند هارون نیز می تواند به من زیانی برساند»یعنی ا</w:t>
      </w:r>
      <w:r>
        <w:rPr>
          <w:rStyle w:val="contenttext"/>
          <w:rFonts w:cs="B Zar" w:hint="cs"/>
          <w:color w:val="000000"/>
          <w:sz w:val="36"/>
          <w:szCs w:val="36"/>
          <w:rtl/>
        </w:rPr>
        <w:t>مام کاملا آگاه بود که شهادتش با دستان پلید هارون بوقوع نخواهد پیوست و می دانست که هنوز سالها از عمر شریفش باقی است،توجه به این آگاهی خود عامل بزرگی در شناخت روش و عمل آن بزرگواران است.</w:t>
      </w:r>
    </w:p>
    <w:p w:rsidR="00000000" w:rsidRDefault="008A625F" w:rsidP="00CD5D88">
      <w:pPr>
        <w:pStyle w:val="contentparagraph"/>
        <w:bidi/>
        <w:divId w:val="1550847753"/>
        <w:rPr>
          <w:rFonts w:cs="B Zar" w:hint="cs"/>
          <w:color w:val="000000"/>
          <w:sz w:val="36"/>
          <w:szCs w:val="36"/>
          <w:rtl/>
        </w:rPr>
      </w:pPr>
      <w:r>
        <w:rPr>
          <w:rStyle w:val="contenttext"/>
          <w:rFonts w:cs="B Zar" w:hint="cs"/>
          <w:color w:val="000000"/>
          <w:sz w:val="36"/>
          <w:szCs w:val="36"/>
          <w:rtl/>
        </w:rPr>
        <w:t xml:space="preserve">هشتمین پیشوا و امام علی بن موسی الرضا علیهما السلام،در عصری می زیست که </w:t>
      </w:r>
      <w:r>
        <w:rPr>
          <w:rStyle w:val="contenttext"/>
          <w:rFonts w:cs="B Zar" w:hint="cs"/>
          <w:color w:val="000000"/>
          <w:sz w:val="36"/>
          <w:szCs w:val="36"/>
          <w:rtl/>
        </w:rPr>
        <w:t>خلافت ننگین عباسیان در اوج خود بود،زیرا سلسله ی بنی عباس پادشاهانی عظیمتر از هارون و مامون ندارد،و از سوی دیگر سیاست بنی عباس در برابر ائمه (ع) و بویژه از زمان امام رضا علیه السلام به بعد،سیاستی پر مکر و فریب و همراه با نفاق و تظاهر بود،آنان با آنکه بخون خ</w:t>
      </w:r>
      <w:r>
        <w:rPr>
          <w:rStyle w:val="contenttext"/>
          <w:rFonts w:cs="B Zar" w:hint="cs"/>
          <w:color w:val="000000"/>
          <w:sz w:val="36"/>
          <w:szCs w:val="36"/>
          <w:rtl/>
        </w:rPr>
        <w:t>اندان امامت تشنه بودند برای ایمن ماندن از شورش علویان و جلب قلوب شیعیان و ایرانیان،سعی داشتند وانمود کنند که روابطی بسیار صمیمی با خاندان امیر مؤمنان علی علیه السلام دارند و بدینوسیله مشروعیت خویش را تامین نمایند،و اوج این سیاست خدعه آمیز را می توان در حکو</w:t>
      </w:r>
      <w:r>
        <w:rPr>
          <w:rStyle w:val="contenttext"/>
          <w:rFonts w:cs="B Zar" w:hint="cs"/>
          <w:color w:val="000000"/>
          <w:sz w:val="36"/>
          <w:szCs w:val="36"/>
          <w:rtl/>
        </w:rPr>
        <w:t>مت مامون دید...</w:t>
      </w:r>
    </w:p>
    <w:p w:rsidR="00000000" w:rsidRDefault="008A625F" w:rsidP="00CD5D88">
      <w:pPr>
        <w:pStyle w:val="contentparagraph"/>
        <w:bidi/>
        <w:divId w:val="1550847753"/>
        <w:rPr>
          <w:rFonts w:cs="B Zar" w:hint="cs"/>
          <w:color w:val="000000"/>
          <w:sz w:val="36"/>
          <w:szCs w:val="36"/>
          <w:rtl/>
        </w:rPr>
      </w:pPr>
      <w:r>
        <w:rPr>
          <w:rStyle w:val="contenttext"/>
          <w:rFonts w:cs="B Zar" w:hint="cs"/>
          <w:color w:val="000000"/>
          <w:sz w:val="36"/>
          <w:szCs w:val="36"/>
          <w:rtl/>
        </w:rPr>
        <w:t xml:space="preserve">امام رضا علیه السلام در برابر این شگرد فریبنده ی مامون،با ظرافت عملی بی مانند روشی اتخاذ کرد که هم خواسته ی مامون تامین نشود،و هم سراسر بلاد پهناور اسلام به حق نزدیک شوند و دریابند خلافت راستین اسلامی صرفا از طرف خدا و پیامبر (ص) بر عهده ی </w:t>
      </w:r>
      <w:r>
        <w:rPr>
          <w:rStyle w:val="contenttext"/>
          <w:rFonts w:cs="B Zar" w:hint="cs"/>
          <w:color w:val="000000"/>
          <w:sz w:val="36"/>
          <w:szCs w:val="36"/>
          <w:rtl/>
        </w:rPr>
        <w:t>امامان است،و کسی جز آنان شایسته و سزاوار این مقام نیست.</w:t>
      </w:r>
    </w:p>
    <w:p w:rsidR="00000000" w:rsidRDefault="008A625F" w:rsidP="00CD5D88">
      <w:pPr>
        <w:pStyle w:val="contentparagraph"/>
        <w:bidi/>
        <w:divId w:val="1550847753"/>
        <w:rPr>
          <w:rFonts w:cs="B Zar" w:hint="cs"/>
          <w:color w:val="000000"/>
          <w:sz w:val="36"/>
          <w:szCs w:val="36"/>
          <w:rtl/>
        </w:rPr>
      </w:pPr>
      <w:r>
        <w:rPr>
          <w:rStyle w:val="contenttext"/>
          <w:rFonts w:cs="B Zar" w:hint="cs"/>
          <w:color w:val="000000"/>
          <w:sz w:val="36"/>
          <w:szCs w:val="36"/>
          <w:rtl/>
        </w:rPr>
        <w:t>اگر دقت کنیم-و چنانکه در زندگی سایر ائمه (ع) نیز گفتیم-خلیفگان اموی و عباسی معمولا ائمه (ع) را زیر نظر و مراقبت شدید</w:t>
      </w:r>
    </w:p>
    <w:p w:rsidR="00000000" w:rsidRDefault="008A625F" w:rsidP="00CD5D88">
      <w:pPr>
        <w:pStyle w:val="contentparagraph"/>
        <w:bidi/>
        <w:divId w:val="1701084904"/>
        <w:rPr>
          <w:rFonts w:cs="B Zar" w:hint="cs"/>
          <w:color w:val="000000"/>
          <w:sz w:val="36"/>
          <w:szCs w:val="36"/>
          <w:rtl/>
        </w:rPr>
      </w:pPr>
      <w:r>
        <w:rPr>
          <w:rStyle w:val="contenttext"/>
          <w:rFonts w:cs="B Zar" w:hint="cs"/>
          <w:color w:val="000000"/>
          <w:sz w:val="36"/>
          <w:szCs w:val="36"/>
          <w:rtl/>
        </w:rPr>
        <w:t>داشتند،و از تماس مردم با آنان جلوگیری می کردند،و سعیشان بر گمنام داشتن و ناشناخته م</w:t>
      </w:r>
      <w:r>
        <w:rPr>
          <w:rStyle w:val="contenttext"/>
          <w:rFonts w:cs="B Zar" w:hint="cs"/>
          <w:color w:val="000000"/>
          <w:sz w:val="36"/>
          <w:szCs w:val="36"/>
          <w:rtl/>
        </w:rPr>
        <w:t>اندن آن بزرگواران بود،و لذا هر یک از ائمه (ع) همینکه تا حدودی در بلاد اسلامی نام آور می شد توسط خلفا مقتول و مسموم می گشت،با آنکه از یکسو پذیرش ولایتعهدی به اجبار بود،و از سوی دیگر پذیرش امام با شرایطی بود که در حکم نپذیرفتن می نمود،در عین حال شهرت این مسا</w:t>
      </w:r>
      <w:r>
        <w:rPr>
          <w:rStyle w:val="contenttext"/>
          <w:rFonts w:cs="B Zar" w:hint="cs"/>
          <w:color w:val="000000"/>
          <w:sz w:val="36"/>
          <w:szCs w:val="36"/>
          <w:rtl/>
        </w:rPr>
        <w:t>له در سرزمینهای دور و نزدیک اسلام،و اینکه مامون اعتراف کرده است که امام رضا (ع) پیشوای امت و سزاوار خلافت است،و مامون از ایشان خواسته خلافت را بپذیرند و ایشان نپذیرفته و باصرار مامون ولایتعهدی را با شرایطی پذیرفته است،همینها خود در ژرفای عمل به سود روش اما</w:t>
      </w:r>
      <w:r>
        <w:rPr>
          <w:rStyle w:val="contenttext"/>
          <w:rFonts w:cs="B Zar" w:hint="cs"/>
          <w:color w:val="000000"/>
          <w:sz w:val="36"/>
          <w:szCs w:val="36"/>
          <w:rtl/>
        </w:rPr>
        <w:t>م و شکستی برای سیاست خلیفگان بود...بسیار مناسب است این جریان با جریان شورای تحمیلی از سوی خلیفه ی دوم عمر،و شرکت امیر مؤمنان علی علیه السلام در آن شوری مقایسه شود،و اتفاقا امام رضا علیه السلام به شباهت این دو حادثه اشاره فرموده است.</w:t>
      </w:r>
    </w:p>
    <w:p w:rsidR="00000000" w:rsidRDefault="008A625F" w:rsidP="00CD5D88">
      <w:pPr>
        <w:pStyle w:val="contentparagraph"/>
        <w:bidi/>
        <w:divId w:val="1701084904"/>
        <w:rPr>
          <w:rFonts w:cs="B Zar" w:hint="cs"/>
          <w:color w:val="000000"/>
          <w:sz w:val="36"/>
          <w:szCs w:val="36"/>
          <w:rtl/>
        </w:rPr>
      </w:pPr>
      <w:r>
        <w:rPr>
          <w:rStyle w:val="contenttext"/>
          <w:rFonts w:cs="B Zar" w:hint="cs"/>
          <w:color w:val="000000"/>
          <w:sz w:val="36"/>
          <w:szCs w:val="36"/>
          <w:rtl/>
        </w:rPr>
        <w:t>عمر بهنگام مرگ دستور دا</w:t>
      </w:r>
      <w:r>
        <w:rPr>
          <w:rStyle w:val="contenttext"/>
          <w:rFonts w:cs="B Zar" w:hint="cs"/>
          <w:color w:val="000000"/>
          <w:sz w:val="36"/>
          <w:szCs w:val="36"/>
          <w:rtl/>
        </w:rPr>
        <w:t>د پس از او شورائی با شرکت عثمان و طلحه و عبد الرحمن بن عوف و سعد بن ابی وقاص و زبیر و امیر مؤمنان علی (ع) تشکیل شود،و این شش تن از میان خود خلیفه یی برگزینند،و هر یک مخالفت کرد او را به قتل برسانند،برنامه طوری تنظیم شده بود که علی علیه السلام همچنان از خلا</w:t>
      </w:r>
      <w:r>
        <w:rPr>
          <w:rStyle w:val="contenttext"/>
          <w:rFonts w:cs="B Zar" w:hint="cs"/>
          <w:color w:val="000000"/>
          <w:sz w:val="36"/>
          <w:szCs w:val="36"/>
          <w:rtl/>
        </w:rPr>
        <w:t>فت محروم بماند و چون می دانستند خلافت حق اوست،با برگزیدن دیگری علی علیه السلام مخالفت کند و کشته شود،و قتل او قانونی هم باشد!!</w:t>
      </w:r>
    </w:p>
    <w:p w:rsidR="00000000" w:rsidRDefault="008A625F" w:rsidP="00CD5D88">
      <w:pPr>
        <w:pStyle w:val="contentparagraph"/>
        <w:bidi/>
        <w:divId w:val="1701084904"/>
        <w:rPr>
          <w:rFonts w:cs="B Zar" w:hint="cs"/>
          <w:color w:val="000000"/>
          <w:sz w:val="36"/>
          <w:szCs w:val="36"/>
          <w:rtl/>
        </w:rPr>
      </w:pPr>
      <w:r>
        <w:rPr>
          <w:rStyle w:val="contenttext"/>
          <w:rFonts w:cs="B Zar" w:hint="cs"/>
          <w:color w:val="000000"/>
          <w:sz w:val="36"/>
          <w:szCs w:val="36"/>
          <w:rtl/>
        </w:rPr>
        <w:t>برخی از بستگان از امیر مؤمنان علی علیه السلام پرسیدند:با آنکه می دانی خلافت را به تو نمی دهند چرا در این</w:t>
      </w:r>
    </w:p>
    <w:p w:rsidR="00000000" w:rsidRDefault="008A625F" w:rsidP="00CD5D88">
      <w:pPr>
        <w:pStyle w:val="contentparagraph"/>
        <w:bidi/>
        <w:divId w:val="739788882"/>
        <w:rPr>
          <w:rFonts w:cs="B Zar" w:hint="cs"/>
          <w:color w:val="000000"/>
          <w:sz w:val="36"/>
          <w:szCs w:val="36"/>
          <w:rtl/>
        </w:rPr>
      </w:pPr>
      <w:r>
        <w:rPr>
          <w:rStyle w:val="contenttext"/>
          <w:rFonts w:cs="B Zar" w:hint="cs"/>
          <w:color w:val="000000"/>
          <w:sz w:val="36"/>
          <w:szCs w:val="36"/>
          <w:rtl/>
        </w:rPr>
        <w:t>شوری شرکت می کنی؟</w:t>
      </w:r>
    </w:p>
    <w:p w:rsidR="00000000" w:rsidRDefault="008A625F" w:rsidP="00CD5D88">
      <w:pPr>
        <w:pStyle w:val="contentparagraph"/>
        <w:bidi/>
        <w:divId w:val="739788882"/>
        <w:rPr>
          <w:rFonts w:cs="B Zar" w:hint="cs"/>
          <w:color w:val="000000"/>
          <w:sz w:val="36"/>
          <w:szCs w:val="36"/>
          <w:rtl/>
        </w:rPr>
      </w:pPr>
      <w:r>
        <w:rPr>
          <w:rStyle w:val="contenttext"/>
          <w:rFonts w:cs="B Zar" w:hint="cs"/>
          <w:color w:val="000000"/>
          <w:sz w:val="36"/>
          <w:szCs w:val="36"/>
          <w:rtl/>
        </w:rPr>
        <w:t>فرمود:</w:t>
      </w:r>
      <w:r>
        <w:rPr>
          <w:rStyle w:val="contenttext"/>
          <w:rFonts w:cs="B Zar" w:hint="cs"/>
          <w:color w:val="000000"/>
          <w:sz w:val="36"/>
          <w:szCs w:val="36"/>
          <w:rtl/>
        </w:rPr>
        <w:t>عمر بعد از پیامبر (با جعل حدیثی) اعلام کرد پیامبر فرموده است:«نبوت و امامت هر دو در یک بیت و خانه جمع نمی شود» (یعنی مرا به زعم خود با استناد به قول پیامبر از خلافت بدور نگهداشتند،و سزاوار این کار نشمردند!) و اینک عمر خود پیشنهاد کرده است من در این شوری شر</w:t>
      </w:r>
      <w:r>
        <w:rPr>
          <w:rStyle w:val="contenttext"/>
          <w:rFonts w:cs="B Zar" w:hint="cs"/>
          <w:color w:val="000000"/>
          <w:sz w:val="36"/>
          <w:szCs w:val="36"/>
          <w:rtl/>
        </w:rPr>
        <w:t>کت کنم و مرا شایسته ی خلافت معرفی کرده است،من در شوری وارد می شوم تا اثبات کنم کار عمر با روایت او نمی سازد.</w:t>
      </w:r>
    </w:p>
    <w:p w:rsidR="00000000" w:rsidRDefault="008A625F" w:rsidP="00CD5D88">
      <w:pPr>
        <w:pStyle w:val="contentparagraph"/>
        <w:bidi/>
        <w:divId w:val="739788882"/>
        <w:rPr>
          <w:rFonts w:cs="B Zar" w:hint="cs"/>
          <w:color w:val="000000"/>
          <w:sz w:val="36"/>
          <w:szCs w:val="36"/>
          <w:rtl/>
        </w:rPr>
      </w:pPr>
      <w:r>
        <w:rPr>
          <w:rStyle w:val="contenttext"/>
          <w:rFonts w:cs="B Zar" w:hint="cs"/>
          <w:color w:val="000000"/>
          <w:sz w:val="36"/>
          <w:szCs w:val="36"/>
          <w:rtl/>
        </w:rPr>
        <w:t>آری،یکی از پیامدهای ولایتعهدی امام همین بود که جامعه ی وسیع اسلامی ریافت شایسته ترها کیستند و مامون با عمل خود بر چه حقیقتی اعتراف کرده است.و نیز د</w:t>
      </w:r>
      <w:r>
        <w:rPr>
          <w:rStyle w:val="contenttext"/>
          <w:rFonts w:cs="B Zar" w:hint="cs"/>
          <w:color w:val="000000"/>
          <w:sz w:val="36"/>
          <w:szCs w:val="36"/>
          <w:rtl/>
        </w:rPr>
        <w:t>ر این رهگذر،امام از مدینه تا مرو در شهرهای مختلفی از بلاد اسلام با مردم روبرو شد،و مسلمین که در آن روزگاران با نبودن وسائل ارتباط جمعی از بسیاری آگاهیها محروم بودند او را ملاقات کردند و حق را مشاهده نمودند،و اثرات مثبت آن بسیار قابل ذکر و بحث است،و نمونه ی</w:t>
      </w:r>
      <w:r>
        <w:rPr>
          <w:rStyle w:val="contenttext"/>
          <w:rFonts w:cs="B Zar" w:hint="cs"/>
          <w:color w:val="000000"/>
          <w:sz w:val="36"/>
          <w:szCs w:val="36"/>
          <w:rtl/>
        </w:rPr>
        <w:t xml:space="preserve"> آن را باید در نیشابور و هجوم مردم مشتاق دید،و در نماز عید در مرو و...و در همین زمینه،آشنایی بسیاری از متفکران و دانشمندان مختلف که در مرو با امام به مناظره و بحث نشستند و اثبات عظمت علمی امام،و شکست مامون و خنثی شدن توطئه هایش برای تحقیر امام علیه السلام </w:t>
      </w:r>
      <w:r>
        <w:rPr>
          <w:rStyle w:val="contenttext"/>
          <w:rFonts w:cs="B Zar" w:hint="cs"/>
          <w:color w:val="000000"/>
          <w:sz w:val="36"/>
          <w:szCs w:val="36"/>
          <w:rtl/>
        </w:rPr>
        <w:t>را باید از اثرات مثبت سیاست امام تلقی نمود که خود نیاز به بررسی مفصلی دارد.</w:t>
      </w:r>
    </w:p>
    <w:p w:rsidR="00000000" w:rsidRDefault="008A625F" w:rsidP="00CD5D88">
      <w:pPr>
        <w:pStyle w:val="contentparagraph"/>
        <w:bidi/>
        <w:divId w:val="739788882"/>
        <w:rPr>
          <w:rFonts w:cs="B Zar" w:hint="cs"/>
          <w:color w:val="000000"/>
          <w:sz w:val="36"/>
          <w:szCs w:val="36"/>
          <w:rtl/>
        </w:rPr>
      </w:pPr>
      <w:r>
        <w:rPr>
          <w:rStyle w:val="contenttext"/>
          <w:rFonts w:cs="B Zar" w:hint="cs"/>
          <w:color w:val="000000"/>
          <w:sz w:val="36"/>
          <w:szCs w:val="36"/>
          <w:rtl/>
        </w:rPr>
        <w:t>بهر حال در زندگی هر یک از ائمه علیهم السلام باید ابعاد مختلف حقایق وجودی آن بزرگواران را در نظر داشت،و همچنانکه تاریخ زندگی پیامبران را که اعمالشان در سرچشمه ی وحی ریشه داشت،نمی تو</w:t>
      </w:r>
      <w:r>
        <w:rPr>
          <w:rStyle w:val="contenttext"/>
          <w:rFonts w:cs="B Zar" w:hint="cs"/>
          <w:color w:val="000000"/>
          <w:sz w:val="36"/>
          <w:szCs w:val="36"/>
          <w:rtl/>
        </w:rPr>
        <w:t>ان با همان معیارها که سرگذشت پادشاهان و جباران</w:t>
      </w:r>
    </w:p>
    <w:p w:rsidR="00000000" w:rsidRDefault="008A625F" w:rsidP="00CD5D88">
      <w:pPr>
        <w:pStyle w:val="contentparagraph"/>
        <w:bidi/>
        <w:divId w:val="619000113"/>
        <w:rPr>
          <w:rFonts w:cs="B Zar" w:hint="cs"/>
          <w:color w:val="000000"/>
          <w:sz w:val="36"/>
          <w:szCs w:val="36"/>
          <w:rtl/>
        </w:rPr>
      </w:pPr>
      <w:r>
        <w:rPr>
          <w:rStyle w:val="contenttext"/>
          <w:rFonts w:cs="B Zar" w:hint="cs"/>
          <w:color w:val="000000"/>
          <w:sz w:val="36"/>
          <w:szCs w:val="36"/>
          <w:rtl/>
        </w:rPr>
        <w:t>و سیاستمداران را بررسی می کنند سنجید،زندگی اوصیا و امامان نیز با معیار زندگی مردان عادی قابل تبیین نیست چرا که اوصیا و امامان نیز مانند پیامبران از عامل بزرگ ارتباط ویژه با خدای جهان برخوردار بودند.</w:t>
      </w:r>
    </w:p>
    <w:p w:rsidR="00000000" w:rsidRDefault="008A625F" w:rsidP="00CD5D88">
      <w:pPr>
        <w:pStyle w:val="contentparagraph"/>
        <w:bidi/>
        <w:divId w:val="619000113"/>
        <w:rPr>
          <w:rFonts w:cs="B Zar" w:hint="cs"/>
          <w:color w:val="000000"/>
          <w:sz w:val="36"/>
          <w:szCs w:val="36"/>
          <w:rtl/>
        </w:rPr>
      </w:pPr>
      <w:r>
        <w:rPr>
          <w:rStyle w:val="contenttext"/>
          <w:rFonts w:cs="B Zar" w:hint="cs"/>
          <w:color w:val="000000"/>
          <w:sz w:val="36"/>
          <w:szCs w:val="36"/>
          <w:rtl/>
        </w:rPr>
        <w:t>هیئت تحریر</w:t>
      </w:r>
      <w:r>
        <w:rPr>
          <w:rStyle w:val="contenttext"/>
          <w:rFonts w:cs="B Zar" w:hint="cs"/>
          <w:color w:val="000000"/>
          <w:sz w:val="36"/>
          <w:szCs w:val="36"/>
          <w:rtl/>
        </w:rPr>
        <w:t>یه مؤسسه ی اصول دین قم</w:t>
      </w:r>
    </w:p>
    <w:p w:rsidR="00000000" w:rsidRDefault="008A625F" w:rsidP="00CD5D88">
      <w:pPr>
        <w:pStyle w:val="Heading2"/>
        <w:shd w:val="clear" w:color="auto" w:fill="FFFFFF"/>
        <w:bidi/>
        <w:divId w:val="174198012"/>
        <w:rPr>
          <w:rFonts w:eastAsia="Times New Roman" w:cs="B Titr" w:hint="cs"/>
          <w:b w:val="0"/>
          <w:bCs w:val="0"/>
          <w:color w:val="008000"/>
          <w:sz w:val="32"/>
          <w:szCs w:val="32"/>
          <w:rtl/>
        </w:rPr>
      </w:pPr>
      <w:r>
        <w:rPr>
          <w:rFonts w:eastAsia="Times New Roman" w:cs="B Titr" w:hint="cs"/>
          <w:b w:val="0"/>
          <w:bCs w:val="0"/>
          <w:color w:val="008000"/>
          <w:sz w:val="32"/>
          <w:szCs w:val="32"/>
          <w:rtl/>
        </w:rPr>
        <w:t>امام ابو الحسن علی بن موسی الرضا علیهما السلام</w:t>
      </w:r>
    </w:p>
    <w:p w:rsidR="00000000" w:rsidRDefault="008A625F" w:rsidP="00CD5D88">
      <w:pPr>
        <w:pStyle w:val="contentparagraph"/>
        <w:bidi/>
        <w:divId w:val="174198012"/>
        <w:rPr>
          <w:rFonts w:cs="B Zar" w:hint="cs"/>
          <w:color w:val="000000"/>
          <w:sz w:val="36"/>
          <w:szCs w:val="36"/>
          <w:rtl/>
        </w:rPr>
      </w:pPr>
      <w:r>
        <w:rPr>
          <w:rStyle w:val="contenttext"/>
          <w:rFonts w:cs="B Zar" w:hint="cs"/>
          <w:color w:val="000000"/>
          <w:sz w:val="36"/>
          <w:szCs w:val="36"/>
          <w:rtl/>
        </w:rPr>
        <w:t>روز یازدهم ماه ذیقعده سال 148 هجری در مدینه در خانه ی امام موسی بن جعفر (ع) فرزندی چشم به جهان گشود (1) که بعد از پدر تاریخساز صحنه ی ایمان و علم و امامت شد.او را«علی نامیدند و در زندگی به رضا»معروف گشت.</w:t>
      </w:r>
    </w:p>
    <w:p w:rsidR="00000000" w:rsidRDefault="008A625F" w:rsidP="00CD5D88">
      <w:pPr>
        <w:pStyle w:val="contentparagraph"/>
        <w:bidi/>
        <w:divId w:val="174198012"/>
        <w:rPr>
          <w:rFonts w:cs="B Zar" w:hint="cs"/>
          <w:color w:val="000000"/>
          <w:sz w:val="36"/>
          <w:szCs w:val="36"/>
          <w:rtl/>
        </w:rPr>
      </w:pPr>
      <w:r>
        <w:rPr>
          <w:rStyle w:val="contenttext"/>
          <w:rFonts w:cs="B Zar" w:hint="cs"/>
          <w:color w:val="000000"/>
          <w:sz w:val="36"/>
          <w:szCs w:val="36"/>
          <w:rtl/>
        </w:rPr>
        <w:t>مادر گرامی او«نجمه (2) نام دارد،و در خردمندی و ایمان</w:t>
      </w:r>
      <w:r>
        <w:rPr>
          <w:rStyle w:val="contenttext"/>
          <w:rFonts w:cs="B Zar" w:hint="cs"/>
          <w:color w:val="000000"/>
          <w:sz w:val="36"/>
          <w:szCs w:val="36"/>
          <w:rtl/>
        </w:rPr>
        <w:t xml:space="preserve"> و تقوی از برجسته ترین بانوان بود (3) ، اصولا امامان پاک ما همگی از نسل برترین پدران بودند و در دامان پاک و پر فضیلت گرامی ترین مادران پرورش یافتند.</w:t>
      </w:r>
    </w:p>
    <w:p w:rsidR="00000000" w:rsidRDefault="008A625F" w:rsidP="00CD5D88">
      <w:pPr>
        <w:pStyle w:val="contentparagraph"/>
        <w:bidi/>
        <w:divId w:val="174198012"/>
        <w:rPr>
          <w:rFonts w:cs="B Zar" w:hint="cs"/>
          <w:color w:val="000000"/>
          <w:sz w:val="36"/>
          <w:szCs w:val="36"/>
          <w:rtl/>
        </w:rPr>
      </w:pPr>
      <w:r>
        <w:rPr>
          <w:rStyle w:val="contenttext"/>
          <w:rFonts w:cs="B Zar" w:hint="cs"/>
          <w:color w:val="000000"/>
          <w:sz w:val="36"/>
          <w:szCs w:val="36"/>
          <w:rtl/>
        </w:rPr>
        <w:t xml:space="preserve">امام رضا علیه السلام در سال 183 هجری،پس از شهادت امام کاظم (ع) در زندان هارون،در سن سی و پنج سالگی بر مسند </w:t>
      </w:r>
      <w:r>
        <w:rPr>
          <w:rStyle w:val="contenttext"/>
          <w:rFonts w:cs="B Zar" w:hint="cs"/>
          <w:color w:val="000000"/>
          <w:sz w:val="36"/>
          <w:szCs w:val="36"/>
          <w:rtl/>
        </w:rPr>
        <w:t>الهی امامت تکیه زد و عهده دار پیشوایی امت شد.امامت آن گرامی همانند سایر ائمه ی معصومین علیهم السلام،به تعیین و تصریح رسول خدا صلی الله علیه و آله،و با معرفی پدرش امام کاظم (ع) بود،امام کاظم علیه السلام پیش از دستگیری و زندان،مشخص کرده بود که هشتمین امام را</w:t>
      </w:r>
      <w:r>
        <w:rPr>
          <w:rStyle w:val="contenttext"/>
          <w:rFonts w:cs="B Zar" w:hint="cs"/>
          <w:color w:val="000000"/>
          <w:sz w:val="36"/>
          <w:szCs w:val="36"/>
          <w:rtl/>
        </w:rPr>
        <w:t>ستین و حجت خدا در زمین پس از او کیست،تا پیروان و حقجویان در ظلمت نمانند و به کجروی و گمراهی نیفتند.</w:t>
      </w:r>
    </w:p>
    <w:p w:rsidR="00000000" w:rsidRDefault="008A625F" w:rsidP="00CD5D88">
      <w:pPr>
        <w:pStyle w:val="contentparagraph"/>
        <w:bidi/>
        <w:divId w:val="174198012"/>
        <w:rPr>
          <w:rFonts w:cs="B Zar" w:hint="cs"/>
          <w:color w:val="000000"/>
          <w:sz w:val="36"/>
          <w:szCs w:val="36"/>
          <w:rtl/>
        </w:rPr>
      </w:pPr>
      <w:r>
        <w:rPr>
          <w:rStyle w:val="contenttext"/>
          <w:rFonts w:cs="B Zar" w:hint="cs"/>
          <w:color w:val="000000"/>
          <w:sz w:val="36"/>
          <w:szCs w:val="36"/>
          <w:rtl/>
        </w:rPr>
        <w:t>«مخزومی می گوید:امام موسی بن جعفر علیهما السلام ما را احضار فرمود و گفت:</w:t>
      </w:r>
    </w:p>
    <w:p w:rsidR="00000000" w:rsidRDefault="008A625F" w:rsidP="00CD5D88">
      <w:pPr>
        <w:pStyle w:val="contentparagraph"/>
        <w:bidi/>
        <w:divId w:val="174198012"/>
        <w:rPr>
          <w:rFonts w:cs="B Zar" w:hint="cs"/>
          <w:color w:val="000000"/>
          <w:sz w:val="36"/>
          <w:szCs w:val="36"/>
          <w:rtl/>
        </w:rPr>
      </w:pPr>
      <w:r>
        <w:rPr>
          <w:rStyle w:val="contenttext"/>
          <w:rFonts w:cs="B Zar" w:hint="cs"/>
          <w:color w:val="000000"/>
          <w:sz w:val="36"/>
          <w:szCs w:val="36"/>
          <w:rtl/>
        </w:rPr>
        <w:t>-آیا می دانید چرا شما را طلبیدم؟</w:t>
      </w:r>
    </w:p>
    <w:p w:rsidR="00000000" w:rsidRDefault="008A625F" w:rsidP="00CD5D88">
      <w:pPr>
        <w:pStyle w:val="contentparagraph"/>
        <w:bidi/>
        <w:divId w:val="174198012"/>
        <w:rPr>
          <w:rFonts w:cs="B Zar" w:hint="cs"/>
          <w:color w:val="000000"/>
          <w:sz w:val="36"/>
          <w:szCs w:val="36"/>
          <w:rtl/>
        </w:rPr>
      </w:pPr>
      <w:r>
        <w:rPr>
          <w:rStyle w:val="contenttext"/>
          <w:rFonts w:cs="B Zar" w:hint="cs"/>
          <w:color w:val="000000"/>
          <w:sz w:val="36"/>
          <w:szCs w:val="36"/>
          <w:rtl/>
        </w:rPr>
        <w:t>-نه!</w:t>
      </w:r>
    </w:p>
    <w:p w:rsidR="00000000" w:rsidRDefault="008A625F" w:rsidP="00CD5D88">
      <w:pPr>
        <w:pStyle w:val="contentparagraph"/>
        <w:bidi/>
        <w:divId w:val="174198012"/>
        <w:rPr>
          <w:rFonts w:cs="B Zar" w:hint="cs"/>
          <w:color w:val="000000"/>
          <w:sz w:val="36"/>
          <w:szCs w:val="36"/>
          <w:rtl/>
        </w:rPr>
      </w:pPr>
      <w:r>
        <w:rPr>
          <w:rStyle w:val="contenttext"/>
          <w:rFonts w:cs="B Zar" w:hint="cs"/>
          <w:color w:val="000000"/>
          <w:sz w:val="36"/>
          <w:szCs w:val="36"/>
          <w:rtl/>
        </w:rPr>
        <w:t>-خواستم تا گواه باشید که این پسرم-اشاره به ام</w:t>
      </w:r>
      <w:r>
        <w:rPr>
          <w:rStyle w:val="contenttext"/>
          <w:rFonts w:cs="B Zar" w:hint="cs"/>
          <w:color w:val="000000"/>
          <w:sz w:val="36"/>
          <w:szCs w:val="36"/>
          <w:rtl/>
        </w:rPr>
        <w:t>ام رضا (ع) -وصی و جانشین من است... (4)</w:t>
      </w:r>
    </w:p>
    <w:p w:rsidR="00000000" w:rsidRDefault="008A625F" w:rsidP="00CD5D88">
      <w:pPr>
        <w:pStyle w:val="contentparagraph"/>
        <w:bidi/>
        <w:divId w:val="174198012"/>
        <w:rPr>
          <w:rFonts w:cs="B Zar" w:hint="cs"/>
          <w:color w:val="000000"/>
          <w:sz w:val="36"/>
          <w:szCs w:val="36"/>
          <w:rtl/>
        </w:rPr>
      </w:pPr>
      <w:r>
        <w:rPr>
          <w:rStyle w:val="contenttext"/>
          <w:rFonts w:cs="B Zar" w:hint="cs"/>
          <w:color w:val="000000"/>
          <w:sz w:val="36"/>
          <w:szCs w:val="36"/>
          <w:rtl/>
        </w:rPr>
        <w:t>«یزید بن سلیط می گوید:برای انجام عمره به مکه می رفتیم،در راه با امام کاظم روبرو</w:t>
      </w:r>
    </w:p>
    <w:p w:rsidR="00000000" w:rsidRDefault="008A625F" w:rsidP="00CD5D88">
      <w:pPr>
        <w:pStyle w:val="contentparagraph"/>
        <w:bidi/>
        <w:divId w:val="695155772"/>
        <w:rPr>
          <w:rFonts w:cs="B Zar" w:hint="cs"/>
          <w:color w:val="000000"/>
          <w:sz w:val="36"/>
          <w:szCs w:val="36"/>
          <w:rtl/>
        </w:rPr>
      </w:pPr>
      <w:r>
        <w:rPr>
          <w:rStyle w:val="contenttext"/>
          <w:rFonts w:cs="B Zar" w:hint="cs"/>
          <w:color w:val="000000"/>
          <w:sz w:val="36"/>
          <w:szCs w:val="36"/>
          <w:rtl/>
        </w:rPr>
        <w:t>شدیم، و به آن حضرت عرض کردم:این محل را می شناسید؟</w:t>
      </w:r>
    </w:p>
    <w:p w:rsidR="00000000" w:rsidRDefault="008A625F" w:rsidP="00CD5D88">
      <w:pPr>
        <w:pStyle w:val="contentparagraph"/>
        <w:bidi/>
        <w:divId w:val="695155772"/>
        <w:rPr>
          <w:rFonts w:cs="B Zar" w:hint="cs"/>
          <w:color w:val="000000"/>
          <w:sz w:val="36"/>
          <w:szCs w:val="36"/>
          <w:rtl/>
        </w:rPr>
      </w:pPr>
      <w:r>
        <w:rPr>
          <w:rStyle w:val="contenttext"/>
          <w:rFonts w:cs="B Zar" w:hint="cs"/>
          <w:color w:val="000000"/>
          <w:sz w:val="36"/>
          <w:szCs w:val="36"/>
          <w:rtl/>
        </w:rPr>
        <w:t>فرمود:آری.تو نیز می شناسی؟</w:t>
      </w:r>
    </w:p>
    <w:p w:rsidR="00000000" w:rsidRDefault="008A625F" w:rsidP="00CD5D88">
      <w:pPr>
        <w:pStyle w:val="contentparagraph"/>
        <w:bidi/>
        <w:divId w:val="695155772"/>
        <w:rPr>
          <w:rFonts w:cs="B Zar" w:hint="cs"/>
          <w:color w:val="000000"/>
          <w:sz w:val="36"/>
          <w:szCs w:val="36"/>
          <w:rtl/>
        </w:rPr>
      </w:pPr>
      <w:r>
        <w:rPr>
          <w:rStyle w:val="contenttext"/>
          <w:rFonts w:cs="B Zar" w:hint="cs"/>
          <w:color w:val="000000"/>
          <w:sz w:val="36"/>
          <w:szCs w:val="36"/>
          <w:rtl/>
        </w:rPr>
        <w:t>عرض کردم:آری من و پدرم در همین جا شما و پدرتان امام صادق علی</w:t>
      </w:r>
      <w:r>
        <w:rPr>
          <w:rStyle w:val="contenttext"/>
          <w:rFonts w:cs="B Zar" w:hint="cs"/>
          <w:color w:val="000000"/>
          <w:sz w:val="36"/>
          <w:szCs w:val="36"/>
          <w:rtl/>
        </w:rPr>
        <w:t>ه السلام را ملاقات کردیم و سایر برادرانتان نیز همراه شما بودند،پدرم به امام صادق عرض کرد:پدر و مادرم فدایتان،شما همگی امامان پاک ما هستید و هیچ کس از مرگ دور نمی ماند،به من چیزی بفرما تا برای دیگران باز گویم که گمراه نشوند.</w:t>
      </w:r>
    </w:p>
    <w:p w:rsidR="00000000" w:rsidRDefault="008A625F" w:rsidP="00CD5D88">
      <w:pPr>
        <w:pStyle w:val="contentparagraph"/>
        <w:bidi/>
        <w:divId w:val="695155772"/>
        <w:rPr>
          <w:rFonts w:cs="B Zar" w:hint="cs"/>
          <w:color w:val="000000"/>
          <w:sz w:val="36"/>
          <w:szCs w:val="36"/>
          <w:rtl/>
        </w:rPr>
      </w:pPr>
      <w:r>
        <w:rPr>
          <w:rStyle w:val="contenttext"/>
          <w:rFonts w:cs="B Zar" w:hint="cs"/>
          <w:color w:val="000000"/>
          <w:sz w:val="36"/>
          <w:szCs w:val="36"/>
          <w:rtl/>
        </w:rPr>
        <w:t>امام صادق به او فرمود:ای ابو عما</w:t>
      </w:r>
      <w:r>
        <w:rPr>
          <w:rStyle w:val="contenttext"/>
          <w:rFonts w:cs="B Zar" w:hint="cs"/>
          <w:color w:val="000000"/>
          <w:sz w:val="36"/>
          <w:szCs w:val="36"/>
          <w:rtl/>
        </w:rPr>
        <w:t>ره!اینان فرزندان منند و بزرگشان این است-و به سوی شما اشاره کرد-در او حکم و فهم و سخاوت است،و به آنچه مردم نیازمندند علم و آگاهی دارد،و نیز به همه ی امور دینی و دنیوی که مردم در آن اختلاف کنند داناست،اخلاقی نیکو دارد و او دری از درهای خداست...</w:t>
      </w:r>
    </w:p>
    <w:p w:rsidR="00000000" w:rsidRDefault="008A625F" w:rsidP="00CD5D88">
      <w:pPr>
        <w:pStyle w:val="contentparagraph"/>
        <w:bidi/>
        <w:divId w:val="695155772"/>
        <w:rPr>
          <w:rFonts w:cs="B Zar" w:hint="cs"/>
          <w:color w:val="000000"/>
          <w:sz w:val="36"/>
          <w:szCs w:val="36"/>
          <w:rtl/>
        </w:rPr>
      </w:pPr>
      <w:r>
        <w:rPr>
          <w:rStyle w:val="contenttext"/>
          <w:rFonts w:cs="B Zar" w:hint="cs"/>
          <w:color w:val="000000"/>
          <w:sz w:val="36"/>
          <w:szCs w:val="36"/>
          <w:rtl/>
        </w:rPr>
        <w:t>آنگاه به امام</w:t>
      </w:r>
      <w:r>
        <w:rPr>
          <w:rStyle w:val="contenttext"/>
          <w:rFonts w:cs="B Zar" w:hint="cs"/>
          <w:color w:val="000000"/>
          <w:sz w:val="36"/>
          <w:szCs w:val="36"/>
          <w:rtl/>
        </w:rPr>
        <w:t xml:space="preserve"> کاظم عرض کردم:پدر و مادرم فدایتان،شما نیز مانند پدرتان مرا آگاه سازید (و امام بعد از خود را معرفی کنید) .</w:t>
      </w:r>
    </w:p>
    <w:p w:rsidR="00000000" w:rsidRDefault="008A625F" w:rsidP="00CD5D88">
      <w:pPr>
        <w:pStyle w:val="contentparagraph"/>
        <w:bidi/>
        <w:divId w:val="695155772"/>
        <w:rPr>
          <w:rFonts w:cs="B Zar" w:hint="cs"/>
          <w:color w:val="000000"/>
          <w:sz w:val="36"/>
          <w:szCs w:val="36"/>
          <w:rtl/>
        </w:rPr>
      </w:pPr>
      <w:r>
        <w:rPr>
          <w:rStyle w:val="contenttext"/>
          <w:rFonts w:cs="B Zar" w:hint="cs"/>
          <w:color w:val="000000"/>
          <w:sz w:val="36"/>
          <w:szCs w:val="36"/>
          <w:rtl/>
        </w:rPr>
        <w:t>امام-پس از توضیحی در مورد امامت که امری الهی است و امام از طرف خدا و پیامبر (ص) تعیین می شودفرمود:«الامر الی ابنی علی سمی علی و علی پس از من امر امام</w:t>
      </w:r>
      <w:r>
        <w:rPr>
          <w:rStyle w:val="contenttext"/>
          <w:rFonts w:cs="B Zar" w:hint="cs"/>
          <w:color w:val="000000"/>
          <w:sz w:val="36"/>
          <w:szCs w:val="36"/>
          <w:rtl/>
        </w:rPr>
        <w:t>ت به پسرم علی می رسد که همنام امام اول علی بن ابیطالب و امام چهارم علی بن الحسین است. ..</w:t>
      </w:r>
    </w:p>
    <w:p w:rsidR="00000000" w:rsidRDefault="008A625F" w:rsidP="00CD5D88">
      <w:pPr>
        <w:pStyle w:val="contentparagraph"/>
        <w:bidi/>
        <w:divId w:val="695155772"/>
        <w:rPr>
          <w:rFonts w:cs="B Zar" w:hint="cs"/>
          <w:color w:val="000000"/>
          <w:sz w:val="36"/>
          <w:szCs w:val="36"/>
          <w:rtl/>
        </w:rPr>
      </w:pPr>
      <w:r>
        <w:rPr>
          <w:rStyle w:val="contenttext"/>
          <w:rFonts w:cs="B Zar" w:hint="cs"/>
          <w:color w:val="000000"/>
          <w:sz w:val="36"/>
          <w:szCs w:val="36"/>
          <w:rtl/>
        </w:rPr>
        <w:t>در آن هنگام خفقان سنگینی بر جامعه ی اسلامی حکمفرما بود،و بهمین جهت امام کاظم (ع) در پایان کلام خود به یزید بن سلیط فرمود:ای یزید!آنچه گفتم نزد تو چون امانتی محفوظ بمان</w:t>
      </w:r>
      <w:r>
        <w:rPr>
          <w:rStyle w:val="contenttext"/>
          <w:rFonts w:cs="B Zar" w:hint="cs"/>
          <w:color w:val="000000"/>
          <w:sz w:val="36"/>
          <w:szCs w:val="36"/>
          <w:rtl/>
        </w:rPr>
        <w:t>د و جز برای کسانی که صداقتشان را شناخته باشی باز گو مکن.</w:t>
      </w:r>
    </w:p>
    <w:p w:rsidR="00000000" w:rsidRDefault="008A625F" w:rsidP="00CD5D88">
      <w:pPr>
        <w:pStyle w:val="contentparagraph"/>
        <w:bidi/>
        <w:divId w:val="695155772"/>
        <w:rPr>
          <w:rFonts w:cs="B Zar" w:hint="cs"/>
          <w:color w:val="000000"/>
          <w:sz w:val="36"/>
          <w:szCs w:val="36"/>
          <w:rtl/>
        </w:rPr>
      </w:pPr>
      <w:r>
        <w:rPr>
          <w:rStyle w:val="contenttext"/>
          <w:rFonts w:cs="B Zar" w:hint="cs"/>
          <w:color w:val="000000"/>
          <w:sz w:val="36"/>
          <w:szCs w:val="36"/>
          <w:rtl/>
        </w:rPr>
        <w:t>«یزید بن سلیط می گوید پس از شهادت امام موسی بن جعفر (ع) خدمت امام رضا شرفیاب شدم،پیش از آنکه چیزی</w:t>
      </w:r>
    </w:p>
    <w:p w:rsidR="00000000" w:rsidRDefault="008A625F" w:rsidP="00CD5D88">
      <w:pPr>
        <w:pStyle w:val="contentparagraph"/>
        <w:bidi/>
        <w:divId w:val="470902842"/>
        <w:rPr>
          <w:rFonts w:cs="B Zar" w:hint="cs"/>
          <w:color w:val="000000"/>
          <w:sz w:val="36"/>
          <w:szCs w:val="36"/>
          <w:rtl/>
        </w:rPr>
      </w:pPr>
      <w:r>
        <w:rPr>
          <w:rStyle w:val="contenttext"/>
          <w:rFonts w:cs="B Zar" w:hint="cs"/>
          <w:color w:val="000000"/>
          <w:sz w:val="36"/>
          <w:szCs w:val="36"/>
          <w:rtl/>
        </w:rPr>
        <w:t>بگویم فرمود:ای یزید!می آیی به عمره برویم؟</w:t>
      </w:r>
    </w:p>
    <w:p w:rsidR="00000000" w:rsidRDefault="008A625F" w:rsidP="00CD5D88">
      <w:pPr>
        <w:pStyle w:val="contentparagraph"/>
        <w:bidi/>
        <w:divId w:val="470902842"/>
        <w:rPr>
          <w:rFonts w:cs="B Zar" w:hint="cs"/>
          <w:color w:val="000000"/>
          <w:sz w:val="36"/>
          <w:szCs w:val="36"/>
          <w:rtl/>
        </w:rPr>
      </w:pPr>
      <w:r>
        <w:rPr>
          <w:rStyle w:val="contenttext"/>
          <w:rFonts w:cs="B Zar" w:hint="cs"/>
          <w:color w:val="000000"/>
          <w:sz w:val="36"/>
          <w:szCs w:val="36"/>
          <w:rtl/>
        </w:rPr>
        <w:t>عرض کردم:پدر و مادرم فدایتان،اختیار با شماست،اما من خرج سفر ندارم.</w:t>
      </w:r>
    </w:p>
    <w:p w:rsidR="00000000" w:rsidRDefault="008A625F" w:rsidP="00CD5D88">
      <w:pPr>
        <w:pStyle w:val="contentparagraph"/>
        <w:bidi/>
        <w:divId w:val="470902842"/>
        <w:rPr>
          <w:rFonts w:cs="B Zar" w:hint="cs"/>
          <w:color w:val="000000"/>
          <w:sz w:val="36"/>
          <w:szCs w:val="36"/>
          <w:rtl/>
        </w:rPr>
      </w:pPr>
      <w:r>
        <w:rPr>
          <w:rStyle w:val="contenttext"/>
          <w:rFonts w:cs="B Zar" w:hint="cs"/>
          <w:color w:val="000000"/>
          <w:sz w:val="36"/>
          <w:szCs w:val="36"/>
          <w:rtl/>
        </w:rPr>
        <w:t>فرمود:مخارج سفرت را من می پردازم.</w:t>
      </w:r>
    </w:p>
    <w:p w:rsidR="00000000" w:rsidRDefault="008A625F" w:rsidP="00CD5D88">
      <w:pPr>
        <w:pStyle w:val="contentparagraph"/>
        <w:bidi/>
        <w:divId w:val="470902842"/>
        <w:rPr>
          <w:rFonts w:cs="B Zar" w:hint="cs"/>
          <w:color w:val="000000"/>
          <w:sz w:val="36"/>
          <w:szCs w:val="36"/>
          <w:rtl/>
        </w:rPr>
      </w:pPr>
      <w:r>
        <w:rPr>
          <w:rStyle w:val="contenttext"/>
          <w:rFonts w:cs="B Zar" w:hint="cs"/>
          <w:color w:val="000000"/>
          <w:sz w:val="36"/>
          <w:szCs w:val="36"/>
          <w:rtl/>
        </w:rPr>
        <w:t xml:space="preserve">با آن حضرت به سوی مکه رهسپار شدیم،و به همانجا که امام صادق و امام کاظم را ملاقات کرده بودم رسیدیم...و داستان ملاقات با امام موسی بن جعفر و آنچه شنیده بودم </w:t>
      </w:r>
      <w:r>
        <w:rPr>
          <w:rStyle w:val="contenttext"/>
          <w:rFonts w:cs="B Zar" w:hint="cs"/>
          <w:color w:val="000000"/>
          <w:sz w:val="36"/>
          <w:szCs w:val="36"/>
          <w:rtl/>
        </w:rPr>
        <w:t>برای آن حضرت شرح دادم... (5)</w:t>
      </w:r>
    </w:p>
    <w:p w:rsidR="00000000" w:rsidRDefault="008A625F" w:rsidP="00CD5D88">
      <w:pPr>
        <w:pStyle w:val="Heading2"/>
        <w:shd w:val="clear" w:color="auto" w:fill="FFFFFF"/>
        <w:bidi/>
        <w:divId w:val="1731465451"/>
        <w:rPr>
          <w:rFonts w:eastAsia="Times New Roman" w:cs="B Titr" w:hint="cs"/>
          <w:b w:val="0"/>
          <w:bCs w:val="0"/>
          <w:color w:val="008000"/>
          <w:sz w:val="32"/>
          <w:szCs w:val="32"/>
          <w:rtl/>
        </w:rPr>
      </w:pPr>
      <w:r>
        <w:rPr>
          <w:rFonts w:eastAsia="Times New Roman" w:cs="B Titr" w:hint="cs"/>
          <w:b w:val="0"/>
          <w:bCs w:val="0"/>
          <w:color w:val="008000"/>
          <w:sz w:val="32"/>
          <w:szCs w:val="32"/>
          <w:rtl/>
        </w:rPr>
        <w:t>اخلاق و رفتار امام رضا علیه السلام</w:t>
      </w:r>
    </w:p>
    <w:p w:rsidR="00000000" w:rsidRDefault="008A625F" w:rsidP="00CD5D88">
      <w:pPr>
        <w:pStyle w:val="contentparagraph"/>
        <w:bidi/>
        <w:divId w:val="1731465451"/>
        <w:rPr>
          <w:rFonts w:cs="B Zar" w:hint="cs"/>
          <w:color w:val="000000"/>
          <w:sz w:val="36"/>
          <w:szCs w:val="36"/>
          <w:rtl/>
        </w:rPr>
      </w:pPr>
      <w:r>
        <w:rPr>
          <w:rStyle w:val="contenttext"/>
          <w:rFonts w:cs="B Zar" w:hint="cs"/>
          <w:color w:val="000000"/>
          <w:sz w:val="36"/>
          <w:szCs w:val="36"/>
          <w:rtl/>
        </w:rPr>
        <w:t>امامان پاک ما در میان مردم و با مردم می زیستند،و عملا به مردم درس زندگی و پاکی و فضیلت می آموختند،آنان الگو و سرمشق دیگران بودند،و با آنکه مقام رفیع امامت آنان را از مردم ممتاز می ساخت،و برگزی</w:t>
      </w:r>
      <w:r>
        <w:rPr>
          <w:rStyle w:val="contenttext"/>
          <w:rFonts w:cs="B Zar" w:hint="cs"/>
          <w:color w:val="000000"/>
          <w:sz w:val="36"/>
          <w:szCs w:val="36"/>
          <w:rtl/>
        </w:rPr>
        <w:t>ده ی خدا و حجت او در زمین بودند در عین حال در جامعه حریمی نمی گرفتند،و خود را از مردم جدا نمی کردند،و به روش جباران انحصار و اختصاصی برای خود قائل نمی شدند،و هرگز مردم را به بردگی و پستی نمی کشاندند و تحقیر نمی کردند...</w:t>
      </w:r>
    </w:p>
    <w:p w:rsidR="00000000" w:rsidRDefault="008A625F" w:rsidP="00CD5D88">
      <w:pPr>
        <w:pStyle w:val="contentparagraph"/>
        <w:bidi/>
        <w:divId w:val="1731465451"/>
        <w:rPr>
          <w:rFonts w:cs="B Zar" w:hint="cs"/>
          <w:color w:val="000000"/>
          <w:sz w:val="36"/>
          <w:szCs w:val="36"/>
          <w:rtl/>
        </w:rPr>
      </w:pPr>
      <w:r>
        <w:rPr>
          <w:rStyle w:val="contenttext"/>
          <w:rFonts w:cs="B Zar" w:hint="cs"/>
          <w:color w:val="000000"/>
          <w:sz w:val="36"/>
          <w:szCs w:val="36"/>
          <w:rtl/>
        </w:rPr>
        <w:t>«ابراهیم بن عباس می گوید:«هیچگاه ندی</w:t>
      </w:r>
      <w:r>
        <w:rPr>
          <w:rStyle w:val="contenttext"/>
          <w:rFonts w:cs="B Zar" w:hint="cs"/>
          <w:color w:val="000000"/>
          <w:sz w:val="36"/>
          <w:szCs w:val="36"/>
          <w:rtl/>
        </w:rPr>
        <w:t>دم که امام رضا علیه السلام در سخن بر کسی جفا ورزد،و نیز ندیدم که سخن کسی را پیش از تمام شدن قطع کند،هرگز نیازمندی را که می توانست نیازش را بر آورده سازد رد نمی کرد،در حضور دیگری پایش را دراز نمی فرمود، هرگز ندیدم به کسی از خدمتکاران و غلامانشان بدگوئی کند،</w:t>
      </w:r>
      <w:r>
        <w:rPr>
          <w:rStyle w:val="contenttext"/>
          <w:rFonts w:cs="B Zar" w:hint="cs"/>
          <w:color w:val="000000"/>
          <w:sz w:val="36"/>
          <w:szCs w:val="36"/>
          <w:rtl/>
        </w:rPr>
        <w:t>خنده ی او قهقهه نبود بلکه تبسم بود،چون سفره ی غذا به میان می آمد همه ی افراد خانه حتی دربان و مهتر را نیز بر سفره ی خویش می نشاند و آنان همراه با امام غذا می خوردند.شبها کم می خوابید و بیشتر بیدار بود،و بسیاری از شبها تا صبح بیدار می ماند و به عبادت می گذر</w:t>
      </w:r>
      <w:r>
        <w:rPr>
          <w:rStyle w:val="contenttext"/>
          <w:rFonts w:cs="B Zar" w:hint="cs"/>
          <w:color w:val="000000"/>
          <w:sz w:val="36"/>
          <w:szCs w:val="36"/>
          <w:rtl/>
        </w:rPr>
        <w:t>اند،بسیار روزه می داشت و روزه ی سه روز در هر ماه را ترک نمی کرد (6) ،کار خیر و انفاق پنهان</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بسیار داشت، وبیشتر در شبهای تاریک مخفیانه به فقرا کمک می کرد. (7)</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 xml:space="preserve">«محمد بن ابی عباد»می گوید:فرش آن حضرت در تابستان حصیر و در زمستان پلاسی بود لباس او-در خانه-درشت و </w:t>
      </w:r>
      <w:r>
        <w:rPr>
          <w:rStyle w:val="contenttext"/>
          <w:rFonts w:cs="B Zar" w:hint="cs"/>
          <w:color w:val="000000"/>
          <w:sz w:val="36"/>
          <w:szCs w:val="36"/>
          <w:rtl/>
        </w:rPr>
        <w:t>خشن بود،اما هنگامیکه در مجالس عمومی شرکت می کرد (لباسهای خوب و متعارف می پوشید) و خود را می آراست. (8)</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شبی امام میهمان داشت،در میان صحبت چراغ نقصی پیدا کرد،میهمان امام دست پیش آورد تا چراغ را درست کند،امام نگذاشت و خود این کار را انجام داد و فرمود:ما گروهی</w:t>
      </w:r>
      <w:r>
        <w:rPr>
          <w:rStyle w:val="contenttext"/>
          <w:rFonts w:cs="B Zar" w:hint="cs"/>
          <w:color w:val="000000"/>
          <w:sz w:val="36"/>
          <w:szCs w:val="36"/>
          <w:rtl/>
        </w:rPr>
        <w:t xml:space="preserve"> هستیم که میهمانان خود را بکار نمی گیریم. (9)</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 xml:space="preserve">یکبار شخصی که امام را نمی شناخت در حمام از امام خواست تا او را کیسه بکشد،امام علیه السلام پذیرفت و مشغول شد،دیگران امام را بدان شخص معرفی کردند،و او با شرمندگی به عذرخواهی پرداخت ولی امام بی توجه به عذر خواهی او همچنان او را کیسه می کشید و او را دلداری می </w:t>
      </w:r>
      <w:r>
        <w:rPr>
          <w:rStyle w:val="contenttext"/>
          <w:rFonts w:cs="B Zar" w:hint="cs"/>
          <w:color w:val="000000"/>
          <w:sz w:val="36"/>
          <w:szCs w:val="36"/>
          <w:rtl/>
        </w:rPr>
        <w:t>داد که طوری نشده است. (10)</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شخصی به امام عرض کرد:به خدا سوگند هیچکس در روی زمین از جهت برتری و شرافت پدران به شما نمی رسد.</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امام فرمود:تقوی به آنان شرافت داد و اطاعت پروردگارآنان را بزرگوار ساخت. (11)</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 xml:space="preserve">مردی از اهالی بلخ می گوید:در سفر خراسان با امام رضا علیه </w:t>
      </w:r>
      <w:r>
        <w:rPr>
          <w:rStyle w:val="contenttext"/>
          <w:rFonts w:cs="B Zar" w:hint="cs"/>
          <w:color w:val="000000"/>
          <w:sz w:val="36"/>
          <w:szCs w:val="36"/>
          <w:rtl/>
        </w:rPr>
        <w:t>السلام همراه بودم،روزی سفره گسترده بودند و امام همه ی خدمتگزاران و غلامان حتی سیاهان را بر آن سفره نشاند تا همراه او غذا بخورند.</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من به امام عرض کردم:فدایتان شوم.بهتر است اینان بر سفره یی جداگانه بنشینند.فرمود: ساکت باش،پروردگار همه یکی است،پدر و مادر همه ی</w:t>
      </w:r>
      <w:r>
        <w:rPr>
          <w:rStyle w:val="contenttext"/>
          <w:rFonts w:cs="B Zar" w:hint="cs"/>
          <w:color w:val="000000"/>
          <w:sz w:val="36"/>
          <w:szCs w:val="36"/>
          <w:rtl/>
        </w:rPr>
        <w:t>کی است،و پاداش هم باعمال است. (12)</w:t>
      </w:r>
    </w:p>
    <w:p w:rsidR="00000000" w:rsidRDefault="008A625F" w:rsidP="00CD5D88">
      <w:pPr>
        <w:pStyle w:val="contentparagraph"/>
        <w:bidi/>
        <w:divId w:val="651251936"/>
        <w:rPr>
          <w:rFonts w:cs="B Zar" w:hint="cs"/>
          <w:color w:val="000000"/>
          <w:sz w:val="36"/>
          <w:szCs w:val="36"/>
          <w:rtl/>
        </w:rPr>
      </w:pPr>
      <w:r>
        <w:rPr>
          <w:rStyle w:val="contenttext"/>
          <w:rFonts w:cs="B Zar" w:hint="cs"/>
          <w:color w:val="000000"/>
          <w:sz w:val="36"/>
          <w:szCs w:val="36"/>
          <w:rtl/>
        </w:rPr>
        <w:t>«یاسر»خادم امام می گوید:امام رضا علیه السلام به ما فرموده بود اگر بالای سرتان ایستادم (و شما را برای کاری طلبیدم) و شما به غذا خوردن مشغول بودید</w:t>
      </w:r>
    </w:p>
    <w:p w:rsidR="00000000" w:rsidRDefault="008A625F" w:rsidP="00CD5D88">
      <w:pPr>
        <w:pStyle w:val="contentparagraph"/>
        <w:bidi/>
        <w:divId w:val="1264075780"/>
        <w:rPr>
          <w:rFonts w:cs="B Zar" w:hint="cs"/>
          <w:color w:val="000000"/>
          <w:sz w:val="36"/>
          <w:szCs w:val="36"/>
          <w:rtl/>
        </w:rPr>
      </w:pPr>
      <w:r>
        <w:rPr>
          <w:rStyle w:val="contenttext"/>
          <w:rFonts w:cs="B Zar" w:hint="cs"/>
          <w:color w:val="000000"/>
          <w:sz w:val="36"/>
          <w:szCs w:val="36"/>
          <w:rtl/>
        </w:rPr>
        <w:t>برنخیزید تا غذایتان تمام شود.بهمین جهت بسیار اتفاق می افتاد که امام ما را صد</w:t>
      </w:r>
      <w:r>
        <w:rPr>
          <w:rStyle w:val="contenttext"/>
          <w:rFonts w:cs="B Zar" w:hint="cs"/>
          <w:color w:val="000000"/>
          <w:sz w:val="36"/>
          <w:szCs w:val="36"/>
          <w:rtl/>
        </w:rPr>
        <w:t>ا می کرد،و در پاسخ او می گفتند به غذا خوردن مشغولند،و آن گرامی می فرمود بگذارید غذایشان تمام شود. (13)</w:t>
      </w:r>
    </w:p>
    <w:p w:rsidR="00000000" w:rsidRDefault="008A625F" w:rsidP="00CD5D88">
      <w:pPr>
        <w:pStyle w:val="contentparagraph"/>
        <w:bidi/>
        <w:divId w:val="1264075780"/>
        <w:rPr>
          <w:rFonts w:cs="B Zar" w:hint="cs"/>
          <w:color w:val="000000"/>
          <w:sz w:val="36"/>
          <w:szCs w:val="36"/>
          <w:rtl/>
        </w:rPr>
      </w:pPr>
      <w:r>
        <w:rPr>
          <w:rStyle w:val="contenttext"/>
          <w:rFonts w:cs="B Zar" w:hint="cs"/>
          <w:color w:val="000000"/>
          <w:sz w:val="36"/>
          <w:szCs w:val="36"/>
          <w:rtl/>
        </w:rPr>
        <w:t xml:space="preserve">یکبار غریبی خدمت امام رسید و سلام کرد و گفت:من از دوستداران شما و پدران و اجدادتان هستم،از حج باز گشته ام و خرجی راه تمام کرده ام،اگر مایلید مبلغی به من </w:t>
      </w:r>
      <w:r>
        <w:rPr>
          <w:rStyle w:val="contenttext"/>
          <w:rFonts w:cs="B Zar" w:hint="cs"/>
          <w:color w:val="000000"/>
          <w:sz w:val="36"/>
          <w:szCs w:val="36"/>
          <w:rtl/>
        </w:rPr>
        <w:t>مرحمت کنید تا خود را بوطنم برسانم،و در آنجا از جانب شما معادل همان مبلغ را به مستمندان صدقه خواهم داد،زیرا من در شهر خویش فقیر نیستم و اینک در سفر نیازمند مانده ام.</w:t>
      </w:r>
    </w:p>
    <w:p w:rsidR="00000000" w:rsidRDefault="008A625F" w:rsidP="00CD5D88">
      <w:pPr>
        <w:pStyle w:val="contentparagraph"/>
        <w:bidi/>
        <w:divId w:val="1264075780"/>
        <w:rPr>
          <w:rFonts w:cs="B Zar" w:hint="cs"/>
          <w:color w:val="000000"/>
          <w:sz w:val="36"/>
          <w:szCs w:val="36"/>
          <w:rtl/>
        </w:rPr>
      </w:pPr>
      <w:r>
        <w:rPr>
          <w:rStyle w:val="contenttext"/>
          <w:rFonts w:cs="B Zar" w:hint="cs"/>
          <w:color w:val="000000"/>
          <w:sz w:val="36"/>
          <w:szCs w:val="36"/>
          <w:rtl/>
        </w:rPr>
        <w:t>امام برخاست و به اطاقی دیگر رفت،و دویست دینار آورد و از بالای در دست خویش را فراز آورد،و آن</w:t>
      </w:r>
      <w:r>
        <w:rPr>
          <w:rStyle w:val="contenttext"/>
          <w:rFonts w:cs="B Zar" w:hint="cs"/>
          <w:color w:val="000000"/>
          <w:sz w:val="36"/>
          <w:szCs w:val="36"/>
          <w:rtl/>
        </w:rPr>
        <w:t xml:space="preserve"> شخص را خواند و فرمود:این دویست دینار را بگیر و توشه ی راه کن،و به آن تبرک بجوی،و لازم نیست که از جانب من معادل آن صدقه بدهی...</w:t>
      </w:r>
    </w:p>
    <w:p w:rsidR="00000000" w:rsidRDefault="008A625F" w:rsidP="00CD5D88">
      <w:pPr>
        <w:pStyle w:val="contentparagraph"/>
        <w:bidi/>
        <w:divId w:val="1264075780"/>
        <w:rPr>
          <w:rFonts w:cs="B Zar" w:hint="cs"/>
          <w:color w:val="000000"/>
          <w:sz w:val="36"/>
          <w:szCs w:val="36"/>
          <w:rtl/>
        </w:rPr>
      </w:pPr>
      <w:r>
        <w:rPr>
          <w:rStyle w:val="contenttext"/>
          <w:rFonts w:cs="B Zar" w:hint="cs"/>
          <w:color w:val="000000"/>
          <w:sz w:val="36"/>
          <w:szCs w:val="36"/>
          <w:rtl/>
        </w:rPr>
        <w:t>آن شخص دینارها را گرفت و رفت،امام از آن اطاق به جای اول بازگشت،از ایشان پرسیدند چرا چنین کردید که شما را هنگام گرفتن دینارها نبی</w:t>
      </w:r>
      <w:r>
        <w:rPr>
          <w:rStyle w:val="contenttext"/>
          <w:rFonts w:cs="B Zar" w:hint="cs"/>
          <w:color w:val="000000"/>
          <w:sz w:val="36"/>
          <w:szCs w:val="36"/>
          <w:rtl/>
        </w:rPr>
        <w:t>ند؟</w:t>
      </w:r>
    </w:p>
    <w:p w:rsidR="00000000" w:rsidRDefault="008A625F" w:rsidP="00CD5D88">
      <w:pPr>
        <w:pStyle w:val="contentparagraph"/>
        <w:bidi/>
        <w:divId w:val="1264075780"/>
        <w:rPr>
          <w:rFonts w:cs="B Zar" w:hint="cs"/>
          <w:color w:val="000000"/>
          <w:sz w:val="36"/>
          <w:szCs w:val="36"/>
          <w:rtl/>
        </w:rPr>
      </w:pPr>
      <w:r>
        <w:rPr>
          <w:rStyle w:val="contenttext"/>
          <w:rFonts w:cs="B Zar" w:hint="cs"/>
          <w:color w:val="000000"/>
          <w:sz w:val="36"/>
          <w:szCs w:val="36"/>
          <w:rtl/>
        </w:rPr>
        <w:t>فرمود:تا شرمندگی نیاز و سؤال را در او نبینم... (14)</w:t>
      </w:r>
    </w:p>
    <w:p w:rsidR="00000000" w:rsidRDefault="008A625F" w:rsidP="00CD5D88">
      <w:pPr>
        <w:pStyle w:val="contentparagraph"/>
        <w:bidi/>
        <w:divId w:val="1264075780"/>
        <w:rPr>
          <w:rFonts w:cs="B Zar" w:hint="cs"/>
          <w:color w:val="000000"/>
          <w:sz w:val="36"/>
          <w:szCs w:val="36"/>
          <w:rtl/>
        </w:rPr>
      </w:pPr>
      <w:r>
        <w:rPr>
          <w:rStyle w:val="contenttext"/>
          <w:rFonts w:cs="B Zar" w:hint="cs"/>
          <w:color w:val="000000"/>
          <w:sz w:val="36"/>
          <w:szCs w:val="36"/>
          <w:rtl/>
        </w:rPr>
        <w:t>امامان معصوم و گرامی ما در تربیت پیروان و راهنمائی ایشان تنها به گفتار اکتفا نمی کردند، و در مورد اعمال آنان توجه و مراقبت ویژه یی مبذول می داشتند،و در مسیر زندگی اشتباهاتشان را گوشزد می فرمودند تا هم</w:t>
      </w:r>
      <w:r>
        <w:rPr>
          <w:rStyle w:val="contenttext"/>
          <w:rFonts w:cs="B Zar" w:hint="cs"/>
          <w:color w:val="000000"/>
          <w:sz w:val="36"/>
          <w:szCs w:val="36"/>
          <w:rtl/>
        </w:rPr>
        <w:t xml:space="preserve"> آنان از بیراهه به راه آیند،و هم دیگران و آیندگان بیاموزند.</w:t>
      </w:r>
    </w:p>
    <w:p w:rsidR="00000000" w:rsidRDefault="008A625F" w:rsidP="00CD5D88">
      <w:pPr>
        <w:pStyle w:val="contentparagraph"/>
        <w:bidi/>
        <w:divId w:val="1264075780"/>
        <w:rPr>
          <w:rFonts w:cs="B Zar" w:hint="cs"/>
          <w:color w:val="000000"/>
          <w:sz w:val="36"/>
          <w:szCs w:val="36"/>
          <w:rtl/>
        </w:rPr>
      </w:pPr>
      <w:r>
        <w:rPr>
          <w:rStyle w:val="contenttext"/>
          <w:rFonts w:cs="B Zar" w:hint="cs"/>
          <w:color w:val="000000"/>
          <w:sz w:val="36"/>
          <w:szCs w:val="36"/>
          <w:rtl/>
        </w:rPr>
        <w:t>«سلیمان جعفری از یاران امام رضا علیه السلام می گوید:برای برخی کارها خدمت امام بودم، چون کارم انجام شد خواستم مرخص شوم،امام فرمود:امشب نزد ما بمان.</w:t>
      </w:r>
    </w:p>
    <w:p w:rsidR="00000000" w:rsidRDefault="008A625F" w:rsidP="00CD5D88">
      <w:pPr>
        <w:pStyle w:val="contentparagraph"/>
        <w:bidi/>
        <w:divId w:val="1264075780"/>
        <w:rPr>
          <w:rFonts w:cs="B Zar" w:hint="cs"/>
          <w:color w:val="000000"/>
          <w:sz w:val="36"/>
          <w:szCs w:val="36"/>
          <w:rtl/>
        </w:rPr>
      </w:pPr>
      <w:r>
        <w:rPr>
          <w:rStyle w:val="contenttext"/>
          <w:rFonts w:cs="B Zar" w:hint="cs"/>
          <w:color w:val="000000"/>
          <w:sz w:val="36"/>
          <w:szCs w:val="36"/>
          <w:rtl/>
        </w:rPr>
        <w:t>همراه امام به خانه ی او رفتم،هنگام غروب بود،غلاما</w:t>
      </w:r>
      <w:r>
        <w:rPr>
          <w:rStyle w:val="contenttext"/>
          <w:rFonts w:cs="B Zar" w:hint="cs"/>
          <w:color w:val="000000"/>
          <w:sz w:val="36"/>
          <w:szCs w:val="36"/>
          <w:rtl/>
        </w:rPr>
        <w:t>ن حضرت مشغول بنائی بودند امام در میان آنها غریبه یی</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دید،پرسید:این کیست؟عرض کردند:به ما کمک می کند و به او چیزی خواهیم داد.</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فرمود:مزدش را تعیین کرده اید؟</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گفتند:نه!هر چه بدهیم می پذیرد.</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امام بر آشفت و خشمگین شد.من به حضرت عرض کردم:فدایتان شوم خود را ناراحت ن</w:t>
      </w:r>
      <w:r>
        <w:rPr>
          <w:rStyle w:val="contenttext"/>
          <w:rFonts w:cs="B Zar" w:hint="cs"/>
          <w:color w:val="000000"/>
          <w:sz w:val="36"/>
          <w:szCs w:val="36"/>
          <w:rtl/>
        </w:rPr>
        <w:t>کنید. ..</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 xml:space="preserve">فرمود:من بارها به اینها گفته ام که هیچکس را برای کاری نیاورید مگر آنکه قبلا مزدش را تعیین کنید و قرار داد ببندید.کسی که بدون قرار داد و تعیین مزد کاری انجام دهد اگر سه برابر مزدش را بدهی باز گمان می کند مزدش را کم داده یی،ولی اگر قرار داد ببندی و </w:t>
      </w:r>
      <w:r>
        <w:rPr>
          <w:rStyle w:val="contenttext"/>
          <w:rFonts w:cs="B Zar" w:hint="cs"/>
          <w:color w:val="000000"/>
          <w:sz w:val="36"/>
          <w:szCs w:val="36"/>
          <w:rtl/>
        </w:rPr>
        <w:t>به مقدار معین شده بپردازی از تو خشنود خواهد بود که طبق قرار عمل کرده یی،و در اینصورت اگر بیش از مقدار تعیین شده چیزی به او بدهی هر چند کم و ناچیز باشد می فهمد که بیشتر پرداخته یی و سپاسگزار خواهد بود. (15)</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 xml:space="preserve">«احمد بن محمد بن ابی نصر بزنطی که از بزرگان اصحاب </w:t>
      </w:r>
      <w:r>
        <w:rPr>
          <w:rStyle w:val="contenttext"/>
          <w:rFonts w:cs="B Zar" w:hint="cs"/>
          <w:color w:val="000000"/>
          <w:sz w:val="36"/>
          <w:szCs w:val="36"/>
          <w:rtl/>
        </w:rPr>
        <w:t>امام رضا علیه السلام محسوب می شود نقل می کند.من با سه تن دیگر از یاران امام خدمتش شرفیاب شدیم،و ساعتی نزد امام نشستیم،چون خواستیم باز گردیم امام به من فرمود:ای احمد!تو بنشین.همراهان من رفتند و من خدمت امام ماندم،و سؤالاتی داشتم بعرض رساندم و امام پاسخ می ف</w:t>
      </w:r>
      <w:r>
        <w:rPr>
          <w:rStyle w:val="contenttext"/>
          <w:rFonts w:cs="B Zar" w:hint="cs"/>
          <w:color w:val="000000"/>
          <w:sz w:val="36"/>
          <w:szCs w:val="36"/>
          <w:rtl/>
        </w:rPr>
        <w:t>رمودند،تا پاسی از شب گذشت،خواستم مرخص شوم،فرمود:می روی یا نزد ما می مانی؟</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عرض کردم:هر چه شما بفرمائید،اگر بفرمائید بمان می مانم و اگر بفرمائید برو می روم.</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فرمود:بمان،و اینهم رختخواب (و به لحافی اشاره فرمود) .آنگاه امام برخاست و به اطاق خود رفت.من از شوق به</w:t>
      </w:r>
      <w:r>
        <w:rPr>
          <w:rStyle w:val="contenttext"/>
          <w:rFonts w:cs="B Zar" w:hint="cs"/>
          <w:color w:val="000000"/>
          <w:sz w:val="36"/>
          <w:szCs w:val="36"/>
          <w:rtl/>
        </w:rPr>
        <w:t xml:space="preserve"> سجده افتادم و گفتم:سپاس خدای را که حجت خدا و وارث علوم پیامبران در میان ما چند نفر که خدمتش شرفیاب شدیم تا این حد به من محبت فرمود.</w:t>
      </w:r>
    </w:p>
    <w:p w:rsidR="00000000" w:rsidRDefault="008A625F" w:rsidP="00CD5D88">
      <w:pPr>
        <w:pStyle w:val="contentparagraph"/>
        <w:bidi/>
        <w:divId w:val="1465268050"/>
        <w:rPr>
          <w:rFonts w:cs="B Zar" w:hint="cs"/>
          <w:color w:val="000000"/>
          <w:sz w:val="36"/>
          <w:szCs w:val="36"/>
          <w:rtl/>
        </w:rPr>
      </w:pPr>
      <w:r>
        <w:rPr>
          <w:rStyle w:val="contenttext"/>
          <w:rFonts w:cs="B Zar" w:hint="cs"/>
          <w:color w:val="000000"/>
          <w:sz w:val="36"/>
          <w:szCs w:val="36"/>
          <w:rtl/>
        </w:rPr>
        <w:t>هنوز در سجده بودم که متوجه شدم امام</w:t>
      </w:r>
    </w:p>
    <w:p w:rsidR="00000000" w:rsidRDefault="008A625F" w:rsidP="00CD5D88">
      <w:pPr>
        <w:pStyle w:val="contentparagraph"/>
        <w:bidi/>
        <w:divId w:val="757217410"/>
        <w:rPr>
          <w:rFonts w:cs="B Zar" w:hint="cs"/>
          <w:color w:val="000000"/>
          <w:sz w:val="36"/>
          <w:szCs w:val="36"/>
          <w:rtl/>
        </w:rPr>
      </w:pPr>
      <w:r>
        <w:rPr>
          <w:rStyle w:val="contenttext"/>
          <w:rFonts w:cs="B Zar" w:hint="cs"/>
          <w:color w:val="000000"/>
          <w:sz w:val="36"/>
          <w:szCs w:val="36"/>
          <w:rtl/>
        </w:rPr>
        <w:t>به اطاق من باز گشته است،برخاستم.حضرت دست مرا گرفت و فشرد و فرمود:</w:t>
      </w:r>
    </w:p>
    <w:p w:rsidR="00000000" w:rsidRDefault="008A625F" w:rsidP="00CD5D88">
      <w:pPr>
        <w:pStyle w:val="contentparagraph"/>
        <w:bidi/>
        <w:divId w:val="757217410"/>
        <w:rPr>
          <w:rFonts w:cs="B Zar" w:hint="cs"/>
          <w:color w:val="000000"/>
          <w:sz w:val="36"/>
          <w:szCs w:val="36"/>
          <w:rtl/>
        </w:rPr>
      </w:pPr>
      <w:r>
        <w:rPr>
          <w:rStyle w:val="contenttext"/>
          <w:rFonts w:cs="B Zar" w:hint="cs"/>
          <w:color w:val="000000"/>
          <w:sz w:val="36"/>
          <w:szCs w:val="36"/>
          <w:rtl/>
        </w:rPr>
        <w:t>ای احمد!امیر مؤمنان ع</w:t>
      </w:r>
      <w:r>
        <w:rPr>
          <w:rStyle w:val="contenttext"/>
          <w:rFonts w:cs="B Zar" w:hint="cs"/>
          <w:color w:val="000000"/>
          <w:sz w:val="36"/>
          <w:szCs w:val="36"/>
          <w:rtl/>
        </w:rPr>
        <w:t>لیه السلام به عیادت صعصعه بن صوحان (که از یاران ویژه ی آن حضرت بود) رفت،و چون خواست برخیزد فرمود:«ای صعصعه!از اینکه به عیادت تو آمده ام به برادران خود افتخار مکن-عیادت من باعث نشود که خود را از آنان برتر بدانی-از خدا بترس و پرهیزگار باش،برای خدا تواضع و فر</w:t>
      </w:r>
      <w:r>
        <w:rPr>
          <w:rStyle w:val="contenttext"/>
          <w:rFonts w:cs="B Zar" w:hint="cs"/>
          <w:color w:val="000000"/>
          <w:sz w:val="36"/>
          <w:szCs w:val="36"/>
          <w:rtl/>
        </w:rPr>
        <w:t>وتنی کن خدا ترا رفعت می بخشد» (16)</w:t>
      </w:r>
    </w:p>
    <w:p w:rsidR="00000000" w:rsidRDefault="008A625F" w:rsidP="00CD5D88">
      <w:pPr>
        <w:pStyle w:val="contentparagraph"/>
        <w:bidi/>
        <w:divId w:val="757217410"/>
        <w:rPr>
          <w:rFonts w:cs="B Zar" w:hint="cs"/>
          <w:color w:val="000000"/>
          <w:sz w:val="36"/>
          <w:szCs w:val="36"/>
          <w:rtl/>
        </w:rPr>
      </w:pPr>
      <w:r>
        <w:rPr>
          <w:rStyle w:val="contenttext"/>
          <w:rFonts w:cs="B Zar" w:hint="cs"/>
          <w:color w:val="000000"/>
          <w:sz w:val="36"/>
          <w:szCs w:val="36"/>
          <w:rtl/>
        </w:rPr>
        <w:t>امام علیه السلام با این عمل و سخن خویش هشدار داده است که هیچ عاملی جای خود سازی و تربیت نفس و عمل صالح را نمی گیرد،و به هیچ امتیازی نباید مغرور شد،حتی نزدیکی به امام و عنایت و لطف آن بزرگوار نیز نباید وسیله ی فخر و مباهات</w:t>
      </w:r>
      <w:r>
        <w:rPr>
          <w:rStyle w:val="contenttext"/>
          <w:rFonts w:cs="B Zar" w:hint="cs"/>
          <w:color w:val="000000"/>
          <w:sz w:val="36"/>
          <w:szCs w:val="36"/>
          <w:rtl/>
        </w:rPr>
        <w:t xml:space="preserve"> و احساس برتری بر دیگران گردد.</w:t>
      </w:r>
    </w:p>
    <w:p w:rsidR="00000000" w:rsidRDefault="008A625F" w:rsidP="00CD5D88">
      <w:pPr>
        <w:pStyle w:val="Heading2"/>
        <w:shd w:val="clear" w:color="auto" w:fill="FFFFFF"/>
        <w:bidi/>
        <w:divId w:val="1534729196"/>
        <w:rPr>
          <w:rFonts w:eastAsia="Times New Roman" w:cs="B Titr" w:hint="cs"/>
          <w:b w:val="0"/>
          <w:bCs w:val="0"/>
          <w:color w:val="008000"/>
          <w:sz w:val="32"/>
          <w:szCs w:val="32"/>
          <w:rtl/>
        </w:rPr>
      </w:pPr>
      <w:r>
        <w:rPr>
          <w:rFonts w:eastAsia="Times New Roman" w:cs="B Titr" w:hint="cs"/>
          <w:b w:val="0"/>
          <w:bCs w:val="0"/>
          <w:color w:val="008000"/>
          <w:sz w:val="32"/>
          <w:szCs w:val="32"/>
          <w:rtl/>
        </w:rPr>
        <w:t>موضع گیری امام در برابر دستگاه خلافت</w:t>
      </w:r>
    </w:p>
    <w:p w:rsidR="00000000" w:rsidRDefault="008A625F" w:rsidP="00CD5D88">
      <w:pPr>
        <w:pStyle w:val="contentparagraph"/>
        <w:bidi/>
        <w:divId w:val="1534729196"/>
        <w:rPr>
          <w:rFonts w:cs="B Zar" w:hint="cs"/>
          <w:color w:val="000000"/>
          <w:sz w:val="36"/>
          <w:szCs w:val="36"/>
          <w:rtl/>
        </w:rPr>
      </w:pPr>
      <w:r>
        <w:rPr>
          <w:rStyle w:val="contenttext"/>
          <w:rFonts w:cs="B Zar" w:hint="cs"/>
          <w:color w:val="000000"/>
          <w:sz w:val="36"/>
          <w:szCs w:val="36"/>
          <w:rtl/>
        </w:rPr>
        <w:t>امام علی بن موسی الرضا علیهما السلام،در طول مدت امامت خویش با خلافت هارون الرشید و دو فرزندش امین و«مامون معاصر بوده است،ده سال با سالهای آخر زمامداری هارون،و پنج سال با حکومت امین و پنج سال با حکومت مامون.</w:t>
      </w:r>
    </w:p>
    <w:p w:rsidR="00000000" w:rsidRDefault="008A625F" w:rsidP="00CD5D88">
      <w:pPr>
        <w:pStyle w:val="contentparagraph"/>
        <w:bidi/>
        <w:divId w:val="1534729196"/>
        <w:rPr>
          <w:rFonts w:cs="B Zar" w:hint="cs"/>
          <w:color w:val="000000"/>
          <w:sz w:val="36"/>
          <w:szCs w:val="36"/>
          <w:rtl/>
        </w:rPr>
      </w:pPr>
      <w:r>
        <w:rPr>
          <w:rStyle w:val="contenttext"/>
          <w:rFonts w:cs="B Zar" w:hint="cs"/>
          <w:color w:val="000000"/>
          <w:sz w:val="36"/>
          <w:szCs w:val="36"/>
          <w:rtl/>
        </w:rPr>
        <w:t>امام در زمان هارون</w:t>
      </w:r>
    </w:p>
    <w:p w:rsidR="00000000" w:rsidRDefault="008A625F" w:rsidP="00CD5D88">
      <w:pPr>
        <w:pStyle w:val="contentparagraph"/>
        <w:bidi/>
        <w:divId w:val="1534729196"/>
        <w:rPr>
          <w:rFonts w:cs="B Zar" w:hint="cs"/>
          <w:color w:val="000000"/>
          <w:sz w:val="36"/>
          <w:szCs w:val="36"/>
          <w:rtl/>
        </w:rPr>
      </w:pPr>
      <w:r>
        <w:rPr>
          <w:rStyle w:val="contenttext"/>
          <w:rFonts w:cs="B Zar" w:hint="cs"/>
          <w:color w:val="000000"/>
          <w:sz w:val="36"/>
          <w:szCs w:val="36"/>
          <w:rtl/>
        </w:rPr>
        <w:t>امام رضا علیه السلام پس از شها</w:t>
      </w:r>
      <w:r>
        <w:rPr>
          <w:rStyle w:val="contenttext"/>
          <w:rFonts w:cs="B Zar" w:hint="cs"/>
          <w:color w:val="000000"/>
          <w:sz w:val="36"/>
          <w:szCs w:val="36"/>
          <w:rtl/>
        </w:rPr>
        <w:t>دت امام کاظم،امامت و دعوت خود را آشکار ساخت و بی پروا به رهبری امت پرداخت.جو سیاسی جامعه در زمان هارون چنان خفقان آور بود که حتی برخی از صمیمی ترین یاران امام از این صراحت و بی پروائی او بر جانش بیمناک بودند.</w:t>
      </w:r>
    </w:p>
    <w:p w:rsidR="00000000" w:rsidRDefault="008A625F" w:rsidP="00CD5D88">
      <w:pPr>
        <w:pStyle w:val="contentparagraph"/>
        <w:bidi/>
        <w:divId w:val="1534729196"/>
        <w:rPr>
          <w:rFonts w:cs="B Zar" w:hint="cs"/>
          <w:color w:val="000000"/>
          <w:sz w:val="36"/>
          <w:szCs w:val="36"/>
          <w:rtl/>
        </w:rPr>
      </w:pPr>
      <w:r>
        <w:rPr>
          <w:rStyle w:val="contenttext"/>
          <w:rFonts w:cs="B Zar" w:hint="cs"/>
          <w:color w:val="000000"/>
          <w:sz w:val="36"/>
          <w:szCs w:val="36"/>
          <w:rtl/>
        </w:rPr>
        <w:t xml:space="preserve">«صفوان بن یحیی می گوید:امام رضا علیه السلام پس </w:t>
      </w:r>
      <w:r>
        <w:rPr>
          <w:rStyle w:val="contenttext"/>
          <w:rFonts w:cs="B Zar" w:hint="cs"/>
          <w:color w:val="000000"/>
          <w:sz w:val="36"/>
          <w:szCs w:val="36"/>
          <w:rtl/>
        </w:rPr>
        <w:t>از رحلت پدرش سخنانی فرمود که ما بر جانش ترسیدیم و به او عرض کردیم:مطلبی بزرگ را آشکار کرده یی،ما بر تو از این طاغوت (هارون) بیمناکیم.</w:t>
      </w:r>
    </w:p>
    <w:p w:rsidR="00000000" w:rsidRDefault="008A625F" w:rsidP="00CD5D88">
      <w:pPr>
        <w:pStyle w:val="contentparagraph"/>
        <w:bidi/>
        <w:divId w:val="1534729196"/>
        <w:rPr>
          <w:rFonts w:cs="B Zar" w:hint="cs"/>
          <w:color w:val="000000"/>
          <w:sz w:val="36"/>
          <w:szCs w:val="36"/>
          <w:rtl/>
        </w:rPr>
      </w:pPr>
      <w:r>
        <w:rPr>
          <w:rStyle w:val="contenttext"/>
          <w:rFonts w:cs="B Zar" w:hint="cs"/>
          <w:color w:val="000000"/>
          <w:sz w:val="36"/>
          <w:szCs w:val="36"/>
          <w:rtl/>
        </w:rPr>
        <w:t>فرمود:«هر چه می خواهد تلاش کند،راهی بر من ندارد» (17)</w:t>
      </w:r>
    </w:p>
    <w:p w:rsidR="00000000" w:rsidRDefault="008A625F" w:rsidP="00CD5D88">
      <w:pPr>
        <w:pStyle w:val="contentparagraph"/>
        <w:bidi/>
        <w:divId w:val="1534729196"/>
        <w:rPr>
          <w:rFonts w:cs="B Zar" w:hint="cs"/>
          <w:color w:val="000000"/>
          <w:sz w:val="36"/>
          <w:szCs w:val="36"/>
          <w:rtl/>
        </w:rPr>
      </w:pPr>
      <w:r>
        <w:rPr>
          <w:rStyle w:val="contenttext"/>
          <w:rFonts w:cs="B Zar" w:hint="cs"/>
          <w:color w:val="000000"/>
          <w:sz w:val="36"/>
          <w:szCs w:val="36"/>
          <w:rtl/>
        </w:rPr>
        <w:t>«محمد بن سنان می گوید در</w:t>
      </w:r>
    </w:p>
    <w:p w:rsidR="00000000" w:rsidRDefault="008A625F" w:rsidP="00CD5D88">
      <w:pPr>
        <w:pStyle w:val="contentparagraph"/>
        <w:bidi/>
        <w:divId w:val="1508784584"/>
        <w:rPr>
          <w:rFonts w:cs="B Zar" w:hint="cs"/>
          <w:color w:val="000000"/>
          <w:sz w:val="36"/>
          <w:szCs w:val="36"/>
          <w:rtl/>
        </w:rPr>
      </w:pPr>
      <w:r>
        <w:rPr>
          <w:rStyle w:val="contenttext"/>
          <w:rFonts w:cs="B Zar" w:hint="cs"/>
          <w:color w:val="000000"/>
          <w:sz w:val="36"/>
          <w:szCs w:val="36"/>
          <w:rtl/>
        </w:rPr>
        <w:t>روزگار هارون به امام رضا علیه السلام عرض کردم:شما خود را به این امر-امامت-مشهور ساخته اید و جای پدر نشسته اید،در حالیکه ازشمشیر هارون خون می چکد!</w:t>
      </w:r>
    </w:p>
    <w:p w:rsidR="00000000" w:rsidRDefault="008A625F" w:rsidP="00CD5D88">
      <w:pPr>
        <w:pStyle w:val="contentparagraph"/>
        <w:bidi/>
        <w:divId w:val="1508784584"/>
        <w:rPr>
          <w:rFonts w:cs="B Zar" w:hint="cs"/>
          <w:color w:val="000000"/>
          <w:sz w:val="36"/>
          <w:szCs w:val="36"/>
          <w:rtl/>
        </w:rPr>
      </w:pPr>
      <w:r>
        <w:rPr>
          <w:rStyle w:val="contenttext"/>
          <w:rFonts w:cs="B Zar" w:hint="cs"/>
          <w:color w:val="000000"/>
          <w:sz w:val="36"/>
          <w:szCs w:val="36"/>
          <w:rtl/>
        </w:rPr>
        <w:t xml:space="preserve">فرمود:آنچه مرا بر این کار بی پروا ساخته سخن پیامبر است که فرمود:«اگر ابو جهل یک مو از سر من کم کرد گواه باشید </w:t>
      </w:r>
      <w:r>
        <w:rPr>
          <w:rStyle w:val="contenttext"/>
          <w:rFonts w:cs="B Zar" w:hint="cs"/>
          <w:color w:val="000000"/>
          <w:sz w:val="36"/>
          <w:szCs w:val="36"/>
          <w:rtl/>
        </w:rPr>
        <w:t>که من پیامبر نیستم و من می گویم اگر هارون یک مو از سر من کم کرد گواه باشید که من امام نیستم (18)</w:t>
      </w:r>
    </w:p>
    <w:p w:rsidR="00000000" w:rsidRDefault="008A625F" w:rsidP="00CD5D88">
      <w:pPr>
        <w:pStyle w:val="contentparagraph"/>
        <w:bidi/>
        <w:divId w:val="1508784584"/>
        <w:rPr>
          <w:rFonts w:cs="B Zar" w:hint="cs"/>
          <w:color w:val="000000"/>
          <w:sz w:val="36"/>
          <w:szCs w:val="36"/>
          <w:rtl/>
        </w:rPr>
      </w:pPr>
      <w:r>
        <w:rPr>
          <w:rStyle w:val="contenttext"/>
          <w:rFonts w:cs="B Zar" w:hint="cs"/>
          <w:color w:val="000000"/>
          <w:sz w:val="36"/>
          <w:szCs w:val="36"/>
          <w:rtl/>
        </w:rPr>
        <w:t>و همچنان شد که امام می فرمود زیرا هارون هرگز فرصت نیافت خطری متوجه امام سازد،و بالاخره به جهت اغتشاشاتی که در شرق ایران رخ داده بود،هارون مجبور شد خود با سپاهی</w:t>
      </w:r>
      <w:r>
        <w:rPr>
          <w:rStyle w:val="contenttext"/>
          <w:rFonts w:cs="B Zar" w:hint="cs"/>
          <w:color w:val="000000"/>
          <w:sz w:val="36"/>
          <w:szCs w:val="36"/>
          <w:rtl/>
        </w:rPr>
        <w:t>انش به سوی خراسان برود و در راه بیمار شد،و در 193 هجری در طوس مرگش فرا رسید،و اسلام و مسلمین از وجود پلیدش ایمن شدند.</w:t>
      </w:r>
    </w:p>
    <w:p w:rsidR="00000000" w:rsidRDefault="008A625F" w:rsidP="00CD5D88">
      <w:pPr>
        <w:pStyle w:val="contentparagraph"/>
        <w:bidi/>
        <w:divId w:val="1508784584"/>
        <w:rPr>
          <w:rFonts w:cs="B Zar" w:hint="cs"/>
          <w:color w:val="000000"/>
          <w:sz w:val="36"/>
          <w:szCs w:val="36"/>
          <w:rtl/>
        </w:rPr>
      </w:pPr>
      <w:r>
        <w:rPr>
          <w:rStyle w:val="contenttext"/>
          <w:rFonts w:cs="B Zar" w:hint="cs"/>
          <w:color w:val="000000"/>
          <w:sz w:val="36"/>
          <w:szCs w:val="36"/>
          <w:rtl/>
        </w:rPr>
        <w:t>امام در زمان امین</w:t>
      </w:r>
    </w:p>
    <w:p w:rsidR="00000000" w:rsidRDefault="008A625F" w:rsidP="00CD5D88">
      <w:pPr>
        <w:pStyle w:val="contentparagraph"/>
        <w:bidi/>
        <w:divId w:val="1508784584"/>
        <w:rPr>
          <w:rFonts w:cs="B Zar" w:hint="cs"/>
          <w:color w:val="000000"/>
          <w:sz w:val="36"/>
          <w:szCs w:val="36"/>
          <w:rtl/>
        </w:rPr>
      </w:pPr>
      <w:r>
        <w:rPr>
          <w:rStyle w:val="contenttext"/>
          <w:rFonts w:cs="B Zar" w:hint="cs"/>
          <w:color w:val="000000"/>
          <w:sz w:val="36"/>
          <w:szCs w:val="36"/>
          <w:rtl/>
        </w:rPr>
        <w:t xml:space="preserve">پس از هارون بر سر خلافت بین امین و مامون اختلافی سخت روی داد،هارون امین را برای خلافت بعد از خود تعیین کرده بود،و از او </w:t>
      </w:r>
      <w:r>
        <w:rPr>
          <w:rStyle w:val="contenttext"/>
          <w:rFonts w:cs="B Zar" w:hint="cs"/>
          <w:color w:val="000000"/>
          <w:sz w:val="36"/>
          <w:szCs w:val="36"/>
          <w:rtl/>
        </w:rPr>
        <w:t>تعهد گرفته بود که پس از او مامون خلیفه شود و نیز حکومت ایالت خراسان در زمان خلافت امین در دست مامون باشد،ولی امین پس از هارون در 194 هجری مامون را از ولیعهدی خود عزل و فرزند خود موسی را نامزد این مقام کرد (19) .بالاخره پس از درگیریهای خونینی که میان امین و</w:t>
      </w:r>
      <w:r>
        <w:rPr>
          <w:rStyle w:val="contenttext"/>
          <w:rFonts w:cs="B Zar" w:hint="cs"/>
          <w:color w:val="000000"/>
          <w:sz w:val="36"/>
          <w:szCs w:val="36"/>
          <w:rtl/>
        </w:rPr>
        <w:t xml:space="preserve"> مامون رخ داد،امین در 198 هجری کشته شد و مامون به خلافت رسید.</w:t>
      </w:r>
    </w:p>
    <w:p w:rsidR="00000000" w:rsidRDefault="008A625F" w:rsidP="00CD5D88">
      <w:pPr>
        <w:pStyle w:val="contentparagraph"/>
        <w:bidi/>
        <w:divId w:val="1508784584"/>
        <w:rPr>
          <w:rFonts w:cs="B Zar" w:hint="cs"/>
          <w:color w:val="000000"/>
          <w:sz w:val="36"/>
          <w:szCs w:val="36"/>
          <w:rtl/>
        </w:rPr>
      </w:pPr>
      <w:r>
        <w:rPr>
          <w:rStyle w:val="contenttext"/>
          <w:rFonts w:cs="B Zar" w:hint="cs"/>
          <w:color w:val="000000"/>
          <w:sz w:val="36"/>
          <w:szCs w:val="36"/>
          <w:rtl/>
        </w:rPr>
        <w:t>امام رضا علیه السلام در طول این مدت از درگیریهای دربار خلافت و اشتغال آنان به یکدیگر استفاده کرد،و با آسودگی به ارشاد و تعلیم و تربیت پیروان پرداخت.</w:t>
      </w:r>
    </w:p>
    <w:p w:rsidR="00000000" w:rsidRDefault="008A625F" w:rsidP="00CD5D88">
      <w:pPr>
        <w:pStyle w:val="contentparagraph"/>
        <w:bidi/>
        <w:divId w:val="1508784584"/>
        <w:rPr>
          <w:rFonts w:cs="B Zar" w:hint="cs"/>
          <w:color w:val="000000"/>
          <w:sz w:val="36"/>
          <w:szCs w:val="36"/>
          <w:rtl/>
        </w:rPr>
      </w:pPr>
      <w:r>
        <w:rPr>
          <w:rStyle w:val="contenttext"/>
          <w:rFonts w:cs="B Zar" w:hint="cs"/>
          <w:color w:val="000000"/>
          <w:sz w:val="36"/>
          <w:szCs w:val="36"/>
          <w:rtl/>
        </w:rPr>
        <w:t>امام در زمان مامون</w:t>
      </w:r>
    </w:p>
    <w:p w:rsidR="00000000" w:rsidRDefault="008A625F" w:rsidP="00CD5D88">
      <w:pPr>
        <w:pStyle w:val="contentparagraph"/>
        <w:bidi/>
        <w:divId w:val="1508784584"/>
        <w:rPr>
          <w:rFonts w:cs="B Zar" w:hint="cs"/>
          <w:color w:val="000000"/>
          <w:sz w:val="36"/>
          <w:szCs w:val="36"/>
          <w:rtl/>
        </w:rPr>
      </w:pPr>
      <w:r>
        <w:rPr>
          <w:rStyle w:val="contenttext"/>
          <w:rFonts w:cs="B Zar" w:hint="cs"/>
          <w:color w:val="000000"/>
          <w:sz w:val="36"/>
          <w:szCs w:val="36"/>
          <w:rtl/>
        </w:rPr>
        <w:t>مامون در میان خلفای بنی عب</w:t>
      </w:r>
      <w:r>
        <w:rPr>
          <w:rStyle w:val="contenttext"/>
          <w:rFonts w:cs="B Zar" w:hint="cs"/>
          <w:color w:val="000000"/>
          <w:sz w:val="36"/>
          <w:szCs w:val="36"/>
          <w:rtl/>
        </w:rPr>
        <w:t>اس از همه داناتر</w:t>
      </w:r>
    </w:p>
    <w:p w:rsidR="00000000" w:rsidRDefault="008A625F" w:rsidP="00CD5D88">
      <w:pPr>
        <w:pStyle w:val="contentparagraph"/>
        <w:bidi/>
        <w:divId w:val="1245918576"/>
        <w:rPr>
          <w:rFonts w:cs="B Zar" w:hint="cs"/>
          <w:color w:val="000000"/>
          <w:sz w:val="36"/>
          <w:szCs w:val="36"/>
          <w:rtl/>
        </w:rPr>
      </w:pPr>
      <w:r>
        <w:rPr>
          <w:rStyle w:val="contenttext"/>
          <w:rFonts w:cs="B Zar" w:hint="cs"/>
          <w:color w:val="000000"/>
          <w:sz w:val="36"/>
          <w:szCs w:val="36"/>
          <w:rtl/>
        </w:rPr>
        <w:t xml:space="preserve">و نیز مکارتر بود،درس خوانده بود و از فقه و علوم دیگر آگاهی داشت چنانکه با برخی از دانشمندان به بحث و مناظره می نشست،البته آگاهی او از علوم روز نیز وسیله یی بود برای پیشبرد سیاستهای ضد انسانی او،و گرنه هرگز به دین و اسلام پای بند نبود،و در </w:t>
      </w:r>
      <w:r>
        <w:rPr>
          <w:rStyle w:val="contenttext"/>
          <w:rFonts w:cs="B Zar" w:hint="cs"/>
          <w:color w:val="000000"/>
          <w:sz w:val="36"/>
          <w:szCs w:val="36"/>
          <w:rtl/>
        </w:rPr>
        <w:t>عیاشی و فسق و فجور و اعمال شنیع دیگر از سایر خلیفگان هیچ کم نداشت،نهایت آنکه از دیگر خلیفگان محتاطتر رفتار می کرد و با سالوس و ریا بیشتر عوامفریبی می نمود،و برای استحکام پایه های حکومت خود گاه با فقها نیز همنشین می شد و از مسائل و مباحث دینی نیز سخن می گفت</w:t>
      </w:r>
      <w:r>
        <w:rPr>
          <w:rStyle w:val="contenttext"/>
          <w:rFonts w:cs="B Zar" w:hint="cs"/>
          <w:color w:val="000000"/>
          <w:sz w:val="36"/>
          <w:szCs w:val="36"/>
          <w:rtl/>
        </w:rPr>
        <w:t>.</w:t>
      </w:r>
    </w:p>
    <w:p w:rsidR="00000000" w:rsidRDefault="008A625F" w:rsidP="00CD5D88">
      <w:pPr>
        <w:pStyle w:val="contentparagraph"/>
        <w:bidi/>
        <w:divId w:val="1245918576"/>
        <w:rPr>
          <w:rFonts w:cs="B Zar" w:hint="cs"/>
          <w:color w:val="000000"/>
          <w:sz w:val="36"/>
          <w:szCs w:val="36"/>
          <w:rtl/>
        </w:rPr>
      </w:pPr>
      <w:r>
        <w:rPr>
          <w:rStyle w:val="contenttext"/>
          <w:rFonts w:cs="B Zar" w:hint="cs"/>
          <w:color w:val="000000"/>
          <w:sz w:val="36"/>
          <w:szCs w:val="36"/>
          <w:rtl/>
        </w:rPr>
        <w:t>همنشینی و صمیمیت و همدمی مامون با«قاضی یحیی بن اکثم که مردی رذل و کثیف و فاجر بود بهترین گواه بی دینی و فسق و رذیلت مامون است،یحیی بن اکثم مردی بود که به شنیع ترین اعمال در جامعه شهرت داشت چنانکه قلم از شرح رذالتهای او شرم دارد،و مامون چنین کسی را چنان ه</w:t>
      </w:r>
      <w:r>
        <w:rPr>
          <w:rStyle w:val="contenttext"/>
          <w:rFonts w:cs="B Zar" w:hint="cs"/>
          <w:color w:val="000000"/>
          <w:sz w:val="36"/>
          <w:szCs w:val="36"/>
          <w:rtl/>
        </w:rPr>
        <w:t>مدم خویش ساخته بود که رفیق مسجد و گرمابه و گلستان یکدیگر محسوب می شدند،و اسفبارتر آنکه او را به مقام قاضی القضاه امت اسلامی منصوب نمود و در امور مملکتی نیز با او رای زنی و مشورت داشت (20) !!</w:t>
      </w:r>
    </w:p>
    <w:p w:rsidR="00000000" w:rsidRDefault="008A625F" w:rsidP="00CD5D88">
      <w:pPr>
        <w:pStyle w:val="contentparagraph"/>
        <w:bidi/>
        <w:divId w:val="1245918576"/>
        <w:rPr>
          <w:rFonts w:cs="B Zar" w:hint="cs"/>
          <w:color w:val="000000"/>
          <w:sz w:val="36"/>
          <w:szCs w:val="36"/>
          <w:rtl/>
        </w:rPr>
      </w:pPr>
      <w:r>
        <w:rPr>
          <w:rStyle w:val="contenttext"/>
          <w:rFonts w:cs="B Zar" w:hint="cs"/>
          <w:color w:val="000000"/>
          <w:sz w:val="36"/>
          <w:szCs w:val="36"/>
          <w:rtl/>
        </w:rPr>
        <w:t xml:space="preserve">بهر روی در زمان مامون علم و دانش به ظاهر ترویج می شد،و دانشمندان </w:t>
      </w:r>
      <w:r>
        <w:rPr>
          <w:rStyle w:val="contenttext"/>
          <w:rFonts w:cs="B Zar" w:hint="cs"/>
          <w:color w:val="000000"/>
          <w:sz w:val="36"/>
          <w:szCs w:val="36"/>
          <w:rtl/>
        </w:rPr>
        <w:t>به مرکز خلافت دعوت می شدند،و تشویقهایی که مامون برای دانشمندان و دانش پژوهان فراهم می آورد زمینه ی جذب اهل دانش به سوی او گردید،و مجالس درس و بحث و مناظره ترتیب می یافت، و بحث و گفتگوی علمی بازاری پر رونق داشت.</w:t>
      </w:r>
    </w:p>
    <w:p w:rsidR="00000000" w:rsidRDefault="008A625F" w:rsidP="00CD5D88">
      <w:pPr>
        <w:pStyle w:val="contentparagraph"/>
        <w:bidi/>
        <w:divId w:val="1245918576"/>
        <w:rPr>
          <w:rFonts w:cs="B Zar" w:hint="cs"/>
          <w:color w:val="000000"/>
          <w:sz w:val="36"/>
          <w:szCs w:val="36"/>
          <w:rtl/>
        </w:rPr>
      </w:pPr>
      <w:r>
        <w:rPr>
          <w:rStyle w:val="contenttext"/>
          <w:rFonts w:cs="B Zar" w:hint="cs"/>
          <w:color w:val="000000"/>
          <w:sz w:val="36"/>
          <w:szCs w:val="36"/>
          <w:rtl/>
        </w:rPr>
        <w:t>مضاف بر اینها مامون می کوشید با برخی کارها شی</w:t>
      </w:r>
      <w:r>
        <w:rPr>
          <w:rStyle w:val="contenttext"/>
          <w:rFonts w:cs="B Zar" w:hint="cs"/>
          <w:color w:val="000000"/>
          <w:sz w:val="36"/>
          <w:szCs w:val="36"/>
          <w:rtl/>
        </w:rPr>
        <w:t>عیان و طرفداران امام را نیز به</w:t>
      </w:r>
    </w:p>
    <w:p w:rsidR="00000000" w:rsidRDefault="008A625F" w:rsidP="00CD5D88">
      <w:pPr>
        <w:pStyle w:val="contentparagraph"/>
        <w:bidi/>
        <w:divId w:val="1976131572"/>
        <w:rPr>
          <w:rFonts w:cs="B Zar" w:hint="cs"/>
          <w:color w:val="000000"/>
          <w:sz w:val="36"/>
          <w:szCs w:val="36"/>
          <w:rtl/>
        </w:rPr>
      </w:pPr>
      <w:r>
        <w:rPr>
          <w:rStyle w:val="contenttext"/>
          <w:rFonts w:cs="B Zar" w:hint="cs"/>
          <w:color w:val="000000"/>
          <w:sz w:val="36"/>
          <w:szCs w:val="36"/>
          <w:rtl/>
        </w:rPr>
        <w:t>خود علاقمند سازد مثلا از شایسته تر بودن امیر مؤمنان علی علیه السلام برای جانشینی پیامبر سخن می گفت،و دشنام و لعن به معاویه را رسمی کرد و«فدک را که از فاطمه زهرا علیها السلام غصب شده بود به علویان باز گرداند،و با علویان در ظاه</w:t>
      </w:r>
      <w:r>
        <w:rPr>
          <w:rStyle w:val="contenttext"/>
          <w:rFonts w:cs="B Zar" w:hint="cs"/>
          <w:color w:val="000000"/>
          <w:sz w:val="36"/>
          <w:szCs w:val="36"/>
          <w:rtl/>
        </w:rPr>
        <w:t>ر انعطاف و علاقه نشان می داد. (21)</w:t>
      </w:r>
    </w:p>
    <w:p w:rsidR="00000000" w:rsidRDefault="008A625F" w:rsidP="00CD5D88">
      <w:pPr>
        <w:pStyle w:val="contentparagraph"/>
        <w:bidi/>
        <w:divId w:val="1976131572"/>
        <w:rPr>
          <w:rFonts w:cs="B Zar" w:hint="cs"/>
          <w:color w:val="000000"/>
          <w:sz w:val="36"/>
          <w:szCs w:val="36"/>
          <w:rtl/>
        </w:rPr>
      </w:pPr>
      <w:r>
        <w:rPr>
          <w:rStyle w:val="contenttext"/>
          <w:rFonts w:cs="B Zar" w:hint="cs"/>
          <w:color w:val="000000"/>
          <w:sz w:val="36"/>
          <w:szCs w:val="36"/>
          <w:rtl/>
        </w:rPr>
        <w:t>اصولا مامون با توجه به رفتار هارون و جنایات او و اثر سوء آن در روحیه ی مردم می خواست زمینه های انقلاب و شورش را از بین ببرد،و آنها را راضی نگهدارد تا بتواند بر مرکب لافت سوار باشد،از اینرو باید گفت وضع زمان ایجاب می کرد ک</w:t>
      </w:r>
      <w:r>
        <w:rPr>
          <w:rStyle w:val="contenttext"/>
          <w:rFonts w:cs="B Zar" w:hint="cs"/>
          <w:color w:val="000000"/>
          <w:sz w:val="36"/>
          <w:szCs w:val="36"/>
          <w:rtl/>
        </w:rPr>
        <w:t>ه به جبران کمبودها و نارضایتی ها بپردازد،و وانمود کند که در صدد اصلاح امور است و با خلفای دیگر تفاوت دارد...</w:t>
      </w:r>
    </w:p>
    <w:p w:rsidR="00000000" w:rsidRDefault="008A625F" w:rsidP="00CD5D88">
      <w:pPr>
        <w:pStyle w:val="Heading2"/>
        <w:shd w:val="clear" w:color="auto" w:fill="FFFFFF"/>
        <w:bidi/>
        <w:divId w:val="813133758"/>
        <w:rPr>
          <w:rFonts w:eastAsia="Times New Roman" w:cs="B Titr" w:hint="cs"/>
          <w:b w:val="0"/>
          <w:bCs w:val="0"/>
          <w:color w:val="008000"/>
          <w:sz w:val="32"/>
          <w:szCs w:val="32"/>
          <w:rtl/>
        </w:rPr>
      </w:pPr>
      <w:r>
        <w:rPr>
          <w:rFonts w:eastAsia="Times New Roman" w:cs="B Titr" w:hint="cs"/>
          <w:b w:val="0"/>
          <w:bCs w:val="0"/>
          <w:color w:val="008000"/>
          <w:sz w:val="32"/>
          <w:szCs w:val="32"/>
          <w:rtl/>
        </w:rPr>
        <w:t>ولایتعهدی امام رضا علیه السلام</w:t>
      </w:r>
    </w:p>
    <w:p w:rsidR="00000000" w:rsidRDefault="008A625F" w:rsidP="00CD5D88">
      <w:pPr>
        <w:pStyle w:val="Heading3"/>
        <w:shd w:val="clear" w:color="auto" w:fill="FFFFFF"/>
        <w:bidi/>
        <w:divId w:val="27533162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A625F" w:rsidP="00CD5D88">
      <w:pPr>
        <w:pStyle w:val="contentparagraph"/>
        <w:bidi/>
        <w:divId w:val="275331628"/>
        <w:rPr>
          <w:rFonts w:cs="B Zar" w:hint="cs"/>
          <w:color w:val="000000"/>
          <w:sz w:val="36"/>
          <w:szCs w:val="36"/>
          <w:rtl/>
        </w:rPr>
      </w:pPr>
      <w:r>
        <w:rPr>
          <w:rStyle w:val="contenttext"/>
          <w:rFonts w:cs="B Zar" w:hint="cs"/>
          <w:color w:val="000000"/>
          <w:sz w:val="36"/>
          <w:szCs w:val="36"/>
          <w:rtl/>
        </w:rPr>
        <w:t>مامون پس از آنکه برادرش امین را نابود کرد و بر مسند حکومت تکیه زد،در شرایط حساسی قرار گرفت،زیرا موقعیت او بویژ</w:t>
      </w:r>
      <w:r>
        <w:rPr>
          <w:rStyle w:val="contenttext"/>
          <w:rFonts w:cs="B Zar" w:hint="cs"/>
          <w:color w:val="000000"/>
          <w:sz w:val="36"/>
          <w:szCs w:val="36"/>
          <w:rtl/>
        </w:rPr>
        <w:t>ه در بغداد که مرکز حکومت عباسی بود و در میان طرفداران عباسیان که خواستار«امین بودند و حکومت مامون را در«مرو»با مصالح خود منطبق نمی دیدند،سخت متزلزل بود.و از سوی دیگر شورش علویان تهدیدی جدی برای حکومت مامون محسوب می شد،چرا که در 199 هجری محمد بن ابراهیم طبا</w:t>
      </w:r>
      <w:r>
        <w:rPr>
          <w:rStyle w:val="contenttext"/>
          <w:rFonts w:cs="B Zar" w:hint="cs"/>
          <w:color w:val="000000"/>
          <w:sz w:val="36"/>
          <w:szCs w:val="36"/>
          <w:rtl/>
        </w:rPr>
        <w:t>طبا»از علویان محبوب و بزرگوار بدستیاری ابو السرایا»قیام کرد،و گروهی دیگر از علویان هم در عراق و حجاز قیامهایی داشتند و از ضعف بنی عباس که در درگیری مامون و امین نظام امورشان از هم پاشیده بود استفاده کردند،و بر برخی از شهرها مسلط شدند،و تقریبا از کوفه تا یم</w:t>
      </w:r>
      <w:r>
        <w:rPr>
          <w:rStyle w:val="contenttext"/>
          <w:rFonts w:cs="B Zar" w:hint="cs"/>
          <w:color w:val="000000"/>
          <w:sz w:val="36"/>
          <w:szCs w:val="36"/>
          <w:rtl/>
        </w:rPr>
        <w:t>ن در آشوب و اغتشاش بود،و مامون با کوشش بسیار توانست بر این آشوبها چیره شود... (22) و نیز ممکن بود ایرانیان هم به یاری علویان برخیزند چون</w:t>
      </w:r>
    </w:p>
    <w:p w:rsidR="00000000" w:rsidRDefault="008A625F" w:rsidP="00CD5D88">
      <w:pPr>
        <w:pStyle w:val="contentparagraph"/>
        <w:bidi/>
        <w:divId w:val="770931959"/>
        <w:rPr>
          <w:rFonts w:cs="B Zar" w:hint="cs"/>
          <w:color w:val="000000"/>
          <w:sz w:val="36"/>
          <w:szCs w:val="36"/>
          <w:rtl/>
        </w:rPr>
      </w:pPr>
      <w:r>
        <w:rPr>
          <w:rStyle w:val="contenttext"/>
          <w:rFonts w:cs="B Zar" w:hint="cs"/>
          <w:color w:val="000000"/>
          <w:sz w:val="36"/>
          <w:szCs w:val="36"/>
          <w:rtl/>
        </w:rPr>
        <w:t>ایرانیان به حق شرعی خاندان امیر مؤمنان علی علیه السلام معتقد بودند،و در ابتدای کار بنی عباس هم داعیان عباسی برای سرنگون</w:t>
      </w:r>
      <w:r>
        <w:rPr>
          <w:rStyle w:val="contenttext"/>
          <w:rFonts w:cs="B Zar" w:hint="cs"/>
          <w:color w:val="000000"/>
          <w:sz w:val="36"/>
          <w:szCs w:val="36"/>
          <w:rtl/>
        </w:rPr>
        <w:t>ی بنی امیه ازهمین علاقه ی ایرانیان به خاندان پیامبر و دودمان امیر مؤمنان استفاده کرده بودند.</w:t>
      </w:r>
    </w:p>
    <w:p w:rsidR="00000000" w:rsidRDefault="008A625F" w:rsidP="00CD5D88">
      <w:pPr>
        <w:pStyle w:val="contentparagraph"/>
        <w:bidi/>
        <w:divId w:val="770931959"/>
        <w:rPr>
          <w:rFonts w:cs="B Zar" w:hint="cs"/>
          <w:color w:val="000000"/>
          <w:sz w:val="36"/>
          <w:szCs w:val="36"/>
          <w:rtl/>
        </w:rPr>
      </w:pPr>
      <w:r>
        <w:rPr>
          <w:rStyle w:val="contenttext"/>
          <w:rFonts w:cs="B Zar" w:hint="cs"/>
          <w:color w:val="000000"/>
          <w:sz w:val="36"/>
          <w:szCs w:val="36"/>
          <w:rtl/>
        </w:rPr>
        <w:t xml:space="preserve">مامون که مردی زیرک و مکار بود،به فکر آن افتاد که با طرح واگذاری خلافت یا ولایتعهدی به شخصیتی مانند امام رضا علیه السلام پایه های لرزان حکومت خود را تثبیت کند،زیرا امیدوار بود که با مبادرت به این کار بتواند جلوی شورش علویان را بگیرد،و موجبات ضایت خاطر آنان </w:t>
      </w:r>
      <w:r>
        <w:rPr>
          <w:rStyle w:val="contenttext"/>
          <w:rFonts w:cs="B Zar" w:hint="cs"/>
          <w:color w:val="000000"/>
          <w:sz w:val="36"/>
          <w:szCs w:val="36"/>
          <w:rtl/>
        </w:rPr>
        <w:t>را فراهم سازد،و ایرانیان را نیز آماده پذیرش خلافت خود نماید.</w:t>
      </w:r>
    </w:p>
    <w:p w:rsidR="00000000" w:rsidRDefault="008A625F" w:rsidP="00CD5D88">
      <w:pPr>
        <w:pStyle w:val="contentparagraph"/>
        <w:bidi/>
        <w:divId w:val="770931959"/>
        <w:rPr>
          <w:rFonts w:cs="B Zar" w:hint="cs"/>
          <w:color w:val="000000"/>
          <w:sz w:val="36"/>
          <w:szCs w:val="36"/>
          <w:rtl/>
        </w:rPr>
      </w:pPr>
      <w:r>
        <w:rPr>
          <w:rStyle w:val="contenttext"/>
          <w:rFonts w:cs="B Zar" w:hint="cs"/>
          <w:color w:val="000000"/>
          <w:sz w:val="36"/>
          <w:szCs w:val="36"/>
          <w:rtl/>
        </w:rPr>
        <w:t>پیداست که تفویض خلافت یا ولایتعهدی به امام فقط یک تاکتیک حساب شده ی سیاسی بود، و گرنه کسی که برای حکومت،برادر خود را به قتل رسانده بود،و نیز در زندگی خصوصی خود از هیچ فسق و فجوری ابا نداشت ناگهان</w:t>
      </w:r>
      <w:r>
        <w:rPr>
          <w:rStyle w:val="contenttext"/>
          <w:rFonts w:cs="B Zar" w:hint="cs"/>
          <w:color w:val="000000"/>
          <w:sz w:val="36"/>
          <w:szCs w:val="36"/>
          <w:rtl/>
        </w:rPr>
        <w:t xml:space="preserve"> چنان دیانت پناه نمی شد که از خلافت و لطنت بگذرد،و بهترین شاهد مکر و تزویر مامون نپذیرفتن امام از او است.چرا که اگر مامون در گفتار و کردار خود صادق می بود هرگز امام از بدست گرفتن زمام خلافت که جز امام هیچکس صلاحیت آن را ندارد طفره نمی رفت.</w:t>
      </w:r>
    </w:p>
    <w:p w:rsidR="00000000" w:rsidRDefault="008A625F" w:rsidP="00CD5D88">
      <w:pPr>
        <w:pStyle w:val="contentparagraph"/>
        <w:bidi/>
        <w:divId w:val="770931959"/>
        <w:rPr>
          <w:rFonts w:cs="B Zar" w:hint="cs"/>
          <w:color w:val="000000"/>
          <w:sz w:val="36"/>
          <w:szCs w:val="36"/>
          <w:rtl/>
        </w:rPr>
      </w:pPr>
      <w:r>
        <w:rPr>
          <w:rStyle w:val="contenttext"/>
          <w:rFonts w:cs="B Zar" w:hint="cs"/>
          <w:color w:val="000000"/>
          <w:sz w:val="36"/>
          <w:szCs w:val="36"/>
          <w:rtl/>
        </w:rPr>
        <w:t>شواهد دیگر نیز ک</w:t>
      </w:r>
      <w:r>
        <w:rPr>
          <w:rStyle w:val="contenttext"/>
          <w:rFonts w:cs="B Zar" w:hint="cs"/>
          <w:color w:val="000000"/>
          <w:sz w:val="36"/>
          <w:szCs w:val="36"/>
          <w:rtl/>
        </w:rPr>
        <w:t>ه در تاریخ موجود است بروشنی از سوء نیت مامون پرده بر می دارد،و ما به عنوان نمونه به چند مورد اشاره می کنیم:</w:t>
      </w:r>
    </w:p>
    <w:p w:rsidR="00000000" w:rsidRDefault="008A625F" w:rsidP="00CD5D88">
      <w:pPr>
        <w:pStyle w:val="contentparagraph"/>
        <w:bidi/>
        <w:divId w:val="770931959"/>
        <w:rPr>
          <w:rFonts w:cs="B Zar" w:hint="cs"/>
          <w:color w:val="000000"/>
          <w:sz w:val="36"/>
          <w:szCs w:val="36"/>
          <w:rtl/>
        </w:rPr>
      </w:pPr>
      <w:r>
        <w:rPr>
          <w:rStyle w:val="contenttext"/>
          <w:rFonts w:cs="B Zar" w:hint="cs"/>
          <w:color w:val="000000"/>
          <w:sz w:val="36"/>
          <w:szCs w:val="36"/>
          <w:rtl/>
        </w:rPr>
        <w:t>مامون جاسوسانی بر امام گماشته بود تا همه ی امور را زیر نظر بگیرند و به او گزارش کنند، این خود دلیل دشمنی مامون با امام و عدم ایمان و حسن نیت او نسبت</w:t>
      </w:r>
      <w:r>
        <w:rPr>
          <w:rStyle w:val="contenttext"/>
          <w:rFonts w:cs="B Zar" w:hint="cs"/>
          <w:color w:val="000000"/>
          <w:sz w:val="36"/>
          <w:szCs w:val="36"/>
          <w:rtl/>
        </w:rPr>
        <w:t xml:space="preserve"> به آن بزرگواراست،در روایات اسلامی می خوانیم:</w:t>
      </w:r>
    </w:p>
    <w:p w:rsidR="00000000" w:rsidRDefault="008A625F" w:rsidP="00CD5D88">
      <w:pPr>
        <w:pStyle w:val="contentparagraph"/>
        <w:bidi/>
        <w:divId w:val="770931959"/>
        <w:rPr>
          <w:rFonts w:cs="B Zar" w:hint="cs"/>
          <w:color w:val="000000"/>
          <w:sz w:val="36"/>
          <w:szCs w:val="36"/>
          <w:rtl/>
        </w:rPr>
      </w:pPr>
      <w:r>
        <w:rPr>
          <w:rStyle w:val="contenttext"/>
          <w:rFonts w:cs="B Zar" w:hint="cs"/>
          <w:color w:val="000000"/>
          <w:sz w:val="36"/>
          <w:szCs w:val="36"/>
          <w:rtl/>
        </w:rPr>
        <w:t>«هشام بن ابراهیم راشدی،از نزدیکترین افراد نزد امام رضا (ع) بود و امور امام بدست او جریان داشت،ولی هنگامیکه</w:t>
      </w:r>
    </w:p>
    <w:p w:rsidR="00000000" w:rsidRDefault="008A625F" w:rsidP="00CD5D88">
      <w:pPr>
        <w:pStyle w:val="contentparagraph"/>
        <w:bidi/>
        <w:divId w:val="1151210302"/>
        <w:rPr>
          <w:rFonts w:cs="B Zar" w:hint="cs"/>
          <w:color w:val="000000"/>
          <w:sz w:val="36"/>
          <w:szCs w:val="36"/>
          <w:rtl/>
        </w:rPr>
      </w:pPr>
      <w:r>
        <w:rPr>
          <w:rStyle w:val="contenttext"/>
          <w:rFonts w:cs="B Zar" w:hint="cs"/>
          <w:color w:val="000000"/>
          <w:sz w:val="36"/>
          <w:szCs w:val="36"/>
          <w:rtl/>
        </w:rPr>
        <w:t xml:space="preserve">امام را به مرو آوردند،هشام با«فضل بن سهل ذو الریاستین -وزیر مامون-و با مامون اتصال و ارتباط پیدا کرد،و </w:t>
      </w:r>
      <w:r>
        <w:rPr>
          <w:rStyle w:val="contenttext"/>
          <w:rFonts w:cs="B Zar" w:hint="cs"/>
          <w:color w:val="000000"/>
          <w:sz w:val="36"/>
          <w:szCs w:val="36"/>
          <w:rtl/>
        </w:rPr>
        <w:t>چنان بود که هیچ چیز را از آنان پنهان نمی داشت،مامون او را حاجب (یعنی مسئول روابط عمومی) امام قرار داد،و هشام فقط افرادی را که خود مایل بود نزد امام راه می داد،و بر امام سخت می گرفت و او را در مضیقه قرار می داد.و دوستان و پیروان امام نمی توانستند آن گرامی ر</w:t>
      </w:r>
      <w:r>
        <w:rPr>
          <w:rStyle w:val="contenttext"/>
          <w:rFonts w:cs="B Zar" w:hint="cs"/>
          <w:color w:val="000000"/>
          <w:sz w:val="36"/>
          <w:szCs w:val="36"/>
          <w:rtl/>
        </w:rPr>
        <w:t>ا ملاقات نمایند،و هر چه امام در منزلش می گفت هشام به مامون و فضل بن سهل گزارش می کرد...» (23)</w:t>
      </w:r>
    </w:p>
    <w:p w:rsidR="00000000" w:rsidRDefault="008A625F" w:rsidP="00CD5D88">
      <w:pPr>
        <w:pStyle w:val="contentparagraph"/>
        <w:bidi/>
        <w:divId w:val="1151210302"/>
        <w:rPr>
          <w:rFonts w:cs="B Zar" w:hint="cs"/>
          <w:color w:val="000000"/>
          <w:sz w:val="36"/>
          <w:szCs w:val="36"/>
          <w:rtl/>
        </w:rPr>
      </w:pPr>
      <w:r>
        <w:rPr>
          <w:rStyle w:val="contenttext"/>
          <w:rFonts w:cs="B Zar" w:hint="cs"/>
          <w:color w:val="000000"/>
          <w:sz w:val="36"/>
          <w:szCs w:val="36"/>
          <w:rtl/>
        </w:rPr>
        <w:t>«ابا صلت در مورد دشمنی مامون با امام می گوید:</w:t>
      </w:r>
    </w:p>
    <w:p w:rsidR="00000000" w:rsidRDefault="008A625F" w:rsidP="00CD5D88">
      <w:pPr>
        <w:pStyle w:val="contentparagraph"/>
        <w:bidi/>
        <w:divId w:val="1151210302"/>
        <w:rPr>
          <w:rFonts w:cs="B Zar" w:hint="cs"/>
          <w:color w:val="000000"/>
          <w:sz w:val="36"/>
          <w:szCs w:val="36"/>
          <w:rtl/>
        </w:rPr>
      </w:pPr>
      <w:r>
        <w:rPr>
          <w:rStyle w:val="contenttext"/>
          <w:rFonts w:cs="B Zar" w:hint="cs"/>
          <w:color w:val="000000"/>
          <w:sz w:val="36"/>
          <w:szCs w:val="36"/>
          <w:rtl/>
        </w:rPr>
        <w:t xml:space="preserve">امام علیه السلام با دانشمندان مناظره و بر آنان غلبه می کرد،و مردم می گفتند:به خدا قسم او از مامون به خلافت سزاوارتر </w:t>
      </w:r>
      <w:r>
        <w:rPr>
          <w:rStyle w:val="contenttext"/>
          <w:rFonts w:cs="B Zar" w:hint="cs"/>
          <w:color w:val="000000"/>
          <w:sz w:val="36"/>
          <w:szCs w:val="36"/>
          <w:rtl/>
        </w:rPr>
        <w:t>است،و جاسوسان این مطلب را به مامون گزارش می کردند...» (24)</w:t>
      </w:r>
    </w:p>
    <w:p w:rsidR="00000000" w:rsidRDefault="008A625F" w:rsidP="00CD5D88">
      <w:pPr>
        <w:pStyle w:val="contentparagraph"/>
        <w:bidi/>
        <w:divId w:val="1151210302"/>
        <w:rPr>
          <w:rFonts w:cs="B Zar" w:hint="cs"/>
          <w:color w:val="000000"/>
          <w:sz w:val="36"/>
          <w:szCs w:val="36"/>
          <w:rtl/>
        </w:rPr>
      </w:pPr>
      <w:r>
        <w:rPr>
          <w:rStyle w:val="contenttext"/>
          <w:rFonts w:cs="B Zar" w:hint="cs"/>
          <w:color w:val="000000"/>
          <w:sz w:val="36"/>
          <w:szCs w:val="36"/>
          <w:rtl/>
        </w:rPr>
        <w:t>و نیز می بینیم جعفر بن محمد بن الاشعث در ایامی که امام در خراسان و نزد مامون بوده است،به امام پیام می دهد که نامه های او را پس از خواندن بسوزاند تا مبادابدست دیگری بیفتد،و امام برای اطمینان خاطر او</w:t>
      </w:r>
      <w:r>
        <w:rPr>
          <w:rStyle w:val="contenttext"/>
          <w:rFonts w:cs="B Zar" w:hint="cs"/>
          <w:color w:val="000000"/>
          <w:sz w:val="36"/>
          <w:szCs w:val="36"/>
          <w:rtl/>
        </w:rPr>
        <w:t xml:space="preserve"> می فرماید:نامه هایش را پس از خواندن می سوزانم... (25)</w:t>
      </w:r>
    </w:p>
    <w:p w:rsidR="00000000" w:rsidRDefault="008A625F" w:rsidP="00CD5D88">
      <w:pPr>
        <w:pStyle w:val="contentparagraph"/>
        <w:bidi/>
        <w:divId w:val="1151210302"/>
        <w:rPr>
          <w:rFonts w:cs="B Zar" w:hint="cs"/>
          <w:color w:val="000000"/>
          <w:sz w:val="36"/>
          <w:szCs w:val="36"/>
          <w:rtl/>
        </w:rPr>
      </w:pPr>
      <w:r>
        <w:rPr>
          <w:rStyle w:val="contenttext"/>
          <w:rFonts w:cs="B Zar" w:hint="cs"/>
          <w:color w:val="000000"/>
          <w:sz w:val="36"/>
          <w:szCs w:val="36"/>
          <w:rtl/>
        </w:rPr>
        <w:t>و نیز می بینیم امام علیه السلام در همان ایام که نزد مامون و ظاهرا ولیعهد است در پاسخ احمد بن محمد بزنطی می نویسد:...و اما اینکه اجازه ی ملاقات خواسته یی،آمدن نزد من دشوار است،و اینها اکنون بر من سخت گر</w:t>
      </w:r>
      <w:r>
        <w:rPr>
          <w:rStyle w:val="contenttext"/>
          <w:rFonts w:cs="B Zar" w:hint="cs"/>
          <w:color w:val="000000"/>
          <w:sz w:val="36"/>
          <w:szCs w:val="36"/>
          <w:rtl/>
        </w:rPr>
        <w:t>فته اند،و فعلا برایت ممکن نیست،انشاء الله بزودی ملاقات میسر خواهد شد... (26)</w:t>
      </w:r>
    </w:p>
    <w:p w:rsidR="00000000" w:rsidRDefault="008A625F" w:rsidP="00CD5D88">
      <w:pPr>
        <w:pStyle w:val="contentparagraph"/>
        <w:bidi/>
        <w:divId w:val="1151210302"/>
        <w:rPr>
          <w:rFonts w:cs="B Zar" w:hint="cs"/>
          <w:color w:val="000000"/>
          <w:sz w:val="36"/>
          <w:szCs w:val="36"/>
          <w:rtl/>
        </w:rPr>
      </w:pPr>
      <w:r>
        <w:rPr>
          <w:rStyle w:val="contenttext"/>
          <w:rFonts w:cs="B Zar" w:hint="cs"/>
          <w:color w:val="000000"/>
          <w:sz w:val="36"/>
          <w:szCs w:val="36"/>
          <w:rtl/>
        </w:rPr>
        <w:t>آشکارتر از همه آنکه مامون خود گاهی نزد برخی نزدیکان و وابستگانش به هدفهای واقعی خود در مورد امام علیه السلام اعتراف و صریحا از نیات پلید خود پرده برداشته است:</w:t>
      </w:r>
    </w:p>
    <w:p w:rsidR="00000000" w:rsidRDefault="008A625F" w:rsidP="00CD5D88">
      <w:pPr>
        <w:pStyle w:val="contentparagraph"/>
        <w:bidi/>
        <w:divId w:val="1151210302"/>
        <w:rPr>
          <w:rFonts w:cs="B Zar" w:hint="cs"/>
          <w:color w:val="000000"/>
          <w:sz w:val="36"/>
          <w:szCs w:val="36"/>
          <w:rtl/>
        </w:rPr>
      </w:pPr>
      <w:r>
        <w:rPr>
          <w:rStyle w:val="contenttext"/>
          <w:rFonts w:cs="B Zar" w:hint="cs"/>
          <w:color w:val="000000"/>
          <w:sz w:val="36"/>
          <w:szCs w:val="36"/>
          <w:rtl/>
        </w:rPr>
        <w:t>مامون در پاسخ حمید ب</w:t>
      </w:r>
      <w:r>
        <w:rPr>
          <w:rStyle w:val="contenttext"/>
          <w:rFonts w:cs="B Zar" w:hint="cs"/>
          <w:color w:val="000000"/>
          <w:sz w:val="36"/>
          <w:szCs w:val="36"/>
          <w:rtl/>
        </w:rPr>
        <w:t>ن مهران -یکی از</w:t>
      </w:r>
    </w:p>
    <w:p w:rsidR="00000000" w:rsidRDefault="008A625F" w:rsidP="00CD5D88">
      <w:pPr>
        <w:pStyle w:val="contentparagraph"/>
        <w:bidi/>
        <w:divId w:val="2013949912"/>
        <w:rPr>
          <w:rFonts w:cs="B Zar" w:hint="cs"/>
          <w:color w:val="000000"/>
          <w:sz w:val="36"/>
          <w:szCs w:val="36"/>
          <w:rtl/>
        </w:rPr>
      </w:pPr>
      <w:r>
        <w:rPr>
          <w:rStyle w:val="contenttext"/>
          <w:rFonts w:cs="B Zar" w:hint="cs"/>
          <w:color w:val="000000"/>
          <w:sz w:val="36"/>
          <w:szCs w:val="36"/>
          <w:rtl/>
        </w:rPr>
        <w:t>درباریانش-و گروهی از عباسیان که او را به هت سپردن ولایتعهدی به امام رضا سرزنش می کردند می گوید:</w:t>
      </w:r>
    </w:p>
    <w:p w:rsidR="00000000" w:rsidRDefault="008A625F" w:rsidP="00CD5D88">
      <w:pPr>
        <w:pStyle w:val="contentparagraph"/>
        <w:bidi/>
        <w:divId w:val="2013949912"/>
        <w:rPr>
          <w:rFonts w:cs="B Zar" w:hint="cs"/>
          <w:color w:val="000000"/>
          <w:sz w:val="36"/>
          <w:szCs w:val="36"/>
          <w:rtl/>
        </w:rPr>
      </w:pPr>
      <w:r>
        <w:rPr>
          <w:rStyle w:val="contenttext"/>
          <w:rFonts w:cs="B Zar" w:hint="cs"/>
          <w:color w:val="000000"/>
          <w:sz w:val="36"/>
          <w:szCs w:val="36"/>
          <w:rtl/>
        </w:rPr>
        <w:t>«...این مرد از ما پنهان و دور بود،و برای خود دعوت می کرد،ما خواستیم او را ولیعهد خویش قرار دهیم تا دعوتش برای ما باشد،و به سلطنت و خلافت ما اعتر</w:t>
      </w:r>
      <w:r>
        <w:rPr>
          <w:rStyle w:val="contenttext"/>
          <w:rFonts w:cs="B Zar" w:hint="cs"/>
          <w:color w:val="000000"/>
          <w:sz w:val="36"/>
          <w:szCs w:val="36"/>
          <w:rtl/>
        </w:rPr>
        <w:t>اف نماید،و شیفتگان او دریابند که آنچه او ادعا می کرد در او نیست،و این امر-خلافت-مخصوص ماست نه او.</w:t>
      </w:r>
    </w:p>
    <w:p w:rsidR="00000000" w:rsidRDefault="008A625F" w:rsidP="00CD5D88">
      <w:pPr>
        <w:pStyle w:val="contentparagraph"/>
        <w:bidi/>
        <w:divId w:val="2013949912"/>
        <w:rPr>
          <w:rFonts w:cs="B Zar" w:hint="cs"/>
          <w:color w:val="000000"/>
          <w:sz w:val="36"/>
          <w:szCs w:val="36"/>
          <w:rtl/>
        </w:rPr>
      </w:pPr>
      <w:r>
        <w:rPr>
          <w:rStyle w:val="contenttext"/>
          <w:rFonts w:cs="B Zar" w:hint="cs"/>
          <w:color w:val="000000"/>
          <w:sz w:val="36"/>
          <w:szCs w:val="36"/>
          <w:rtl/>
        </w:rPr>
        <w:t>و ما بیمناک بودیم اگر او را به حال خود باقی گذاریم،آشوبی برای ما بر پا سازد که نتوانیم جلوی آنرا بگیریم،و وضعی پیش آورد که طاقت مقابله ی آنرا نداشته باشیم...»</w:t>
      </w:r>
      <w:r>
        <w:rPr>
          <w:rStyle w:val="contenttext"/>
          <w:rFonts w:cs="B Zar" w:hint="cs"/>
          <w:color w:val="000000"/>
          <w:sz w:val="36"/>
          <w:szCs w:val="36"/>
          <w:rtl/>
        </w:rPr>
        <w:t xml:space="preserve"> (27)</w:t>
      </w:r>
    </w:p>
    <w:p w:rsidR="00000000" w:rsidRDefault="008A625F" w:rsidP="00CD5D88">
      <w:pPr>
        <w:pStyle w:val="contentparagraph"/>
        <w:bidi/>
        <w:divId w:val="2013949912"/>
        <w:rPr>
          <w:rFonts w:cs="B Zar" w:hint="cs"/>
          <w:color w:val="000000"/>
          <w:sz w:val="36"/>
          <w:szCs w:val="36"/>
          <w:rtl/>
        </w:rPr>
      </w:pPr>
      <w:r>
        <w:rPr>
          <w:rStyle w:val="contenttext"/>
          <w:rFonts w:cs="B Zar" w:hint="cs"/>
          <w:color w:val="000000"/>
          <w:sz w:val="36"/>
          <w:szCs w:val="36"/>
          <w:rtl/>
        </w:rPr>
        <w:t>بنابر این مامون در تفویض خلافت یا ولایتعهدی به امام،حسن نیت نداشت،و در این بازی سیاسی بدنبال هدفهای دیگری بود،او می خواست از یکسو امام را به رنگ خود درآورد و قدس و تقوای امام را ناچیز و آلوده سازد،و از سوی دیگر امام هر یک از دو پیشنهاد خلافت و ولایتع</w:t>
      </w:r>
      <w:r>
        <w:rPr>
          <w:rStyle w:val="contenttext"/>
          <w:rFonts w:cs="B Zar" w:hint="cs"/>
          <w:color w:val="000000"/>
          <w:sz w:val="36"/>
          <w:szCs w:val="36"/>
          <w:rtl/>
        </w:rPr>
        <w:t>هدی را بصورتیکه مامون خواسته بود می پذیرفت به سود مامون تمام می شد،زیرا اگر امام خلافت را می پذیرفت مامون شرط می کرد خودش ولیعهد باشد و بدینوسیله شروعیت حکومت خود را تامین و سپس پنهانی و با دسیسه امام را از میان بر می داشت و اگر امام ولایتعهدی را می پذیرفت</w:t>
      </w:r>
      <w:r>
        <w:rPr>
          <w:rStyle w:val="contenttext"/>
          <w:rFonts w:cs="B Zar" w:hint="cs"/>
          <w:color w:val="000000"/>
          <w:sz w:val="36"/>
          <w:szCs w:val="36"/>
          <w:rtl/>
        </w:rPr>
        <w:t xml:space="preserve"> باز حکومت مامون پا بر جا و امضا شده بود...</w:t>
      </w:r>
    </w:p>
    <w:p w:rsidR="00000000" w:rsidRDefault="008A625F" w:rsidP="00CD5D88">
      <w:pPr>
        <w:pStyle w:val="contentparagraph"/>
        <w:bidi/>
        <w:divId w:val="2013949912"/>
        <w:rPr>
          <w:rFonts w:cs="B Zar" w:hint="cs"/>
          <w:color w:val="000000"/>
          <w:sz w:val="36"/>
          <w:szCs w:val="36"/>
          <w:rtl/>
        </w:rPr>
      </w:pPr>
      <w:r>
        <w:rPr>
          <w:rStyle w:val="contenttext"/>
          <w:rFonts w:cs="B Zar" w:hint="cs"/>
          <w:color w:val="000000"/>
          <w:sz w:val="36"/>
          <w:szCs w:val="36"/>
          <w:rtl/>
        </w:rPr>
        <w:t>امام در واقع راه سومی انتخاب کرد،و با آنکه به اجبار ولایتعهدی را پذیرفت،با روش خاص خود بگونه یی عمل نمود که مامون به هدفهای خویش از نزدیک شدن به امام و کسب مشروعیت نرسد،و طاغوتی بودن حکومتش بر جامعه بر ملا باشد..</w:t>
      </w:r>
      <w:r>
        <w:rPr>
          <w:rStyle w:val="contenttext"/>
          <w:rFonts w:cs="B Zar" w:hint="cs"/>
          <w:color w:val="000000"/>
          <w:sz w:val="36"/>
          <w:szCs w:val="36"/>
          <w:rtl/>
        </w:rPr>
        <w:t>.</w:t>
      </w:r>
    </w:p>
    <w:p w:rsidR="00000000" w:rsidRDefault="008A625F" w:rsidP="00CD5D88">
      <w:pPr>
        <w:pStyle w:val="Heading3"/>
        <w:shd w:val="clear" w:color="auto" w:fill="FFFFFF"/>
        <w:bidi/>
        <w:divId w:val="1352027108"/>
        <w:rPr>
          <w:rFonts w:eastAsia="Times New Roman" w:cs="B Titr" w:hint="cs"/>
          <w:b w:val="0"/>
          <w:bCs w:val="0"/>
          <w:color w:val="FF0080"/>
          <w:sz w:val="30"/>
          <w:szCs w:val="30"/>
          <w:rtl/>
        </w:rPr>
      </w:pPr>
      <w:r>
        <w:rPr>
          <w:rFonts w:eastAsia="Times New Roman" w:cs="B Titr" w:hint="cs"/>
          <w:b w:val="0"/>
          <w:bCs w:val="0"/>
          <w:color w:val="FF0080"/>
          <w:sz w:val="30"/>
          <w:szCs w:val="30"/>
          <w:rtl/>
        </w:rPr>
        <w:t>از مدینه تا مرو</w:t>
      </w:r>
    </w:p>
    <w:p w:rsidR="00000000" w:rsidRDefault="008A625F" w:rsidP="00CD5D88">
      <w:pPr>
        <w:pStyle w:val="contentparagraph"/>
        <w:bidi/>
        <w:divId w:val="1352027108"/>
        <w:rPr>
          <w:rFonts w:cs="B Zar" w:hint="cs"/>
          <w:color w:val="000000"/>
          <w:sz w:val="36"/>
          <w:szCs w:val="36"/>
          <w:rtl/>
        </w:rPr>
      </w:pPr>
      <w:r>
        <w:rPr>
          <w:rStyle w:val="contenttext"/>
          <w:rFonts w:cs="B Zar" w:hint="cs"/>
          <w:color w:val="000000"/>
          <w:sz w:val="36"/>
          <w:szCs w:val="36"/>
          <w:rtl/>
        </w:rPr>
        <w:t>همچنانکه گفتیم مامون برای بهره برداریهای سیاسی و راضی ساختن علویان که هماره در میانشان مردانی دلیر و دانشمند</w:t>
      </w:r>
    </w:p>
    <w:p w:rsidR="00000000" w:rsidRDefault="008A625F" w:rsidP="00CD5D88">
      <w:pPr>
        <w:pStyle w:val="contentparagraph"/>
        <w:bidi/>
        <w:divId w:val="1497919271"/>
        <w:rPr>
          <w:rFonts w:cs="B Zar" w:hint="cs"/>
          <w:color w:val="000000"/>
          <w:sz w:val="36"/>
          <w:szCs w:val="36"/>
          <w:rtl/>
        </w:rPr>
      </w:pPr>
      <w:r>
        <w:rPr>
          <w:rStyle w:val="contenttext"/>
          <w:rFonts w:cs="B Zar" w:hint="cs"/>
          <w:color w:val="000000"/>
          <w:sz w:val="36"/>
          <w:szCs w:val="36"/>
          <w:rtl/>
        </w:rPr>
        <w:t>و پارسا بسیار بود،و جامعه و بویژه ایرانیان دل بسوی آنان داشتند،تصمیم گرفت امام رضا علیه السلام را به مرو بیاورد،و چنان وانمود کند که دوستدار علویان و امام علیه السلام است،مامون در تظاهر خود چنان ماهرانه عمل می کرد که گاهی برخی از شیعیان پاک نهاد نیز فریب م</w:t>
      </w:r>
      <w:r>
        <w:rPr>
          <w:rStyle w:val="contenttext"/>
          <w:rFonts w:cs="B Zar" w:hint="cs"/>
          <w:color w:val="000000"/>
          <w:sz w:val="36"/>
          <w:szCs w:val="36"/>
          <w:rtl/>
        </w:rPr>
        <w:t>ی خوردند بهمین جهت امام رضا علیه السلام به برخی از یاران خود که ممکن بود تحت تاثیر تظاهر و ریا کاری مامون واقع شوند فرمود:«به گفتار او مغرور نشوید و فریب نخورید،سوگند به خدا کسی جز مامون قاتل من نخواهد بود،اما من ناگزیرم شکیبائی ورزم تا وقت در رسد» (28) .</w:t>
      </w:r>
    </w:p>
    <w:p w:rsidR="00000000" w:rsidRDefault="008A625F" w:rsidP="00CD5D88">
      <w:pPr>
        <w:pStyle w:val="contentparagraph"/>
        <w:bidi/>
        <w:divId w:val="1497919271"/>
        <w:rPr>
          <w:rFonts w:cs="B Zar" w:hint="cs"/>
          <w:color w:val="000000"/>
          <w:sz w:val="36"/>
          <w:szCs w:val="36"/>
          <w:rtl/>
        </w:rPr>
      </w:pPr>
      <w:r>
        <w:rPr>
          <w:rStyle w:val="contenttext"/>
          <w:rFonts w:cs="B Zar" w:hint="cs"/>
          <w:color w:val="000000"/>
          <w:sz w:val="36"/>
          <w:szCs w:val="36"/>
          <w:rtl/>
        </w:rPr>
        <w:t>باری،مامون در رابطه با ولیعهد ساختن امام در سال 200 هجری دستور داد امام رضا علیه السلام را از مدینه به مرو بیاورند (29) ،«رجاء بن ابی الضحاک فرستاده ی مخصوص مامون می گوید:</w:t>
      </w:r>
    </w:p>
    <w:p w:rsidR="00000000" w:rsidRDefault="008A625F" w:rsidP="00CD5D88">
      <w:pPr>
        <w:pStyle w:val="contentparagraph"/>
        <w:bidi/>
        <w:divId w:val="1497919271"/>
        <w:rPr>
          <w:rFonts w:cs="B Zar" w:hint="cs"/>
          <w:color w:val="000000"/>
          <w:sz w:val="36"/>
          <w:szCs w:val="36"/>
          <w:rtl/>
        </w:rPr>
      </w:pPr>
      <w:r>
        <w:rPr>
          <w:rStyle w:val="contenttext"/>
          <w:rFonts w:cs="B Zar" w:hint="cs"/>
          <w:color w:val="000000"/>
          <w:sz w:val="36"/>
          <w:szCs w:val="36"/>
          <w:rtl/>
        </w:rPr>
        <w:t>مامون مرا مامور کرد به مدینه بروم و علی بن موسی الرضا (ع) را حرکت دهم و دستور داد رو</w:t>
      </w:r>
      <w:r>
        <w:rPr>
          <w:rStyle w:val="contenttext"/>
          <w:rFonts w:cs="B Zar" w:hint="cs"/>
          <w:color w:val="000000"/>
          <w:sz w:val="36"/>
          <w:szCs w:val="36"/>
          <w:rtl/>
        </w:rPr>
        <w:t>ز و شب مراقب او باشم و محافظت او را به دیگری وا نگذارم. من بر حسب فرمان مامون از مدینه تا مرو یکسره همراه آن حضرت بودم،سوگند به خدای هیچکس را از آن حضرت در پیشگاه خدا پرهیزگارتر و بیمناکتر،و بیش از او در یاد خدا ندیده ام... (30)</w:t>
      </w:r>
    </w:p>
    <w:p w:rsidR="00000000" w:rsidRDefault="008A625F" w:rsidP="00CD5D88">
      <w:pPr>
        <w:pStyle w:val="contentparagraph"/>
        <w:bidi/>
        <w:divId w:val="1497919271"/>
        <w:rPr>
          <w:rFonts w:cs="B Zar" w:hint="cs"/>
          <w:color w:val="000000"/>
          <w:sz w:val="36"/>
          <w:szCs w:val="36"/>
          <w:rtl/>
        </w:rPr>
      </w:pPr>
      <w:r>
        <w:rPr>
          <w:rStyle w:val="contenttext"/>
          <w:rFonts w:cs="B Zar" w:hint="cs"/>
          <w:color w:val="000000"/>
          <w:sz w:val="36"/>
          <w:szCs w:val="36"/>
          <w:rtl/>
        </w:rPr>
        <w:t>و نیز می گوید:از مدینه تا م</w:t>
      </w:r>
      <w:r>
        <w:rPr>
          <w:rStyle w:val="contenttext"/>
          <w:rFonts w:cs="B Zar" w:hint="cs"/>
          <w:color w:val="000000"/>
          <w:sz w:val="36"/>
          <w:szCs w:val="36"/>
          <w:rtl/>
        </w:rPr>
        <w:t>رو به هیچ شهری در نیامدیم جز آنکه مردم آن شهر به خدمتش شتافتند،و از مسائل دینی استفتا و پرسش می کردند،و آن حضرت پاسخ کافی می داد،و برای آنان به استناد از پدران گرامیش تا پیامبر،بسیار حدیث می فرمود... (31)</w:t>
      </w:r>
    </w:p>
    <w:p w:rsidR="00000000" w:rsidRDefault="008A625F" w:rsidP="00CD5D88">
      <w:pPr>
        <w:pStyle w:val="contentparagraph"/>
        <w:bidi/>
        <w:divId w:val="1497919271"/>
        <w:rPr>
          <w:rFonts w:cs="B Zar" w:hint="cs"/>
          <w:color w:val="000000"/>
          <w:sz w:val="36"/>
          <w:szCs w:val="36"/>
          <w:rtl/>
        </w:rPr>
      </w:pPr>
      <w:r>
        <w:rPr>
          <w:rStyle w:val="contenttext"/>
          <w:rFonts w:cs="B Zar" w:hint="cs"/>
          <w:color w:val="000000"/>
          <w:sz w:val="36"/>
          <w:szCs w:val="36"/>
          <w:rtl/>
        </w:rPr>
        <w:t>«ابو هاشم جعفری می گوید:«رجاء بن ابی الضحاک امام عل</w:t>
      </w:r>
      <w:r>
        <w:rPr>
          <w:rStyle w:val="contenttext"/>
          <w:rFonts w:cs="B Zar" w:hint="cs"/>
          <w:color w:val="000000"/>
          <w:sz w:val="36"/>
          <w:szCs w:val="36"/>
          <w:rtl/>
        </w:rPr>
        <w:t>یه السلام را از طریق اهواز می برد.. .چون خبر</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تشریف فرمائی امام به من رسید به اهواز آمدم و خدمت امام شرفیاب شدم و خود را معرفی کردم،و این اولین بار بود که آن گرامی را می دیدم.این زمان اوج گرمای تابستان بود و امام علیه السلام نیز بیمار بودند،به من فرمودند:طب</w:t>
      </w:r>
      <w:r>
        <w:rPr>
          <w:rStyle w:val="contenttext"/>
          <w:rFonts w:cs="B Zar" w:hint="cs"/>
          <w:color w:val="000000"/>
          <w:sz w:val="36"/>
          <w:szCs w:val="36"/>
          <w:rtl/>
        </w:rPr>
        <w:t>یبی برای ما بیاور.</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طبیبی به خدمتش آوردم،امام گیاهی را برای طبیب توصیف کرد،طبیب عرض کرد: هیچکس را جز شما سراغ ندارم که این گیاه را بشناسد،چگونه بر این گیاه اطلاع پیدا کرده اید؟این گیاه در این زمان و در این سرزمین موجود نیست.امام فرمود:پس نیشکر تهیه کن.</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عرض کرد:یافتن نیشکر از آنچه نخست نام بردید دشوارتر است،چرا که این وقت سال وقت نیشکر نیست و یافت نمی شود.</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فرمود:این هر دو در سرزمین شما و در همین زمان موجود است،با این همراه شو-اشاره به ابو هاشم-و به سوی سد آب بروید و از آن بگذرید،خرمنی انباشته می یابید،بسو</w:t>
      </w:r>
      <w:r>
        <w:rPr>
          <w:rStyle w:val="contenttext"/>
          <w:rFonts w:cs="B Zar" w:hint="cs"/>
          <w:color w:val="000000"/>
          <w:sz w:val="36"/>
          <w:szCs w:val="36"/>
          <w:rtl/>
        </w:rPr>
        <w:t>ی آن بروید، مردی سیاه را خواهید دید...از او محل روییدن نیشکر و آن گیاه را بپرسید.</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ابو هاشم می گوید:بهمان نشانی که امام فرموده بود رفتیم،و نیشکر تهیه کردیم و به خدمت امام آوردیم و آن حضرت خدای را سپاس گفت.</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طبیب از من پرسید:این مرد کیست؟</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گفتم:فرزند سرور پیام</w:t>
      </w:r>
      <w:r>
        <w:rPr>
          <w:rStyle w:val="contenttext"/>
          <w:rFonts w:cs="B Zar" w:hint="cs"/>
          <w:color w:val="000000"/>
          <w:sz w:val="36"/>
          <w:szCs w:val="36"/>
          <w:rtl/>
        </w:rPr>
        <w:t>بران (ص) است.</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گفت:از علوم و اسرار پیامبران چیزی نزد اوست.</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گفتم:آری.از اینگونه امور از او دیده ام اما پیامبر نیست.</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گفت:وصی پیامبر است؟</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گفتم:آری از اوصیاء پیامبر است.</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خبر این واقعه به رجاء بن ابی الضحاک رسید و به یاران خود گفت اگر امام در این جا بماند مردم ب</w:t>
      </w:r>
      <w:r>
        <w:rPr>
          <w:rStyle w:val="contenttext"/>
          <w:rFonts w:cs="B Zar" w:hint="cs"/>
          <w:color w:val="000000"/>
          <w:sz w:val="36"/>
          <w:szCs w:val="36"/>
          <w:rtl/>
        </w:rPr>
        <w:t>ه او روی می آورند،بهمین جهت آن حضرت را از اهواز حرکت داد و کوچ کرد. (32)</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امام در نیشابور</w:t>
      </w:r>
    </w:p>
    <w:p w:rsidR="00000000" w:rsidRDefault="008A625F" w:rsidP="00CD5D88">
      <w:pPr>
        <w:pStyle w:val="contentparagraph"/>
        <w:bidi/>
        <w:divId w:val="1277373854"/>
        <w:rPr>
          <w:rFonts w:cs="B Zar" w:hint="cs"/>
          <w:color w:val="000000"/>
          <w:sz w:val="36"/>
          <w:szCs w:val="36"/>
          <w:rtl/>
        </w:rPr>
      </w:pPr>
      <w:r>
        <w:rPr>
          <w:rStyle w:val="contenttext"/>
          <w:rFonts w:cs="B Zar" w:hint="cs"/>
          <w:color w:val="000000"/>
          <w:sz w:val="36"/>
          <w:szCs w:val="36"/>
          <w:rtl/>
        </w:rPr>
        <w:t>بانوئی که امام علیه السلام در نیشابور به خانه ی پدر بزرگش وارد شده بود می گوید:امام رضا</w:t>
      </w:r>
    </w:p>
    <w:p w:rsidR="00000000" w:rsidRDefault="008A625F" w:rsidP="00CD5D88">
      <w:pPr>
        <w:pStyle w:val="contentparagraph"/>
        <w:bidi/>
        <w:divId w:val="620460345"/>
        <w:rPr>
          <w:rFonts w:cs="B Zar" w:hint="cs"/>
          <w:color w:val="000000"/>
          <w:sz w:val="36"/>
          <w:szCs w:val="36"/>
          <w:rtl/>
        </w:rPr>
      </w:pPr>
      <w:r>
        <w:rPr>
          <w:rStyle w:val="contenttext"/>
          <w:rFonts w:cs="B Zar" w:hint="cs"/>
          <w:color w:val="000000"/>
          <w:sz w:val="36"/>
          <w:szCs w:val="36"/>
          <w:rtl/>
        </w:rPr>
        <w:t>علیه السلام به نیشابور آمد و در محله ی غربی در ناحیه یی که به لاشاباد»معروف است</w:t>
      </w:r>
      <w:r>
        <w:rPr>
          <w:rStyle w:val="contenttext"/>
          <w:rFonts w:cs="B Zar" w:hint="cs"/>
          <w:color w:val="000000"/>
          <w:sz w:val="36"/>
          <w:szCs w:val="36"/>
          <w:rtl/>
        </w:rPr>
        <w:t xml:space="preserve"> در منزل پدر بزرگم پسنده وارد شد،و پدر بزرگ من بدان جهت پسنده نامیده شد که امام علیه السلام او را پسندید و به خانه ی او آمد.</w:t>
      </w:r>
    </w:p>
    <w:p w:rsidR="00000000" w:rsidRDefault="008A625F" w:rsidP="00CD5D88">
      <w:pPr>
        <w:pStyle w:val="contentparagraph"/>
        <w:bidi/>
        <w:divId w:val="620460345"/>
        <w:rPr>
          <w:rFonts w:cs="B Zar" w:hint="cs"/>
          <w:color w:val="000000"/>
          <w:sz w:val="36"/>
          <w:szCs w:val="36"/>
          <w:rtl/>
        </w:rPr>
      </w:pPr>
      <w:r>
        <w:rPr>
          <w:rStyle w:val="contenttext"/>
          <w:rFonts w:cs="B Zar" w:hint="cs"/>
          <w:color w:val="000000"/>
          <w:sz w:val="36"/>
          <w:szCs w:val="36"/>
          <w:rtl/>
        </w:rPr>
        <w:t xml:space="preserve">امام در گوشه یی از خانه ی ما بدست مبارک خود بادامی کاشت،و از برکت امام در ظرف یکسال درختی شد و بار آورد،مردم به بادام این درخت شفا </w:t>
      </w:r>
      <w:r>
        <w:rPr>
          <w:rStyle w:val="contenttext"/>
          <w:rFonts w:cs="B Zar" w:hint="cs"/>
          <w:color w:val="000000"/>
          <w:sz w:val="36"/>
          <w:szCs w:val="36"/>
          <w:rtl/>
        </w:rPr>
        <w:t>می جستند و هر بیماری از بادام این درخت به قصد شفاء می خورد بهبود می یافت... (33)</w:t>
      </w:r>
    </w:p>
    <w:p w:rsidR="00000000" w:rsidRDefault="008A625F" w:rsidP="00CD5D88">
      <w:pPr>
        <w:pStyle w:val="contentparagraph"/>
        <w:bidi/>
        <w:divId w:val="620460345"/>
        <w:rPr>
          <w:rFonts w:cs="B Zar" w:hint="cs"/>
          <w:color w:val="000000"/>
          <w:sz w:val="36"/>
          <w:szCs w:val="36"/>
          <w:rtl/>
        </w:rPr>
      </w:pPr>
      <w:r>
        <w:rPr>
          <w:rStyle w:val="contenttext"/>
          <w:rFonts w:cs="B Zar" w:hint="cs"/>
          <w:color w:val="000000"/>
          <w:sz w:val="36"/>
          <w:szCs w:val="36"/>
          <w:rtl/>
        </w:rPr>
        <w:t>«ابا صلت هروی از یاران نزدیک امام می گوید:من همراه امام علی بن موسی الرضا (ع) بودم، هنگامیکه می خواست از نیشابور برود بر استری خاکستری رنگ سوار بود و«محمد بن رافع و«احمد بن ال</w:t>
      </w:r>
      <w:r>
        <w:rPr>
          <w:rStyle w:val="contenttext"/>
          <w:rFonts w:cs="B Zar" w:hint="cs"/>
          <w:color w:val="000000"/>
          <w:sz w:val="36"/>
          <w:szCs w:val="36"/>
          <w:rtl/>
        </w:rPr>
        <w:t>حرث و«یحیی بن یحیی و«اسحق بن راهویه و گروهی از علماء گرد امام اجتماع کرده بودند،آنان عنان استر امام را گرفتند و گفتند:تو را به حرمت پدران اکت سوگند می دهیم که برای ما حدیثی که خود از پدرت شنیده باشی بگو.</w:t>
      </w:r>
    </w:p>
    <w:p w:rsidR="00000000" w:rsidRDefault="008A625F" w:rsidP="00CD5D88">
      <w:pPr>
        <w:pStyle w:val="contentparagraph"/>
        <w:bidi/>
        <w:divId w:val="620460345"/>
        <w:rPr>
          <w:rFonts w:cs="B Zar" w:hint="cs"/>
          <w:color w:val="000000"/>
          <w:sz w:val="36"/>
          <w:szCs w:val="36"/>
          <w:rtl/>
        </w:rPr>
      </w:pPr>
      <w:r>
        <w:rPr>
          <w:rStyle w:val="contenttext"/>
          <w:rFonts w:cs="B Zar" w:hint="cs"/>
          <w:color w:val="000000"/>
          <w:sz w:val="36"/>
          <w:szCs w:val="36"/>
          <w:rtl/>
        </w:rPr>
        <w:t>امام سر از محمل بیرون آورد و فرمود:</w:t>
      </w:r>
    </w:p>
    <w:p w:rsidR="00000000" w:rsidRDefault="008A625F" w:rsidP="00CD5D88">
      <w:pPr>
        <w:pStyle w:val="contentparagraph"/>
        <w:bidi/>
        <w:divId w:val="620460345"/>
        <w:rPr>
          <w:rFonts w:cs="B Zar" w:hint="cs"/>
          <w:color w:val="000000"/>
          <w:sz w:val="36"/>
          <w:szCs w:val="36"/>
          <w:rtl/>
        </w:rPr>
      </w:pPr>
      <w:r>
        <w:rPr>
          <w:rStyle w:val="contenttext"/>
          <w:rFonts w:cs="B Zar" w:hint="cs"/>
          <w:color w:val="000000"/>
          <w:sz w:val="36"/>
          <w:szCs w:val="36"/>
          <w:rtl/>
        </w:rPr>
        <w:t>«حدثنا ابی،العبد</w:t>
      </w:r>
      <w:r>
        <w:rPr>
          <w:rStyle w:val="contenttext"/>
          <w:rFonts w:cs="B Zar" w:hint="cs"/>
          <w:color w:val="000000"/>
          <w:sz w:val="36"/>
          <w:szCs w:val="36"/>
          <w:rtl/>
        </w:rPr>
        <w:t xml:space="preserve"> الصالح موسی بن جعفر قال حدثنی ابی الصادق جعفر بن محمد،قال حدثنی ابی ابو جعفر بن علی باقر علوم الانبیاء،قال حدثنی ابی علی بن الحسین سید العابدین،قال حدثنی ابی سید شباب اهل الجنه الحسین،قال حدثنی ابی علی بن ابی طالب علیهم السلام،قال سمعت النبی (ص) یقول سمعت</w:t>
      </w:r>
      <w:r>
        <w:rPr>
          <w:rStyle w:val="contenttext"/>
          <w:rFonts w:cs="B Zar" w:hint="cs"/>
          <w:color w:val="000000"/>
          <w:sz w:val="36"/>
          <w:szCs w:val="36"/>
          <w:rtl/>
        </w:rPr>
        <w:t xml:space="preserve"> جبرئیل یقول قال الله جل جلاله:انی انا الله لا اله الا انا فاعبدونی،من جاء منکم بشهاده ان لا اله الا الله بالاخلاص دخل فی حصنی و من دخل فی حصنی امن من عذابی </w:t>
      </w:r>
    </w:p>
    <w:p w:rsidR="00000000" w:rsidRDefault="008A625F" w:rsidP="00CD5D88">
      <w:pPr>
        <w:pStyle w:val="contentparagraph"/>
        <w:bidi/>
        <w:divId w:val="620460345"/>
        <w:rPr>
          <w:rFonts w:cs="B Zar" w:hint="cs"/>
          <w:color w:val="000000"/>
          <w:sz w:val="36"/>
          <w:szCs w:val="36"/>
          <w:rtl/>
        </w:rPr>
      </w:pPr>
      <w:r>
        <w:rPr>
          <w:rStyle w:val="contenttext"/>
          <w:rFonts w:cs="B Zar" w:hint="cs"/>
          <w:color w:val="000000"/>
          <w:sz w:val="36"/>
          <w:szCs w:val="36"/>
          <w:rtl/>
        </w:rPr>
        <w:t>(پدرم،بنده ی شایسته ی خدا موسی بن جعفر برایم گفت که پدرش جعفر بن محمد صادق از پدرش</w:t>
      </w:r>
    </w:p>
    <w:p w:rsidR="00000000" w:rsidRDefault="008A625F" w:rsidP="00CD5D88">
      <w:pPr>
        <w:pStyle w:val="contentparagraph"/>
        <w:bidi/>
        <w:divId w:val="1037117712"/>
        <w:rPr>
          <w:rFonts w:cs="B Zar" w:hint="cs"/>
          <w:color w:val="000000"/>
          <w:sz w:val="36"/>
          <w:szCs w:val="36"/>
          <w:rtl/>
        </w:rPr>
      </w:pPr>
      <w:r>
        <w:rPr>
          <w:rStyle w:val="contenttext"/>
          <w:rFonts w:cs="B Zar" w:hint="cs"/>
          <w:color w:val="000000"/>
          <w:sz w:val="36"/>
          <w:szCs w:val="36"/>
          <w:rtl/>
        </w:rPr>
        <w:t>محمد بن علی باق</w:t>
      </w:r>
      <w:r>
        <w:rPr>
          <w:rStyle w:val="contenttext"/>
          <w:rFonts w:cs="B Zar" w:hint="cs"/>
          <w:color w:val="000000"/>
          <w:sz w:val="36"/>
          <w:szCs w:val="36"/>
          <w:rtl/>
        </w:rPr>
        <w:t>ر از پدرش علی بن الحسین سید العابدین از پدرش سرور جوانان بهشت حسین،از پدرش علی بن ابیطالب علیه السلام نقل کرد که فرمود از پیامبر (ص) شنیدم که می فرمود فرشته ی خدا جبرئیل گفت خدای متعال فرموده است:منم خدای یکتا که خدایی جز من نیست،مرا بپرستید،کسی که با اخلا</w:t>
      </w:r>
      <w:r>
        <w:rPr>
          <w:rStyle w:val="contenttext"/>
          <w:rFonts w:cs="B Zar" w:hint="cs"/>
          <w:color w:val="000000"/>
          <w:sz w:val="36"/>
          <w:szCs w:val="36"/>
          <w:rtl/>
        </w:rPr>
        <w:t>ص گواهی دهد که خدایی جز«الله نیست در قلعه ی من در آمده و کسی که به قلعه ی من در آید از عذاب من ایمن خواهد بود.) (34)</w:t>
      </w:r>
    </w:p>
    <w:p w:rsidR="00000000" w:rsidRDefault="008A625F" w:rsidP="00CD5D88">
      <w:pPr>
        <w:pStyle w:val="contentparagraph"/>
        <w:bidi/>
        <w:divId w:val="1037117712"/>
        <w:rPr>
          <w:rFonts w:cs="B Zar" w:hint="cs"/>
          <w:color w:val="000000"/>
          <w:sz w:val="36"/>
          <w:szCs w:val="36"/>
          <w:rtl/>
        </w:rPr>
      </w:pPr>
      <w:r>
        <w:rPr>
          <w:rStyle w:val="contenttext"/>
          <w:rFonts w:cs="B Zar" w:hint="cs"/>
          <w:color w:val="000000"/>
          <w:sz w:val="36"/>
          <w:szCs w:val="36"/>
          <w:rtl/>
        </w:rPr>
        <w:t>در روایتی دیگر«اسحق بن راهویه که خود در این جمع بوده است می گوید:امام پس از آنکه فرمود خدا فرموده است:</w:t>
      </w:r>
    </w:p>
    <w:p w:rsidR="00000000" w:rsidRDefault="008A625F" w:rsidP="00CD5D88">
      <w:pPr>
        <w:pStyle w:val="contentparagraph"/>
        <w:bidi/>
        <w:divId w:val="1037117712"/>
        <w:rPr>
          <w:rFonts w:cs="B Zar" w:hint="cs"/>
          <w:color w:val="000000"/>
          <w:sz w:val="36"/>
          <w:szCs w:val="36"/>
          <w:rtl/>
        </w:rPr>
      </w:pPr>
      <w:r>
        <w:rPr>
          <w:rStyle w:val="contenttext"/>
          <w:rFonts w:cs="B Zar" w:hint="cs"/>
          <w:color w:val="000000"/>
          <w:sz w:val="36"/>
          <w:szCs w:val="36"/>
          <w:rtl/>
        </w:rPr>
        <w:t>«لا اله الا الله حصنی فمن دخل حصنی ا</w:t>
      </w:r>
      <w:r>
        <w:rPr>
          <w:rStyle w:val="contenttext"/>
          <w:rFonts w:cs="B Zar" w:hint="cs"/>
          <w:color w:val="000000"/>
          <w:sz w:val="36"/>
          <w:szCs w:val="36"/>
          <w:rtl/>
        </w:rPr>
        <w:t>من من عذابی اندکی بر مرکب خود راه پیمود و آنگاه به ما فرمود:«بشروطها و انا من شروطها» (35) یعنی ایمان به یگانگی خدا که موجب ایمنی از عذاب الهی می شود شرایطی دارد و پذیرش ولایت و امامت ائمه علیهم السلام از جمله ی شرایط آنست.</w:t>
      </w:r>
    </w:p>
    <w:p w:rsidR="00000000" w:rsidRDefault="008A625F" w:rsidP="00CD5D88">
      <w:pPr>
        <w:pStyle w:val="contentparagraph"/>
        <w:bidi/>
        <w:divId w:val="1037117712"/>
        <w:rPr>
          <w:rFonts w:cs="B Zar" w:hint="cs"/>
          <w:color w:val="000000"/>
          <w:sz w:val="36"/>
          <w:szCs w:val="36"/>
          <w:rtl/>
        </w:rPr>
      </w:pPr>
      <w:r>
        <w:rPr>
          <w:rStyle w:val="contenttext"/>
          <w:rFonts w:cs="B Zar" w:hint="cs"/>
          <w:color w:val="000000"/>
          <w:sz w:val="36"/>
          <w:szCs w:val="36"/>
          <w:rtl/>
        </w:rPr>
        <w:t>در تواریخ دیگری نقل شده،هنگامی ک</w:t>
      </w:r>
      <w:r>
        <w:rPr>
          <w:rStyle w:val="contenttext"/>
          <w:rFonts w:cs="B Zar" w:hint="cs"/>
          <w:color w:val="000000"/>
          <w:sz w:val="36"/>
          <w:szCs w:val="36"/>
          <w:rtl/>
        </w:rPr>
        <w:t>ه امام این حدیث را می فرمود،مردمان نیشابور-که در آن هنگام از شهرهای بزرگ خراسان و بسیار پر جمعیت و آباد بود و بعدها در حمله ی مغول ویران شد-چنان انبوه شده بودند که مدتی طولانی از صدای فریاد و گریه ی مردم از شوق دیدار امام،گفتن حدیث ممکن نمی شد تا روز به نی</w:t>
      </w:r>
      <w:r>
        <w:rPr>
          <w:rStyle w:val="contenttext"/>
          <w:rFonts w:cs="B Zar" w:hint="cs"/>
          <w:color w:val="000000"/>
          <w:sz w:val="36"/>
          <w:szCs w:val="36"/>
          <w:rtl/>
        </w:rPr>
        <w:t>مه رسید،و پیشوایان و قضات فریاد می زدند:ای مردم گوش کنید و پیامبر را در مورد عترتش میازارید،و خاموش باشید...</w:t>
      </w:r>
    </w:p>
    <w:p w:rsidR="00000000" w:rsidRDefault="008A625F" w:rsidP="00CD5D88">
      <w:pPr>
        <w:pStyle w:val="contentparagraph"/>
        <w:bidi/>
        <w:divId w:val="1037117712"/>
        <w:rPr>
          <w:rFonts w:cs="B Zar" w:hint="cs"/>
          <w:color w:val="000000"/>
          <w:sz w:val="36"/>
          <w:szCs w:val="36"/>
          <w:rtl/>
        </w:rPr>
      </w:pPr>
      <w:r>
        <w:rPr>
          <w:rStyle w:val="contenttext"/>
          <w:rFonts w:cs="B Zar" w:hint="cs"/>
          <w:color w:val="000000"/>
          <w:sz w:val="36"/>
          <w:szCs w:val="36"/>
          <w:rtl/>
        </w:rPr>
        <w:t>سر انجام امام در میان شور و شوق مردم حدیث را فرمود و بیست و چهار هزار قلمدان آماده نوشتن کلمات امام شد. (36)</w:t>
      </w:r>
    </w:p>
    <w:p w:rsidR="00000000" w:rsidRDefault="008A625F" w:rsidP="00CD5D88">
      <w:pPr>
        <w:pStyle w:val="contentparagraph"/>
        <w:bidi/>
        <w:divId w:val="1037117712"/>
        <w:rPr>
          <w:rFonts w:cs="B Zar" w:hint="cs"/>
          <w:color w:val="000000"/>
          <w:sz w:val="36"/>
          <w:szCs w:val="36"/>
          <w:rtl/>
        </w:rPr>
      </w:pPr>
      <w:r>
        <w:rPr>
          <w:rStyle w:val="contenttext"/>
          <w:rFonts w:cs="B Zar" w:hint="cs"/>
          <w:color w:val="000000"/>
          <w:sz w:val="36"/>
          <w:szCs w:val="36"/>
          <w:rtl/>
        </w:rPr>
        <w:t>«هروی می گوید:امام از نیشابور بیرون آم</w:t>
      </w:r>
      <w:r>
        <w:rPr>
          <w:rStyle w:val="contenttext"/>
          <w:rFonts w:cs="B Zar" w:hint="cs"/>
          <w:color w:val="000000"/>
          <w:sz w:val="36"/>
          <w:szCs w:val="36"/>
          <w:rtl/>
        </w:rPr>
        <w:t>د و در ده سرخ (37) به امام عرض</w:t>
      </w:r>
    </w:p>
    <w:p w:rsidR="00000000" w:rsidRDefault="008A625F" w:rsidP="00CD5D88">
      <w:pPr>
        <w:pStyle w:val="contentparagraph"/>
        <w:bidi/>
        <w:divId w:val="304356420"/>
        <w:rPr>
          <w:rFonts w:cs="B Zar" w:hint="cs"/>
          <w:color w:val="000000"/>
          <w:sz w:val="36"/>
          <w:szCs w:val="36"/>
          <w:rtl/>
        </w:rPr>
      </w:pPr>
      <w:r>
        <w:rPr>
          <w:rStyle w:val="contenttext"/>
          <w:rFonts w:cs="B Zar" w:hint="cs"/>
          <w:color w:val="000000"/>
          <w:sz w:val="36"/>
          <w:szCs w:val="36"/>
          <w:rtl/>
        </w:rPr>
        <w:t>کردند ظهر شده است آیا نماز نمی گذارید؟</w:t>
      </w:r>
    </w:p>
    <w:p w:rsidR="00000000" w:rsidRDefault="008A625F" w:rsidP="00CD5D88">
      <w:pPr>
        <w:pStyle w:val="contentparagraph"/>
        <w:bidi/>
        <w:divId w:val="304356420"/>
        <w:rPr>
          <w:rFonts w:cs="B Zar" w:hint="cs"/>
          <w:color w:val="000000"/>
          <w:sz w:val="36"/>
          <w:szCs w:val="36"/>
          <w:rtl/>
        </w:rPr>
      </w:pPr>
      <w:r>
        <w:rPr>
          <w:rStyle w:val="contenttext"/>
          <w:rFonts w:cs="B Zar" w:hint="cs"/>
          <w:color w:val="000000"/>
          <w:sz w:val="36"/>
          <w:szCs w:val="36"/>
          <w:rtl/>
        </w:rPr>
        <w:t>امام پیاده شد و آب خواست،و ما آب نداشتیم،امام بدست مبارک خویش خاک را کاوید و چشمه یی جاری شد چنانکه آن گرامی و همه ی همراهان وضو ساختند،و اثر این آب تا کنون باقی است. (38)</w:t>
      </w:r>
    </w:p>
    <w:p w:rsidR="00000000" w:rsidRDefault="008A625F" w:rsidP="00CD5D88">
      <w:pPr>
        <w:pStyle w:val="contentparagraph"/>
        <w:bidi/>
        <w:divId w:val="304356420"/>
        <w:rPr>
          <w:rFonts w:cs="B Zar" w:hint="cs"/>
          <w:color w:val="000000"/>
          <w:sz w:val="36"/>
          <w:szCs w:val="36"/>
          <w:rtl/>
        </w:rPr>
      </w:pPr>
      <w:r>
        <w:rPr>
          <w:rStyle w:val="contenttext"/>
          <w:rFonts w:cs="B Zar" w:hint="cs"/>
          <w:color w:val="000000"/>
          <w:sz w:val="36"/>
          <w:szCs w:val="36"/>
          <w:rtl/>
        </w:rPr>
        <w:t>و چون به سنابا</w:t>
      </w:r>
      <w:r>
        <w:rPr>
          <w:rStyle w:val="contenttext"/>
          <w:rFonts w:cs="B Zar" w:hint="cs"/>
          <w:color w:val="000000"/>
          <w:sz w:val="36"/>
          <w:szCs w:val="36"/>
          <w:rtl/>
        </w:rPr>
        <w:t>د»رسید به کوهی که از سنگ آن ظروفی می ساختند تکیه کرد و فرمود:</w:t>
      </w:r>
    </w:p>
    <w:p w:rsidR="00000000" w:rsidRDefault="008A625F" w:rsidP="00CD5D88">
      <w:pPr>
        <w:pStyle w:val="contentparagraph"/>
        <w:bidi/>
        <w:divId w:val="304356420"/>
        <w:rPr>
          <w:rFonts w:cs="B Zar" w:hint="cs"/>
          <w:color w:val="000000"/>
          <w:sz w:val="36"/>
          <w:szCs w:val="36"/>
          <w:rtl/>
        </w:rPr>
      </w:pPr>
      <w:r>
        <w:rPr>
          <w:rStyle w:val="contenttext"/>
          <w:rFonts w:cs="B Zar" w:hint="cs"/>
          <w:color w:val="000000"/>
          <w:sz w:val="36"/>
          <w:szCs w:val="36"/>
          <w:rtl/>
        </w:rPr>
        <w:t xml:space="preserve">«خداوندا مردم را از این کوه سودمند فرما و در آنچه در ظروفی که از این کوه می تراشند قرار گیرد برکت ده و آنگاه فرمان داد دیکهایی برای او از سنگ آن کوه تهیه کنند و فرمود:طعام او را جز در این دیکها </w:t>
      </w:r>
      <w:r>
        <w:rPr>
          <w:rStyle w:val="contenttext"/>
          <w:rFonts w:cs="B Zar" w:hint="cs"/>
          <w:color w:val="000000"/>
          <w:sz w:val="36"/>
          <w:szCs w:val="36"/>
          <w:rtl/>
        </w:rPr>
        <w:t>نپزند (39) ،و آن گرامی در غذا بی تکلف و کم خوراک بود. (40)</w:t>
      </w:r>
    </w:p>
    <w:p w:rsidR="00000000" w:rsidRDefault="008A625F" w:rsidP="00CD5D88">
      <w:pPr>
        <w:pStyle w:val="contentparagraph"/>
        <w:bidi/>
        <w:divId w:val="304356420"/>
        <w:rPr>
          <w:rFonts w:cs="B Zar" w:hint="cs"/>
          <w:color w:val="000000"/>
          <w:sz w:val="36"/>
          <w:szCs w:val="36"/>
          <w:rtl/>
        </w:rPr>
      </w:pPr>
      <w:r>
        <w:rPr>
          <w:rStyle w:val="contenttext"/>
          <w:rFonts w:cs="B Zar" w:hint="cs"/>
          <w:color w:val="000000"/>
          <w:sz w:val="36"/>
          <w:szCs w:val="36"/>
          <w:rtl/>
        </w:rPr>
        <w:t>آنگاه در طوس به خانه ی حمید بن قحطبه طائی وارد شد،و به بقعه یی که هارون الرشید»در آن مدفون بود (41) در آمد،و در یکسوی گور هارون با دست خطی کشید و فرمود:</w:t>
      </w:r>
    </w:p>
    <w:p w:rsidR="00000000" w:rsidRDefault="008A625F" w:rsidP="00CD5D88">
      <w:pPr>
        <w:pStyle w:val="contentparagraph"/>
        <w:bidi/>
        <w:divId w:val="304356420"/>
        <w:rPr>
          <w:rFonts w:cs="B Zar" w:hint="cs"/>
          <w:color w:val="000000"/>
          <w:sz w:val="36"/>
          <w:szCs w:val="36"/>
          <w:rtl/>
        </w:rPr>
      </w:pPr>
      <w:r>
        <w:rPr>
          <w:rStyle w:val="contenttext"/>
          <w:rFonts w:cs="B Zar" w:hint="cs"/>
          <w:color w:val="000000"/>
          <w:sz w:val="36"/>
          <w:szCs w:val="36"/>
          <w:rtl/>
        </w:rPr>
        <w:t>«هذه تربتی،و فیها ادفن و سیجعل الله هذا المکان مختلف شیعتی و اهل محبتی...» (42)</w:t>
      </w:r>
    </w:p>
    <w:p w:rsidR="00000000" w:rsidRDefault="008A625F" w:rsidP="00CD5D88">
      <w:pPr>
        <w:pStyle w:val="contentparagraph"/>
        <w:bidi/>
        <w:divId w:val="304356420"/>
        <w:rPr>
          <w:rFonts w:cs="B Zar" w:hint="cs"/>
          <w:color w:val="000000"/>
          <w:sz w:val="36"/>
          <w:szCs w:val="36"/>
          <w:rtl/>
        </w:rPr>
      </w:pPr>
      <w:r>
        <w:rPr>
          <w:rStyle w:val="contenttext"/>
          <w:rFonts w:cs="B Zar" w:hint="cs"/>
          <w:color w:val="000000"/>
          <w:sz w:val="36"/>
          <w:szCs w:val="36"/>
          <w:rtl/>
        </w:rPr>
        <w:t>(این خاک من است و در آن مدفون خواهم شد،و به زودی خدای متعال این مکان را زیارتگاه و محل رفت و آمد شیعیان و دوستدارانم قرار خواهد داد...)سر انجام امام علیه السلام به مرو رسید،و م</w:t>
      </w:r>
      <w:r>
        <w:rPr>
          <w:rStyle w:val="contenttext"/>
          <w:rFonts w:cs="B Zar" w:hint="cs"/>
          <w:color w:val="000000"/>
          <w:sz w:val="36"/>
          <w:szCs w:val="36"/>
          <w:rtl/>
        </w:rPr>
        <w:t>امون او را درخانه یی مخصوص و جدا از دیگران فرود آورد و بسیار احترام کرد... (43)</w:t>
      </w:r>
    </w:p>
    <w:p w:rsidR="00000000" w:rsidRDefault="008A625F" w:rsidP="00CD5D88">
      <w:pPr>
        <w:pStyle w:val="Heading3"/>
        <w:shd w:val="clear" w:color="auto" w:fill="FFFFFF"/>
        <w:bidi/>
        <w:divId w:val="1272127948"/>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 مامون</w:t>
      </w:r>
    </w:p>
    <w:p w:rsidR="00000000" w:rsidRDefault="008A625F" w:rsidP="00CD5D88">
      <w:pPr>
        <w:pStyle w:val="contentparagraph"/>
        <w:bidi/>
        <w:divId w:val="1272127948"/>
        <w:rPr>
          <w:rFonts w:cs="B Zar" w:hint="cs"/>
          <w:color w:val="000000"/>
          <w:sz w:val="36"/>
          <w:szCs w:val="36"/>
          <w:rtl/>
        </w:rPr>
      </w:pPr>
      <w:r>
        <w:rPr>
          <w:rStyle w:val="contenttext"/>
          <w:rFonts w:cs="B Zar" w:hint="cs"/>
          <w:color w:val="000000"/>
          <w:sz w:val="36"/>
          <w:szCs w:val="36"/>
          <w:rtl/>
        </w:rPr>
        <w:t>پس از ورود امام به مرو،مامون پیام فرستاد که می خواهم از خلافت کناره گیری کنم و این کار را به شما واگذارم،نظر شما چیست؟</w:t>
      </w:r>
    </w:p>
    <w:p w:rsidR="00000000" w:rsidRDefault="008A625F" w:rsidP="00CD5D88">
      <w:pPr>
        <w:pStyle w:val="contentparagraph"/>
        <w:bidi/>
        <w:divId w:val="1272127948"/>
        <w:rPr>
          <w:rFonts w:cs="B Zar" w:hint="cs"/>
          <w:color w:val="000000"/>
          <w:sz w:val="36"/>
          <w:szCs w:val="36"/>
          <w:rtl/>
        </w:rPr>
      </w:pPr>
      <w:r>
        <w:rPr>
          <w:rStyle w:val="contenttext"/>
          <w:rFonts w:cs="B Zar" w:hint="cs"/>
          <w:color w:val="000000"/>
          <w:sz w:val="36"/>
          <w:szCs w:val="36"/>
          <w:rtl/>
        </w:rPr>
        <w:t>امام نپذیرفت،مامون بار دیگر پیغام داد چون پیشنهاد اول مرا نپذیرفتید ناچار باید ولایتعهدی مرا بپذیرید.امام به شدت از پذیرفتن این پیشنهاد نیز خودداری کرد.مامون امام را</w:t>
      </w:r>
    </w:p>
    <w:p w:rsidR="00000000" w:rsidRDefault="008A625F" w:rsidP="00CD5D88">
      <w:pPr>
        <w:pStyle w:val="contentparagraph"/>
        <w:bidi/>
        <w:divId w:val="1891377865"/>
        <w:rPr>
          <w:rFonts w:cs="B Zar" w:hint="cs"/>
          <w:color w:val="000000"/>
          <w:sz w:val="36"/>
          <w:szCs w:val="36"/>
          <w:rtl/>
        </w:rPr>
      </w:pPr>
      <w:r>
        <w:rPr>
          <w:rStyle w:val="contenttext"/>
          <w:rFonts w:cs="B Zar" w:hint="cs"/>
          <w:color w:val="000000"/>
          <w:sz w:val="36"/>
          <w:szCs w:val="36"/>
          <w:rtl/>
        </w:rPr>
        <w:t xml:space="preserve">نزد خود طلبید و با او خلوت کرد،«فضل بن سهل ذو الریاستین نیز در آن مجلس بود. مامون گفت:نظر </w:t>
      </w:r>
      <w:r>
        <w:rPr>
          <w:rStyle w:val="contenttext"/>
          <w:rFonts w:cs="B Zar" w:hint="cs"/>
          <w:color w:val="000000"/>
          <w:sz w:val="36"/>
          <w:szCs w:val="36"/>
          <w:rtl/>
        </w:rPr>
        <w:t>من اینست که خلافت و امور مسلمانان را به شما واگذارم.امام قبول نکرد، مامون پیشنهاد ولایتعهدی را تکرار کرد باز امام از پذیرش آن ابا فرمود.</w:t>
      </w:r>
    </w:p>
    <w:p w:rsidR="00000000" w:rsidRDefault="008A625F" w:rsidP="00CD5D88">
      <w:pPr>
        <w:pStyle w:val="contentparagraph"/>
        <w:bidi/>
        <w:divId w:val="1891377865"/>
        <w:rPr>
          <w:rFonts w:cs="B Zar" w:hint="cs"/>
          <w:color w:val="000000"/>
          <w:sz w:val="36"/>
          <w:szCs w:val="36"/>
          <w:rtl/>
        </w:rPr>
      </w:pPr>
      <w:r>
        <w:rPr>
          <w:rStyle w:val="contenttext"/>
          <w:rFonts w:cs="B Zar" w:hint="cs"/>
          <w:color w:val="000000"/>
          <w:sz w:val="36"/>
          <w:szCs w:val="36"/>
          <w:rtl/>
        </w:rPr>
        <w:t>مامون گفت:«عمر بن خطاب برای خلافت بعد از خود شورایی با عضویت شش نفر تعیین کرد و یکی از آنان جد شما علی بن ابیطالب بود،و</w:t>
      </w:r>
      <w:r>
        <w:rPr>
          <w:rStyle w:val="contenttext"/>
          <w:rFonts w:cs="B Zar" w:hint="cs"/>
          <w:color w:val="000000"/>
          <w:sz w:val="36"/>
          <w:szCs w:val="36"/>
          <w:rtl/>
        </w:rPr>
        <w:t xml:space="preserve"> عمر دستور داد هر یک از آنان مخالفت کند گردنش را بزنند،اینک چاره یی جز قبول آنچه اراده کرده ام نداری،چون من راه و چاره ی دیگری نمی یابم.</w:t>
      </w:r>
    </w:p>
    <w:p w:rsidR="00000000" w:rsidRDefault="008A625F" w:rsidP="00CD5D88">
      <w:pPr>
        <w:pStyle w:val="contentparagraph"/>
        <w:bidi/>
        <w:divId w:val="1891377865"/>
        <w:rPr>
          <w:rFonts w:cs="B Zar" w:hint="cs"/>
          <w:color w:val="000000"/>
          <w:sz w:val="36"/>
          <w:szCs w:val="36"/>
          <w:rtl/>
        </w:rPr>
      </w:pPr>
      <w:r>
        <w:rPr>
          <w:rStyle w:val="contenttext"/>
          <w:rFonts w:cs="B Zar" w:hint="cs"/>
          <w:color w:val="000000"/>
          <w:sz w:val="36"/>
          <w:szCs w:val="36"/>
          <w:rtl/>
        </w:rPr>
        <w:t>مامون با بیان این مطلب تلویحا امام را تهدید به مرگ کرد،و امام ناچار با اکراه و اجبار ولیعهدی را پذیرفت وفرمود:</w:t>
      </w:r>
    </w:p>
    <w:p w:rsidR="00000000" w:rsidRDefault="008A625F" w:rsidP="00CD5D88">
      <w:pPr>
        <w:pStyle w:val="contentparagraph"/>
        <w:bidi/>
        <w:divId w:val="1891377865"/>
        <w:rPr>
          <w:rFonts w:cs="B Zar" w:hint="cs"/>
          <w:color w:val="000000"/>
          <w:sz w:val="36"/>
          <w:szCs w:val="36"/>
          <w:rtl/>
        </w:rPr>
      </w:pPr>
      <w:r>
        <w:rPr>
          <w:rStyle w:val="contenttext"/>
          <w:rFonts w:cs="B Zar" w:hint="cs"/>
          <w:color w:val="000000"/>
          <w:sz w:val="36"/>
          <w:szCs w:val="36"/>
          <w:rtl/>
        </w:rPr>
        <w:t>«ولایتعه</w:t>
      </w:r>
      <w:r>
        <w:rPr>
          <w:rStyle w:val="contenttext"/>
          <w:rFonts w:cs="B Zar" w:hint="cs"/>
          <w:color w:val="000000"/>
          <w:sz w:val="36"/>
          <w:szCs w:val="36"/>
          <w:rtl/>
        </w:rPr>
        <w:t xml:space="preserve">دی را می پذیرم بشرط آنکه آمر و ناهی و مفتی و قاضی نباشم و کسی را عزل و نصب نکنم و چیزی را تبدیل و تغییر ندهم </w:t>
      </w:r>
    </w:p>
    <w:p w:rsidR="00000000" w:rsidRDefault="008A625F" w:rsidP="00CD5D88">
      <w:pPr>
        <w:pStyle w:val="contentparagraph"/>
        <w:bidi/>
        <w:divId w:val="1891377865"/>
        <w:rPr>
          <w:rFonts w:cs="B Zar" w:hint="cs"/>
          <w:color w:val="000000"/>
          <w:sz w:val="36"/>
          <w:szCs w:val="36"/>
          <w:rtl/>
        </w:rPr>
      </w:pPr>
      <w:r>
        <w:rPr>
          <w:rStyle w:val="contenttext"/>
          <w:rFonts w:cs="B Zar" w:hint="cs"/>
          <w:color w:val="000000"/>
          <w:sz w:val="36"/>
          <w:szCs w:val="36"/>
          <w:rtl/>
        </w:rPr>
        <w:t>و مامون همه ی این شرایط را پذیرفت (44) ،و بدین ترتیب ولایتعهدی خود را بر امام تحمیل کرد تا با این توطئه هم امام را زیر نظر داشته باشد که نتواند مر</w:t>
      </w:r>
      <w:r>
        <w:rPr>
          <w:rStyle w:val="contenttext"/>
          <w:rFonts w:cs="B Zar" w:hint="cs"/>
          <w:color w:val="000000"/>
          <w:sz w:val="36"/>
          <w:szCs w:val="36"/>
          <w:rtl/>
        </w:rPr>
        <w:t>دم را به سوی خویش بخواند، و هم علویان و شیعیان را آرام سازد،و پایه های حکومت خود را تحکیم بخشد.</w:t>
      </w:r>
    </w:p>
    <w:p w:rsidR="00000000" w:rsidRDefault="008A625F" w:rsidP="00CD5D88">
      <w:pPr>
        <w:pStyle w:val="contentparagraph"/>
        <w:bidi/>
        <w:divId w:val="1891377865"/>
        <w:rPr>
          <w:rFonts w:cs="B Zar" w:hint="cs"/>
          <w:color w:val="000000"/>
          <w:sz w:val="36"/>
          <w:szCs w:val="36"/>
          <w:rtl/>
        </w:rPr>
      </w:pPr>
      <w:r>
        <w:rPr>
          <w:rStyle w:val="contenttext"/>
          <w:rFonts w:cs="B Zar" w:hint="cs"/>
          <w:color w:val="000000"/>
          <w:sz w:val="36"/>
          <w:szCs w:val="36"/>
          <w:rtl/>
        </w:rPr>
        <w:t xml:space="preserve">«ریان بن صلت می گوید:خدمت امام رضا علیه السلام رفتم و عرض کردم ای فرزند پیامبر (ص) برخی می گویند شما قبول ولیعهدی مامون را نموده اید با آنکه نسبت به دنیا اظهار </w:t>
      </w:r>
      <w:r>
        <w:rPr>
          <w:rStyle w:val="contenttext"/>
          <w:rFonts w:cs="B Zar" w:hint="cs"/>
          <w:color w:val="000000"/>
          <w:sz w:val="36"/>
          <w:szCs w:val="36"/>
          <w:rtl/>
        </w:rPr>
        <w:t>زهد و بی رغبتی می فرمائید!</w:t>
      </w:r>
    </w:p>
    <w:p w:rsidR="00000000" w:rsidRDefault="008A625F" w:rsidP="00CD5D88">
      <w:pPr>
        <w:pStyle w:val="contentparagraph"/>
        <w:bidi/>
        <w:divId w:val="1891377865"/>
        <w:rPr>
          <w:rFonts w:cs="B Zar" w:hint="cs"/>
          <w:color w:val="000000"/>
          <w:sz w:val="36"/>
          <w:szCs w:val="36"/>
          <w:rtl/>
        </w:rPr>
      </w:pPr>
      <w:r>
        <w:rPr>
          <w:rStyle w:val="contenttext"/>
          <w:rFonts w:cs="B Zar" w:hint="cs"/>
          <w:color w:val="000000"/>
          <w:sz w:val="36"/>
          <w:szCs w:val="36"/>
          <w:rtl/>
        </w:rPr>
        <w:t>فرمود:«خدا گواه است که اینکار خوشایند من نبود،اما میان پذیرش ولیعهدی و کشته شدن قرار گرفتم و ناچار پذیرفتم...آیا نمی دانید که یوسف پیامبر خدا بود و چون ضرورت پیدا کرد که خزانه دار عزیز</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مصر شود پذیرفت،اینک نیز ضرورت اقتضا کرد که م</w:t>
      </w:r>
      <w:r>
        <w:rPr>
          <w:rStyle w:val="contenttext"/>
          <w:rFonts w:cs="B Zar" w:hint="cs"/>
          <w:color w:val="000000"/>
          <w:sz w:val="36"/>
          <w:szCs w:val="36"/>
          <w:rtl/>
        </w:rPr>
        <w:t>ن مقام ولیعهدی را به اکراه و اجبار بپذیرم،اضافه بر این من داخل این کار نشدم مگر مانند کسی که از آن خارج است (یعنی با شرائطی که قرار دادم مانند آنست که مداخله نکرده باشم) به خدای متعال شکایت می کنم و از او یاری می جویم (45)</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«محمد بن عرفه می گوید،به امام عرض</w:t>
      </w:r>
      <w:r>
        <w:rPr>
          <w:rStyle w:val="contenttext"/>
          <w:rFonts w:cs="B Zar" w:hint="cs"/>
          <w:color w:val="000000"/>
          <w:sz w:val="36"/>
          <w:szCs w:val="36"/>
          <w:rtl/>
        </w:rPr>
        <w:t xml:space="preserve"> کردم:ای فرزند پیامبر خدا!چرا ولیعهدی را پذیرفتی؟</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فرمود:«به همان دلیل که جدم علی علیه السلام را وادار کردند در آن شورا شرکت کند» (46)</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«یاسر خادم می گوید:پس از آنکه امام ولایتعهدی را قبول کرده بود،او را دیدم دستهایش را به سوی آسمان بلند کرده،می گفت:</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 xml:space="preserve">«خدایا </w:t>
      </w:r>
      <w:r>
        <w:rPr>
          <w:rStyle w:val="contenttext"/>
          <w:rFonts w:cs="B Zar" w:hint="cs"/>
          <w:color w:val="000000"/>
          <w:sz w:val="36"/>
          <w:szCs w:val="36"/>
          <w:rtl/>
        </w:rPr>
        <w:t>تو می دانی که من بناچار و با اکراه پذیرفتم،پس مرا مؤاخذه مکن همچنانکه بنده و پیامبرت یوسف را مؤاخذه نکردی هنگامیکه ولایت مصر را پذیرفت (47)</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و نیز به یکی از خواص خود که از ولایتعهدی امام خوشحال بود فرمود:</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«خوشحال نباش این کار به انجام نخواهد رسید و به این ح</w:t>
      </w:r>
      <w:r>
        <w:rPr>
          <w:rStyle w:val="contenttext"/>
          <w:rFonts w:cs="B Zar" w:hint="cs"/>
          <w:color w:val="000000"/>
          <w:sz w:val="36"/>
          <w:szCs w:val="36"/>
          <w:rtl/>
        </w:rPr>
        <w:t>ال نخواهد ماند» (48)</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موضعگیری منفی امام</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امام بظاهر و در گفتار ولیعهدی را پذیرفت ولی عملا آن را نپذیرفته بود زیرا شرط کرد که هیچ مسئولیتی نداشته باشد و درکارها مداخله یی نکند.مامون شرایط را قبول کرده بود ولی گاهی می کوشید برخی کارها را بر امام تحمیل کند و ا</w:t>
      </w:r>
      <w:r>
        <w:rPr>
          <w:rStyle w:val="contenttext"/>
          <w:rFonts w:cs="B Zar" w:hint="cs"/>
          <w:color w:val="000000"/>
          <w:sz w:val="36"/>
          <w:szCs w:val="36"/>
          <w:rtl/>
        </w:rPr>
        <w:t>مام را آلت اجرای مقاصد خود قرار دهد،ولی امام بشدت مقاومت می کرد و هرگز با او همکاری نمی کرد.</w:t>
      </w:r>
    </w:p>
    <w:p w:rsidR="00000000" w:rsidRDefault="008A625F" w:rsidP="00CD5D88">
      <w:pPr>
        <w:pStyle w:val="contentparagraph"/>
        <w:bidi/>
        <w:divId w:val="270551247"/>
        <w:rPr>
          <w:rFonts w:cs="B Zar" w:hint="cs"/>
          <w:color w:val="000000"/>
          <w:sz w:val="36"/>
          <w:szCs w:val="36"/>
          <w:rtl/>
        </w:rPr>
      </w:pPr>
      <w:r>
        <w:rPr>
          <w:rStyle w:val="contenttext"/>
          <w:rFonts w:cs="B Zar" w:hint="cs"/>
          <w:color w:val="000000"/>
          <w:sz w:val="36"/>
          <w:szCs w:val="36"/>
          <w:rtl/>
        </w:rPr>
        <w:t>«معمر بن خلاد»می گوید:امام رضا علیه السلام برایم نقل کرد که مامون به من گفت برخی از افراد مورد اعتماد خودت را معرفی کن تا حکومت شهرهایی که بر من شوریده اند به آنان</w:t>
      </w:r>
      <w:r>
        <w:rPr>
          <w:rStyle w:val="contenttext"/>
          <w:rFonts w:cs="B Zar" w:hint="cs"/>
          <w:color w:val="000000"/>
          <w:sz w:val="36"/>
          <w:szCs w:val="36"/>
          <w:rtl/>
        </w:rPr>
        <w:t xml:space="preserve"> واگذار کنم.به او گفتم:«اگر به شرایطی که پذیرفتی وفا</w:t>
      </w:r>
    </w:p>
    <w:p w:rsidR="00000000" w:rsidRDefault="008A625F" w:rsidP="00CD5D88">
      <w:pPr>
        <w:pStyle w:val="contentparagraph"/>
        <w:bidi/>
        <w:divId w:val="629239792"/>
        <w:rPr>
          <w:rFonts w:cs="B Zar" w:hint="cs"/>
          <w:color w:val="000000"/>
          <w:sz w:val="36"/>
          <w:szCs w:val="36"/>
          <w:rtl/>
        </w:rPr>
      </w:pPr>
      <w:r>
        <w:rPr>
          <w:rStyle w:val="contenttext"/>
          <w:rFonts w:cs="B Zar" w:hint="cs"/>
          <w:color w:val="000000"/>
          <w:sz w:val="36"/>
          <w:szCs w:val="36"/>
          <w:rtl/>
        </w:rPr>
        <w:t xml:space="preserve">کنی من هم به عهدم وفا خواهم کرد، من در این کار به این شرط داخل شدم که امر و نهی و عزل و نصب نکنم و مشاور هم نباشم تا پیش از تو در گذرم،سوگند به خدا خلافت چیزی است که به آن فکر نمی کردم،آنگاه که در مدینه </w:t>
      </w:r>
      <w:r>
        <w:rPr>
          <w:rStyle w:val="contenttext"/>
          <w:rFonts w:cs="B Zar" w:hint="cs"/>
          <w:color w:val="000000"/>
          <w:sz w:val="36"/>
          <w:szCs w:val="36"/>
          <w:rtl/>
        </w:rPr>
        <w:t>بودم بر مرکبم سوار می شدم و رفت و آمد می کردم،و اهل شهر و دیگران حوائج خود را به من عرضه می داشتند و من بر آورده می ساختم،و آنان و من همچون عموها بودیم (مثل وابستگان با هم انس و صمیمیت داشتیم) و نامه هایم در شهرها مقبول و مورد احترام بود تو نعمتی بیش از آن</w:t>
      </w:r>
      <w:r>
        <w:rPr>
          <w:rStyle w:val="contenttext"/>
          <w:rFonts w:cs="B Zar" w:hint="cs"/>
          <w:color w:val="000000"/>
          <w:sz w:val="36"/>
          <w:szCs w:val="36"/>
          <w:rtl/>
        </w:rPr>
        <w:t>چه خداوند به من عطا کرده است برای من نیفزوده یی،و هر نعمتی هم بخواهی بیفزایی باز از خداست که به من عطا می شود»مامون گفت من به عهدم وفا دارم. (49)</w:t>
      </w:r>
    </w:p>
    <w:p w:rsidR="00000000" w:rsidRDefault="008A625F" w:rsidP="00CD5D88">
      <w:pPr>
        <w:pStyle w:val="Heading3"/>
        <w:shd w:val="clear" w:color="auto" w:fill="FFFFFF"/>
        <w:bidi/>
        <w:divId w:val="1406681827"/>
        <w:rPr>
          <w:rFonts w:eastAsia="Times New Roman" w:cs="B Titr" w:hint="cs"/>
          <w:b w:val="0"/>
          <w:bCs w:val="0"/>
          <w:color w:val="FF0080"/>
          <w:sz w:val="30"/>
          <w:szCs w:val="30"/>
          <w:rtl/>
        </w:rPr>
      </w:pPr>
      <w:r>
        <w:rPr>
          <w:rFonts w:eastAsia="Times New Roman" w:cs="B Titr" w:hint="cs"/>
          <w:b w:val="0"/>
          <w:bCs w:val="0"/>
          <w:color w:val="FF0080"/>
          <w:sz w:val="30"/>
          <w:szCs w:val="30"/>
          <w:rtl/>
        </w:rPr>
        <w:t>جشن ولایتعهدی</w:t>
      </w:r>
    </w:p>
    <w:p w:rsidR="00000000" w:rsidRDefault="008A625F" w:rsidP="00CD5D88">
      <w:pPr>
        <w:pStyle w:val="contentparagraph"/>
        <w:bidi/>
        <w:divId w:val="1406681827"/>
        <w:rPr>
          <w:rFonts w:cs="B Zar" w:hint="cs"/>
          <w:color w:val="000000"/>
          <w:sz w:val="36"/>
          <w:szCs w:val="36"/>
          <w:rtl/>
        </w:rPr>
      </w:pPr>
      <w:r>
        <w:rPr>
          <w:rStyle w:val="contenttext"/>
          <w:rFonts w:cs="B Zar" w:hint="cs"/>
          <w:color w:val="000000"/>
          <w:sz w:val="36"/>
          <w:szCs w:val="36"/>
          <w:rtl/>
        </w:rPr>
        <w:t>پس از آنکه امام علیه السلام مقام ولیعهدی را بگونه یی که ذکر شد پذیرفت،مامون برای اعلام به مردم و</w:t>
      </w:r>
      <w:r>
        <w:rPr>
          <w:rStyle w:val="contenttext"/>
          <w:rFonts w:cs="B Zar" w:hint="cs"/>
          <w:color w:val="000000"/>
          <w:sz w:val="36"/>
          <w:szCs w:val="36"/>
          <w:rtl/>
        </w:rPr>
        <w:t xml:space="preserve"> بهره برداریهای سیاسی و تظاهر به اینکه بسیار خشنود و خوشحال است جشنی بر پا کرد،و روز پنجشنبه برای درباریانش جلوس ترتیب داد و«فضل بن سهل بیرون رفت و مردم را از نظر مامون در باره ی امام رضا علیه السلام و ولیعهدی او آگاه ساخت،و فرمان مامون را ابلاغ کرد که بای</w:t>
      </w:r>
      <w:r>
        <w:rPr>
          <w:rStyle w:val="contenttext"/>
          <w:rFonts w:cs="B Zar" w:hint="cs"/>
          <w:color w:val="000000"/>
          <w:sz w:val="36"/>
          <w:szCs w:val="36"/>
          <w:rtl/>
        </w:rPr>
        <w:t>د لباس سبز (که لباس مرسوم علویان بود) بپوشند و پنجشنبه ی دیگر برای بیعت با امام حاضر شوند...</w:t>
      </w:r>
    </w:p>
    <w:p w:rsidR="00000000" w:rsidRDefault="008A625F" w:rsidP="00CD5D88">
      <w:pPr>
        <w:pStyle w:val="contentparagraph"/>
        <w:bidi/>
        <w:divId w:val="1406681827"/>
        <w:rPr>
          <w:rFonts w:cs="B Zar" w:hint="cs"/>
          <w:color w:val="000000"/>
          <w:sz w:val="36"/>
          <w:szCs w:val="36"/>
          <w:rtl/>
        </w:rPr>
      </w:pPr>
      <w:r>
        <w:rPr>
          <w:rStyle w:val="contenttext"/>
          <w:rFonts w:cs="B Zar" w:hint="cs"/>
          <w:color w:val="000000"/>
          <w:sz w:val="36"/>
          <w:szCs w:val="36"/>
          <w:rtl/>
        </w:rPr>
        <w:t>در روز تعیین شده همه ی طبقات اعم از درباریان و فرماندهان سپاه و قاضیان و دیگران در لباس سبز حاضر شدند،مامون نشست و برای امام علیه السلام نیز جایگاه ویژه یی ترتیب داده بودند و امام نیز با لباس سبز</w:t>
      </w:r>
    </w:p>
    <w:p w:rsidR="00000000" w:rsidRDefault="008A625F" w:rsidP="00CD5D88">
      <w:pPr>
        <w:pStyle w:val="contentparagraph"/>
        <w:bidi/>
        <w:divId w:val="967398289"/>
        <w:rPr>
          <w:rFonts w:cs="B Zar" w:hint="cs"/>
          <w:color w:val="000000"/>
          <w:sz w:val="36"/>
          <w:szCs w:val="36"/>
          <w:rtl/>
        </w:rPr>
      </w:pPr>
      <w:r>
        <w:rPr>
          <w:rStyle w:val="contenttext"/>
          <w:rFonts w:cs="B Zar" w:hint="cs"/>
          <w:color w:val="000000"/>
          <w:sz w:val="36"/>
          <w:szCs w:val="36"/>
          <w:rtl/>
        </w:rPr>
        <w:t>در حالیکه عمامه بر سر و شمشیری بهمراه داشت نشست، مامون دستور</w:t>
      </w:r>
      <w:r>
        <w:rPr>
          <w:rStyle w:val="contenttext"/>
          <w:rFonts w:cs="B Zar" w:hint="cs"/>
          <w:color w:val="000000"/>
          <w:sz w:val="36"/>
          <w:szCs w:val="36"/>
          <w:rtl/>
        </w:rPr>
        <w:t xml:space="preserve"> داد فرزندش عباس بن مامون اولین نفر باشد که با امام بیعت می کند،امام دست خود را بلند کرد چنانکه پشت دست بطرف چهره یی خودش و کف دست بسوی بیعت کننده بود.</w:t>
      </w:r>
    </w:p>
    <w:p w:rsidR="00000000" w:rsidRDefault="008A625F" w:rsidP="00CD5D88">
      <w:pPr>
        <w:pStyle w:val="contentparagraph"/>
        <w:bidi/>
        <w:divId w:val="967398289"/>
        <w:rPr>
          <w:rFonts w:cs="B Zar" w:hint="cs"/>
          <w:color w:val="000000"/>
          <w:sz w:val="36"/>
          <w:szCs w:val="36"/>
          <w:rtl/>
        </w:rPr>
      </w:pPr>
      <w:r>
        <w:rPr>
          <w:rStyle w:val="contenttext"/>
          <w:rFonts w:cs="B Zar" w:hint="cs"/>
          <w:color w:val="000000"/>
          <w:sz w:val="36"/>
          <w:szCs w:val="36"/>
          <w:rtl/>
        </w:rPr>
        <w:t>مامون گفت:دستت را برای بیعت بگشا.</w:t>
      </w:r>
    </w:p>
    <w:p w:rsidR="00000000" w:rsidRDefault="008A625F" w:rsidP="00CD5D88">
      <w:pPr>
        <w:pStyle w:val="contentparagraph"/>
        <w:bidi/>
        <w:divId w:val="967398289"/>
        <w:rPr>
          <w:rFonts w:cs="B Zar" w:hint="cs"/>
          <w:color w:val="000000"/>
          <w:sz w:val="36"/>
          <w:szCs w:val="36"/>
          <w:rtl/>
        </w:rPr>
      </w:pPr>
      <w:r>
        <w:rPr>
          <w:rStyle w:val="contenttext"/>
          <w:rFonts w:cs="B Zar" w:hint="cs"/>
          <w:color w:val="000000"/>
          <w:sz w:val="36"/>
          <w:szCs w:val="36"/>
          <w:rtl/>
        </w:rPr>
        <w:t>امام فرمود:رسول خدا (ص) این چنین بیعت می شد.</w:t>
      </w:r>
    </w:p>
    <w:p w:rsidR="00000000" w:rsidRDefault="008A625F" w:rsidP="00CD5D88">
      <w:pPr>
        <w:pStyle w:val="contentparagraph"/>
        <w:bidi/>
        <w:divId w:val="967398289"/>
        <w:rPr>
          <w:rFonts w:cs="B Zar" w:hint="cs"/>
          <w:color w:val="000000"/>
          <w:sz w:val="36"/>
          <w:szCs w:val="36"/>
          <w:rtl/>
        </w:rPr>
      </w:pPr>
      <w:r>
        <w:rPr>
          <w:rStyle w:val="contenttext"/>
          <w:rFonts w:cs="B Zar" w:hint="cs"/>
          <w:color w:val="000000"/>
          <w:sz w:val="36"/>
          <w:szCs w:val="36"/>
          <w:rtl/>
        </w:rPr>
        <w:t>آنگاه مردم با امام بیعت ک</w:t>
      </w:r>
      <w:r>
        <w:rPr>
          <w:rStyle w:val="contenttext"/>
          <w:rFonts w:cs="B Zar" w:hint="cs"/>
          <w:color w:val="000000"/>
          <w:sz w:val="36"/>
          <w:szCs w:val="36"/>
          <w:rtl/>
        </w:rPr>
        <w:t>ردند و دست او همچنان بالای دستها بود،در این مجلس کیسه های پول تقسیم شد،وسخنرانان و شاعران در باره ی فضائل امام و در مورد کاری که مامون انجام داده بود داد سخن دادند...</w:t>
      </w:r>
    </w:p>
    <w:p w:rsidR="00000000" w:rsidRDefault="008A625F" w:rsidP="00CD5D88">
      <w:pPr>
        <w:pStyle w:val="contentparagraph"/>
        <w:bidi/>
        <w:divId w:val="967398289"/>
        <w:rPr>
          <w:rFonts w:cs="B Zar" w:hint="cs"/>
          <w:color w:val="000000"/>
          <w:sz w:val="36"/>
          <w:szCs w:val="36"/>
          <w:rtl/>
        </w:rPr>
      </w:pPr>
      <w:r>
        <w:rPr>
          <w:rStyle w:val="contenttext"/>
          <w:rFonts w:cs="B Zar" w:hint="cs"/>
          <w:color w:val="000000"/>
          <w:sz w:val="36"/>
          <w:szCs w:val="36"/>
          <w:rtl/>
        </w:rPr>
        <w:t>سپس مامون به امام گفت:شما نیز خطبه بخوانید و سخن بگویید.</w:t>
      </w:r>
    </w:p>
    <w:p w:rsidR="00000000" w:rsidRDefault="008A625F" w:rsidP="00CD5D88">
      <w:pPr>
        <w:pStyle w:val="contentparagraph"/>
        <w:bidi/>
        <w:divId w:val="967398289"/>
        <w:rPr>
          <w:rFonts w:cs="B Zar" w:hint="cs"/>
          <w:color w:val="000000"/>
          <w:sz w:val="36"/>
          <w:szCs w:val="36"/>
          <w:rtl/>
        </w:rPr>
      </w:pPr>
      <w:r>
        <w:rPr>
          <w:rStyle w:val="contenttext"/>
          <w:rFonts w:cs="B Zar" w:hint="cs"/>
          <w:color w:val="000000"/>
          <w:sz w:val="36"/>
          <w:szCs w:val="36"/>
          <w:rtl/>
        </w:rPr>
        <w:t xml:space="preserve">امام پس از حمد و ثنای الهی خطاب </w:t>
      </w:r>
      <w:r>
        <w:rPr>
          <w:rStyle w:val="contenttext"/>
          <w:rFonts w:cs="B Zar" w:hint="cs"/>
          <w:color w:val="000000"/>
          <w:sz w:val="36"/>
          <w:szCs w:val="36"/>
          <w:rtl/>
        </w:rPr>
        <w:t>به حاضران فرمود:</w:t>
      </w:r>
    </w:p>
    <w:p w:rsidR="00000000" w:rsidRDefault="008A625F" w:rsidP="00CD5D88">
      <w:pPr>
        <w:pStyle w:val="contentparagraph"/>
        <w:bidi/>
        <w:divId w:val="967398289"/>
        <w:rPr>
          <w:rFonts w:cs="B Zar" w:hint="cs"/>
          <w:color w:val="000000"/>
          <w:sz w:val="36"/>
          <w:szCs w:val="36"/>
          <w:rtl/>
        </w:rPr>
      </w:pPr>
      <w:r>
        <w:rPr>
          <w:rStyle w:val="contenttext"/>
          <w:rFonts w:cs="B Zar" w:hint="cs"/>
          <w:color w:val="000000"/>
          <w:sz w:val="36"/>
          <w:szCs w:val="36"/>
          <w:rtl/>
        </w:rPr>
        <w:t>«ما بر شما حقی از ناحیه ی پیامبر (ص) داریم و شما نیز بر ما حقی بخاطر پیامبر (ص) دارید،پس هنگامیکه شما حق ما را ادا کردید بر ما نیز لازم است حقتان را محترم بشماریم و دیگر در آن مجلس چیزی نفرمود.</w:t>
      </w:r>
    </w:p>
    <w:p w:rsidR="00000000" w:rsidRDefault="008A625F" w:rsidP="00CD5D88">
      <w:pPr>
        <w:pStyle w:val="contentparagraph"/>
        <w:bidi/>
        <w:divId w:val="967398289"/>
        <w:rPr>
          <w:rFonts w:cs="B Zar" w:hint="cs"/>
          <w:color w:val="000000"/>
          <w:sz w:val="36"/>
          <w:szCs w:val="36"/>
          <w:rtl/>
        </w:rPr>
      </w:pPr>
      <w:r>
        <w:rPr>
          <w:rStyle w:val="contenttext"/>
          <w:rFonts w:cs="B Zar" w:hint="cs"/>
          <w:color w:val="000000"/>
          <w:sz w:val="36"/>
          <w:szCs w:val="36"/>
          <w:rtl/>
        </w:rPr>
        <w:t xml:space="preserve">مامون دستور داد درهمها را بنام رضا»سکه زدند. </w:t>
      </w:r>
      <w:r>
        <w:rPr>
          <w:rStyle w:val="contenttext"/>
          <w:rFonts w:cs="B Zar" w:hint="cs"/>
          <w:color w:val="000000"/>
          <w:sz w:val="36"/>
          <w:szCs w:val="36"/>
          <w:rtl/>
        </w:rPr>
        <w:t>(50)</w:t>
      </w:r>
    </w:p>
    <w:p w:rsidR="00000000" w:rsidRDefault="008A625F" w:rsidP="00CD5D88">
      <w:pPr>
        <w:pStyle w:val="Heading3"/>
        <w:shd w:val="clear" w:color="auto" w:fill="FFFFFF"/>
        <w:bidi/>
        <w:divId w:val="2089231791"/>
        <w:rPr>
          <w:rFonts w:eastAsia="Times New Roman" w:cs="B Titr" w:hint="cs"/>
          <w:b w:val="0"/>
          <w:bCs w:val="0"/>
          <w:color w:val="FF0080"/>
          <w:sz w:val="30"/>
          <w:szCs w:val="30"/>
          <w:rtl/>
        </w:rPr>
      </w:pPr>
      <w:r>
        <w:rPr>
          <w:rFonts w:eastAsia="Times New Roman" w:cs="B Titr" w:hint="cs"/>
          <w:b w:val="0"/>
          <w:bCs w:val="0"/>
          <w:color w:val="FF0080"/>
          <w:sz w:val="30"/>
          <w:szCs w:val="30"/>
          <w:rtl/>
        </w:rPr>
        <w:t>اقامه نماز عید</w:t>
      </w:r>
    </w:p>
    <w:p w:rsidR="00000000" w:rsidRDefault="008A625F" w:rsidP="00CD5D88">
      <w:pPr>
        <w:pStyle w:val="contentparagraph"/>
        <w:bidi/>
        <w:divId w:val="2089231791"/>
        <w:rPr>
          <w:rFonts w:cs="B Zar" w:hint="cs"/>
          <w:color w:val="000000"/>
          <w:sz w:val="36"/>
          <w:szCs w:val="36"/>
          <w:rtl/>
        </w:rPr>
      </w:pPr>
      <w:r>
        <w:rPr>
          <w:rStyle w:val="contenttext"/>
          <w:rFonts w:cs="B Zar" w:hint="cs"/>
          <w:color w:val="000000"/>
          <w:sz w:val="36"/>
          <w:szCs w:val="36"/>
          <w:rtl/>
        </w:rPr>
        <w:t>در یکی از اعیاد اسلامی مانند عید فطر یا عید قربان،مامون برای امام پیام فرستاد که امامت نماز عید را بپذیرد و نماز را برگزار فرماید.امام پاسخ داد:تو شرایطی که میان من و توست می دانی،مرا از اقامه ی نماز معذور دار.</w:t>
      </w:r>
    </w:p>
    <w:p w:rsidR="00000000" w:rsidRDefault="008A625F" w:rsidP="00CD5D88">
      <w:pPr>
        <w:pStyle w:val="contentparagraph"/>
        <w:bidi/>
        <w:divId w:val="2089231791"/>
        <w:rPr>
          <w:rFonts w:cs="B Zar" w:hint="cs"/>
          <w:color w:val="000000"/>
          <w:sz w:val="36"/>
          <w:szCs w:val="36"/>
          <w:rtl/>
        </w:rPr>
      </w:pPr>
      <w:r>
        <w:rPr>
          <w:rStyle w:val="contenttext"/>
          <w:rFonts w:cs="B Zar" w:hint="cs"/>
          <w:color w:val="000000"/>
          <w:sz w:val="36"/>
          <w:szCs w:val="36"/>
          <w:rtl/>
        </w:rPr>
        <w:t>مامون گفت:منظورم از این ک</w:t>
      </w:r>
      <w:r>
        <w:rPr>
          <w:rStyle w:val="contenttext"/>
          <w:rFonts w:cs="B Zar" w:hint="cs"/>
          <w:color w:val="000000"/>
          <w:sz w:val="36"/>
          <w:szCs w:val="36"/>
          <w:rtl/>
        </w:rPr>
        <w:t>ار آنست که مردم مطمئن شوند و نیز فضیلت تو را بشناسند!</w:t>
      </w:r>
    </w:p>
    <w:p w:rsidR="00000000" w:rsidRDefault="008A625F" w:rsidP="00CD5D88">
      <w:pPr>
        <w:pStyle w:val="contentparagraph"/>
        <w:bidi/>
        <w:divId w:val="2089231791"/>
        <w:rPr>
          <w:rFonts w:cs="B Zar" w:hint="cs"/>
          <w:color w:val="000000"/>
          <w:sz w:val="36"/>
          <w:szCs w:val="36"/>
          <w:rtl/>
        </w:rPr>
      </w:pPr>
      <w:r>
        <w:rPr>
          <w:rStyle w:val="contenttext"/>
          <w:rFonts w:cs="B Zar" w:hint="cs"/>
          <w:color w:val="000000"/>
          <w:sz w:val="36"/>
          <w:szCs w:val="36"/>
          <w:rtl/>
        </w:rPr>
        <w:t>فرستاده چند بار میان مامون و امام رفت و آمد کرد،و چون مامون بسیار اصرار ورزید امام پاسخ داد:بیشتر دوست دارم مرا از این کار معاف داری،ولی اگر نمی پذیری و ناچار باید این کار را انجام دهم،من برای اقامه ی ن</w:t>
      </w:r>
      <w:r>
        <w:rPr>
          <w:rStyle w:val="contenttext"/>
          <w:rFonts w:cs="B Zar" w:hint="cs"/>
          <w:color w:val="000000"/>
          <w:sz w:val="36"/>
          <w:szCs w:val="36"/>
          <w:rtl/>
        </w:rPr>
        <w:t>ماز عید مانند رسول خدا صلی الله علیه</w:t>
      </w:r>
    </w:p>
    <w:p w:rsidR="00000000" w:rsidRDefault="008A625F" w:rsidP="00CD5D88">
      <w:pPr>
        <w:pStyle w:val="contentparagraph"/>
        <w:bidi/>
        <w:divId w:val="1881093160"/>
        <w:rPr>
          <w:rFonts w:cs="B Zar" w:hint="cs"/>
          <w:color w:val="000000"/>
          <w:sz w:val="36"/>
          <w:szCs w:val="36"/>
          <w:rtl/>
        </w:rPr>
      </w:pPr>
      <w:r>
        <w:rPr>
          <w:rStyle w:val="contenttext"/>
          <w:rFonts w:cs="B Zar" w:hint="cs"/>
          <w:color w:val="000000"/>
          <w:sz w:val="36"/>
          <w:szCs w:val="36"/>
          <w:rtl/>
        </w:rPr>
        <w:t>و آله و امیر مؤمنان علی علیه السلام بیرون خواهم آمد.</w:t>
      </w:r>
    </w:p>
    <w:p w:rsidR="00000000" w:rsidRDefault="008A625F" w:rsidP="00CD5D88">
      <w:pPr>
        <w:pStyle w:val="contentparagraph"/>
        <w:bidi/>
        <w:divId w:val="1881093160"/>
        <w:rPr>
          <w:rFonts w:cs="B Zar" w:hint="cs"/>
          <w:color w:val="000000"/>
          <w:sz w:val="36"/>
          <w:szCs w:val="36"/>
          <w:rtl/>
        </w:rPr>
      </w:pPr>
      <w:r>
        <w:rPr>
          <w:rStyle w:val="contenttext"/>
          <w:rFonts w:cs="B Zar" w:hint="cs"/>
          <w:color w:val="000000"/>
          <w:sz w:val="36"/>
          <w:szCs w:val="36"/>
          <w:rtl/>
        </w:rPr>
        <w:t>مامون پذیرفت و گفت:هر طور مایل هستید بیرون بیایید،و دستور داد فرماندهان و درباریان و عموم مردم بامداد عید جلوی خانه ی امام حاضر شوند.</w:t>
      </w:r>
    </w:p>
    <w:p w:rsidR="00000000" w:rsidRDefault="008A625F" w:rsidP="00CD5D88">
      <w:pPr>
        <w:pStyle w:val="contentparagraph"/>
        <w:bidi/>
        <w:divId w:val="1881093160"/>
        <w:rPr>
          <w:rFonts w:cs="B Zar" w:hint="cs"/>
          <w:color w:val="000000"/>
          <w:sz w:val="36"/>
          <w:szCs w:val="36"/>
          <w:rtl/>
        </w:rPr>
      </w:pPr>
      <w:r>
        <w:rPr>
          <w:rStyle w:val="contenttext"/>
          <w:rFonts w:cs="B Zar" w:hint="cs"/>
          <w:color w:val="000000"/>
          <w:sz w:val="36"/>
          <w:szCs w:val="36"/>
          <w:rtl/>
        </w:rPr>
        <w:t>بامداد عید پیش از طلوع آفتاب کوچ</w:t>
      </w:r>
      <w:r>
        <w:rPr>
          <w:rStyle w:val="contenttext"/>
          <w:rFonts w:cs="B Zar" w:hint="cs"/>
          <w:color w:val="000000"/>
          <w:sz w:val="36"/>
          <w:szCs w:val="36"/>
          <w:rtl/>
        </w:rPr>
        <w:t>ه ها و راهها از مردم مشتاق پر شد و حتی زنان و کودکان هم آمده بودند و بیرون آمدن امام را انتظار می بردند.فرماندهان بهمراه سپاهیان،سوار بر مرکبهای خود جلوی منزل امام ایستاده بودند،آفتاب سر زد،امام غسل کرد و لباس پوشید و عمامه یی سپید که از پنبه بافته شده بود</w:t>
      </w:r>
      <w:r>
        <w:rPr>
          <w:rStyle w:val="contenttext"/>
          <w:rFonts w:cs="B Zar" w:hint="cs"/>
          <w:color w:val="000000"/>
          <w:sz w:val="36"/>
          <w:szCs w:val="36"/>
          <w:rtl/>
        </w:rPr>
        <w:t xml:space="preserve"> بر سر نهاد،و یک سر عمامه را بر سینه و سر دیگر را از پس پشت بر کتف افکند،خود را معطر ساخت و عصا در دست گرفت،و به همراهان خویش فرمود:آنچه انجام می دهم انجام دهید.</w:t>
      </w:r>
    </w:p>
    <w:p w:rsidR="00000000" w:rsidRDefault="008A625F" w:rsidP="00CD5D88">
      <w:pPr>
        <w:pStyle w:val="contentparagraph"/>
        <w:bidi/>
        <w:divId w:val="1881093160"/>
        <w:rPr>
          <w:rFonts w:cs="B Zar" w:hint="cs"/>
          <w:color w:val="000000"/>
          <w:sz w:val="36"/>
          <w:szCs w:val="36"/>
          <w:rtl/>
        </w:rPr>
      </w:pPr>
      <w:r>
        <w:rPr>
          <w:rStyle w:val="contenttext"/>
          <w:rFonts w:cs="B Zar" w:hint="cs"/>
          <w:color w:val="000000"/>
          <w:sz w:val="36"/>
          <w:szCs w:val="36"/>
          <w:rtl/>
        </w:rPr>
        <w:t>آنگاه پای برهنه در حالیکه شلوار و نیز دامن لباس را تا نیمه ساق پا بالا آورده بود.براه افتاد، پ</w:t>
      </w:r>
      <w:r>
        <w:rPr>
          <w:rStyle w:val="contenttext"/>
          <w:rFonts w:cs="B Zar" w:hint="cs"/>
          <w:color w:val="000000"/>
          <w:sz w:val="36"/>
          <w:szCs w:val="36"/>
          <w:rtl/>
        </w:rPr>
        <w:t>س از چند گام سر به سوی آسمان بلند کرد و تکبیر گفت،همراهانش به تکبیر او تکبیر گفتند...امام به در سرای رسید و ایستاد.</w:t>
      </w:r>
    </w:p>
    <w:p w:rsidR="00000000" w:rsidRDefault="008A625F" w:rsidP="00CD5D88">
      <w:pPr>
        <w:pStyle w:val="contentparagraph"/>
        <w:bidi/>
        <w:divId w:val="1881093160"/>
        <w:rPr>
          <w:rFonts w:cs="B Zar" w:hint="cs"/>
          <w:color w:val="000000"/>
          <w:sz w:val="36"/>
          <w:szCs w:val="36"/>
          <w:rtl/>
        </w:rPr>
      </w:pPr>
      <w:r>
        <w:rPr>
          <w:rStyle w:val="contenttext"/>
          <w:rFonts w:cs="B Zar" w:hint="cs"/>
          <w:color w:val="000000"/>
          <w:sz w:val="36"/>
          <w:szCs w:val="36"/>
          <w:rtl/>
        </w:rPr>
        <w:t>فرماندهان و سپاهیان چون امام را چنان دیدند از مرکبها بر زمین جستند و پاپوشها از پای در آوردند و پا برهنه بر خاک ایستادند.</w:t>
      </w:r>
    </w:p>
    <w:p w:rsidR="00000000" w:rsidRDefault="008A625F" w:rsidP="00CD5D88">
      <w:pPr>
        <w:pStyle w:val="contentparagraph"/>
        <w:bidi/>
        <w:divId w:val="1881093160"/>
        <w:rPr>
          <w:rFonts w:cs="B Zar" w:hint="cs"/>
          <w:color w:val="000000"/>
          <w:sz w:val="36"/>
          <w:szCs w:val="36"/>
          <w:rtl/>
        </w:rPr>
      </w:pPr>
      <w:r>
        <w:rPr>
          <w:rStyle w:val="contenttext"/>
          <w:rFonts w:cs="B Zar" w:hint="cs"/>
          <w:color w:val="000000"/>
          <w:sz w:val="36"/>
          <w:szCs w:val="36"/>
          <w:rtl/>
        </w:rPr>
        <w:t>امام بر در سرای تک</w:t>
      </w:r>
      <w:r>
        <w:rPr>
          <w:rStyle w:val="contenttext"/>
          <w:rFonts w:cs="B Zar" w:hint="cs"/>
          <w:color w:val="000000"/>
          <w:sz w:val="36"/>
          <w:szCs w:val="36"/>
          <w:rtl/>
        </w:rPr>
        <w:t>بیر گفت و انبوه مردم با او تکبیر گفتند،صحنه چنان شور و عظمتی داشت که گویی آسمان و زمین با او تکبیر می گویند،شهر مرو را سراسر گریه و فریاد فرا گرفت. «فضل بن سهل چون اوضاع را چنین دید به مامون خبر برد و گفت:ای امیر! اگر«رضا»بدینگونه به مصلای نماز برسد فتنه و</w:t>
      </w:r>
      <w:r>
        <w:rPr>
          <w:rStyle w:val="contenttext"/>
          <w:rFonts w:cs="B Zar" w:hint="cs"/>
          <w:color w:val="000000"/>
          <w:sz w:val="36"/>
          <w:szCs w:val="36"/>
          <w:rtl/>
        </w:rPr>
        <w:t xml:space="preserve"> آشوب می شود و ما همه بر جان خویش بیمناکیم،به او پیام</w:t>
      </w:r>
    </w:p>
    <w:p w:rsidR="00000000" w:rsidRDefault="008A625F" w:rsidP="00CD5D88">
      <w:pPr>
        <w:pStyle w:val="contentparagraph"/>
        <w:bidi/>
        <w:divId w:val="553931012"/>
        <w:rPr>
          <w:rFonts w:cs="B Zar" w:hint="cs"/>
          <w:color w:val="000000"/>
          <w:sz w:val="36"/>
          <w:szCs w:val="36"/>
          <w:rtl/>
        </w:rPr>
      </w:pPr>
      <w:r>
        <w:rPr>
          <w:rStyle w:val="contenttext"/>
          <w:rFonts w:cs="B Zar" w:hint="cs"/>
          <w:color w:val="000000"/>
          <w:sz w:val="36"/>
          <w:szCs w:val="36"/>
          <w:rtl/>
        </w:rPr>
        <w:t>بفرست که باز گردد.</w:t>
      </w:r>
    </w:p>
    <w:p w:rsidR="00000000" w:rsidRDefault="008A625F" w:rsidP="00CD5D88">
      <w:pPr>
        <w:pStyle w:val="contentparagraph"/>
        <w:bidi/>
        <w:divId w:val="553931012"/>
        <w:rPr>
          <w:rFonts w:cs="B Zar" w:hint="cs"/>
          <w:color w:val="000000"/>
          <w:sz w:val="36"/>
          <w:szCs w:val="36"/>
          <w:rtl/>
        </w:rPr>
      </w:pPr>
      <w:r>
        <w:rPr>
          <w:rStyle w:val="contenttext"/>
          <w:rFonts w:cs="B Zar" w:hint="cs"/>
          <w:color w:val="000000"/>
          <w:sz w:val="36"/>
          <w:szCs w:val="36"/>
          <w:rtl/>
        </w:rPr>
        <w:t>مامون به امام پیام داد:ما شما را به زحمت انداختیم و دوست نداریم به شما زحمت و رنجی برسد،شما باز گردید و با مردم همان کسی که قبلا نماز می خواند نماز را برگزار نماید.</w:t>
      </w:r>
    </w:p>
    <w:p w:rsidR="00000000" w:rsidRDefault="008A625F" w:rsidP="00CD5D88">
      <w:pPr>
        <w:pStyle w:val="contentparagraph"/>
        <w:bidi/>
        <w:divId w:val="553931012"/>
        <w:rPr>
          <w:rFonts w:cs="B Zar" w:hint="cs"/>
          <w:color w:val="000000"/>
          <w:sz w:val="36"/>
          <w:szCs w:val="36"/>
          <w:rtl/>
        </w:rPr>
      </w:pPr>
      <w:r>
        <w:rPr>
          <w:rStyle w:val="contenttext"/>
          <w:rFonts w:cs="B Zar" w:hint="cs"/>
          <w:color w:val="000000"/>
          <w:sz w:val="36"/>
          <w:szCs w:val="36"/>
          <w:rtl/>
        </w:rPr>
        <w:t>امام دستور داد کفش او را بیاورند،و پوشید و سوار شد و به خانه بازگشت. (51) و مردم بر نفاق و عوامفریبی مامون پی بردند و دریافتند آنچه در مورد امام ابراز می دارد تظاهر است،و هدفی جز رسیدن به اغراض سیاسی خود ندارد...</w:t>
      </w:r>
    </w:p>
    <w:p w:rsidR="00000000" w:rsidRDefault="008A625F" w:rsidP="00CD5D88">
      <w:pPr>
        <w:pStyle w:val="Heading3"/>
        <w:shd w:val="clear" w:color="auto" w:fill="FFFFFF"/>
        <w:bidi/>
        <w:divId w:val="1847818703"/>
        <w:rPr>
          <w:rFonts w:eastAsia="Times New Roman" w:cs="B Titr" w:hint="cs"/>
          <w:b w:val="0"/>
          <w:bCs w:val="0"/>
          <w:color w:val="FF0080"/>
          <w:sz w:val="30"/>
          <w:szCs w:val="30"/>
          <w:rtl/>
        </w:rPr>
      </w:pPr>
      <w:r>
        <w:rPr>
          <w:rFonts w:eastAsia="Times New Roman" w:cs="B Titr" w:hint="cs"/>
          <w:b w:val="0"/>
          <w:bCs w:val="0"/>
          <w:color w:val="FF0080"/>
          <w:sz w:val="30"/>
          <w:szCs w:val="30"/>
          <w:rtl/>
        </w:rPr>
        <w:t>بحث و مناظره</w:t>
      </w:r>
    </w:p>
    <w:p w:rsidR="00000000" w:rsidRDefault="008A625F" w:rsidP="00CD5D88">
      <w:pPr>
        <w:pStyle w:val="contentparagraph"/>
        <w:bidi/>
        <w:divId w:val="1847818703"/>
        <w:rPr>
          <w:rFonts w:cs="B Zar" w:hint="cs"/>
          <w:color w:val="000000"/>
          <w:sz w:val="36"/>
          <w:szCs w:val="36"/>
          <w:rtl/>
        </w:rPr>
      </w:pPr>
      <w:r>
        <w:rPr>
          <w:rStyle w:val="contenttext"/>
          <w:rFonts w:cs="B Zar" w:hint="cs"/>
          <w:color w:val="000000"/>
          <w:sz w:val="36"/>
          <w:szCs w:val="36"/>
          <w:rtl/>
        </w:rPr>
        <w:t>مامون در سیاست مزورانه ی خود ع</w:t>
      </w:r>
      <w:r>
        <w:rPr>
          <w:rStyle w:val="contenttext"/>
          <w:rFonts w:cs="B Zar" w:hint="cs"/>
          <w:color w:val="000000"/>
          <w:sz w:val="36"/>
          <w:szCs w:val="36"/>
          <w:rtl/>
        </w:rPr>
        <w:t xml:space="preserve">لیه امام،توطئه های دیگری نیز اندیشیده بود،او که از عظمت مقام معنوی امام در جامعه رنج می برد می کوشید با روبرو کردن دانشمندان با آن حضرت،و به بهانه ی بحث و مناظره ی علمی و استفاده از دانش امام،شکستی بر آن گرامی وارد سازد تا شاید بدین وسیله از محبوبیت او در </w:t>
      </w:r>
      <w:r>
        <w:rPr>
          <w:rStyle w:val="contenttext"/>
          <w:rFonts w:cs="B Zar" w:hint="cs"/>
          <w:color w:val="000000"/>
          <w:sz w:val="36"/>
          <w:szCs w:val="36"/>
          <w:rtl/>
        </w:rPr>
        <w:t>جامعه بکاهد،و در نظر مردم امام را بیمایه و بیمقدار سازد،اما این خدعه و مکر مامون نتیجه یی جز افزایش عظمت امام و شرمساری مامون نداشت،و آفتاب دانش الهی امام در مجالس علمی چنان می درخشید که خفاش مزوری چون مامون را هر بار در آتش حسد کورتر می ساخت.</w:t>
      </w:r>
    </w:p>
    <w:p w:rsidR="00000000" w:rsidRDefault="008A625F" w:rsidP="00CD5D88">
      <w:pPr>
        <w:pStyle w:val="contentparagraph"/>
        <w:bidi/>
        <w:divId w:val="1847818703"/>
        <w:rPr>
          <w:rFonts w:cs="B Zar" w:hint="cs"/>
          <w:color w:val="000000"/>
          <w:sz w:val="36"/>
          <w:szCs w:val="36"/>
          <w:rtl/>
        </w:rPr>
      </w:pPr>
      <w:r>
        <w:rPr>
          <w:rStyle w:val="contenttext"/>
          <w:rFonts w:cs="B Zar" w:hint="cs"/>
          <w:color w:val="000000"/>
          <w:sz w:val="36"/>
          <w:szCs w:val="36"/>
          <w:rtl/>
        </w:rPr>
        <w:t>«شیخ صدوق فق</w:t>
      </w:r>
      <w:r>
        <w:rPr>
          <w:rStyle w:val="contenttext"/>
          <w:rFonts w:cs="B Zar" w:hint="cs"/>
          <w:color w:val="000000"/>
          <w:sz w:val="36"/>
          <w:szCs w:val="36"/>
          <w:rtl/>
        </w:rPr>
        <w:t>یه و محدث بزرگوار شیعه که پیش از هزار سال پیش می زیسته است، می نویسد:</w:t>
      </w:r>
    </w:p>
    <w:p w:rsidR="00000000" w:rsidRDefault="008A625F" w:rsidP="00CD5D88">
      <w:pPr>
        <w:pStyle w:val="contentparagraph"/>
        <w:bidi/>
        <w:divId w:val="1847818703"/>
        <w:rPr>
          <w:rFonts w:cs="B Zar" w:hint="cs"/>
          <w:color w:val="000000"/>
          <w:sz w:val="36"/>
          <w:szCs w:val="36"/>
          <w:rtl/>
        </w:rPr>
      </w:pPr>
      <w:r>
        <w:rPr>
          <w:rStyle w:val="contenttext"/>
          <w:rFonts w:cs="B Zar" w:hint="cs"/>
          <w:color w:val="000000"/>
          <w:sz w:val="36"/>
          <w:szCs w:val="36"/>
          <w:rtl/>
        </w:rPr>
        <w:t>«مامون از متکلمان گروههای مختلف و گمراه افرادی را دعوت می کرد،و حریص بر آن بود که آنان بر امام غلبه کنند،و این بجهت رشگ و حسدی بود که نسبت به امام در دل داشت،اما آن حضرت با کسی به بحث نن</w:t>
      </w:r>
      <w:r>
        <w:rPr>
          <w:rStyle w:val="contenttext"/>
          <w:rFonts w:cs="B Zar" w:hint="cs"/>
          <w:color w:val="000000"/>
          <w:sz w:val="36"/>
          <w:szCs w:val="36"/>
          <w:rtl/>
        </w:rPr>
        <w:t>شست جز آنکه در پایان به فضیلت امام اعتراف کرد و به استدلال امام سر فرود آورد...» (52)</w:t>
      </w:r>
    </w:p>
    <w:p w:rsidR="00000000" w:rsidRDefault="008A625F" w:rsidP="00CD5D88">
      <w:pPr>
        <w:pStyle w:val="contentparagraph"/>
        <w:bidi/>
        <w:divId w:val="1847818703"/>
        <w:rPr>
          <w:rFonts w:cs="B Zar" w:hint="cs"/>
          <w:color w:val="000000"/>
          <w:sz w:val="36"/>
          <w:szCs w:val="36"/>
          <w:rtl/>
        </w:rPr>
      </w:pPr>
      <w:r>
        <w:rPr>
          <w:rStyle w:val="contenttext"/>
          <w:rFonts w:cs="B Zar" w:hint="cs"/>
          <w:color w:val="000000"/>
          <w:sz w:val="36"/>
          <w:szCs w:val="36"/>
          <w:rtl/>
        </w:rPr>
        <w:t>«نوفلی می گوید:مامون عباسی به فضل بن سهل</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فرمان داد سران مذاهب گوناگون همچون جاثلیق و«راس الجالوت و بزرگان صابئین و«هربذ اکبر»و پیروان زرتشت، و«نسطاس رومی و متکلمان (53) را جمع کند،«فضل ایشان را گرد آورد...</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مامون به وسیله ی یاسر»متصدی امور امام رضا علیه السلام از امام تقاضا کرد در صورت تمایل با سر</w:t>
      </w:r>
      <w:r>
        <w:rPr>
          <w:rStyle w:val="contenttext"/>
          <w:rFonts w:cs="B Zar" w:hint="cs"/>
          <w:color w:val="000000"/>
          <w:sz w:val="36"/>
          <w:szCs w:val="36"/>
          <w:rtl/>
        </w:rPr>
        <w:t>ان مذاهب سخن بگوید،و امام پاسخ داد فردا خواهم آمد،چون یاسر بازگشت امام به من فرمود:</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«ای نوفلی!تو عراقی هستی و عراقی هوشیار است،از اینکه مامون مشرکان و صاحبان عقائد را گرد آورده است چه می فهمی؟»</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گفتم:فدایت شوم،می خواهد شما را بیازماید و میزان دانشتان را بشن</w:t>
      </w:r>
      <w:r>
        <w:rPr>
          <w:rStyle w:val="contenttext"/>
          <w:rFonts w:cs="B Zar" w:hint="cs"/>
          <w:color w:val="000000"/>
          <w:sz w:val="36"/>
          <w:szCs w:val="36"/>
          <w:rtl/>
        </w:rPr>
        <w:t>اسد...</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فرمود:«آیا می ترسی آنان دلیل مرا باطل سازند؟»</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گفتم:نه به خدا سوگند،هرگز چنین بیمی ندارم،و امید می دارم خدا ترا بر آنان پیروز گرداند.</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فرمود:«ای نوفلی!دوست داری بدانی مامون چه وقت پشیمان می شود؟»</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گفتم:آری.</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فرمود:«آنگاه که من بر اهل تورات با توراتشان،و</w:t>
      </w:r>
      <w:r>
        <w:rPr>
          <w:rStyle w:val="contenttext"/>
          <w:rFonts w:cs="B Zar" w:hint="cs"/>
          <w:color w:val="000000"/>
          <w:sz w:val="36"/>
          <w:szCs w:val="36"/>
          <w:rtl/>
        </w:rPr>
        <w:t xml:space="preserve"> بر اهل انجیل با انجیلشان،و بر اهل زبور با زبورشان،و بر صابئین با زبان عبری خودشان،بر هربذان با زبان پارسیشان،و بر رومیان با زبان خودشان،و بر اصحاب مقالات با لغتشان استدلال کنم،و آنگاه که هر دسته یی را محکوم کردم و دلیلشان را باطل ساختم،و دست از عقیده و گف</w:t>
      </w:r>
      <w:r>
        <w:rPr>
          <w:rStyle w:val="contenttext"/>
          <w:rFonts w:cs="B Zar" w:hint="cs"/>
          <w:color w:val="000000"/>
          <w:sz w:val="36"/>
          <w:szCs w:val="36"/>
          <w:rtl/>
        </w:rPr>
        <w:t>تار خود کشیدند و به گفتار من گراییدند، مامون در می یابد مسندی که بر آن تکیه کرده است حق او نیست و در این هنگام مامون پشیمان می گردد و بعد امام فرمود و لا حول و لا قوه الا بالله العلی العظیم...»</w:t>
      </w:r>
    </w:p>
    <w:p w:rsidR="00000000" w:rsidRDefault="008A625F" w:rsidP="00CD5D88">
      <w:pPr>
        <w:pStyle w:val="contentparagraph"/>
        <w:bidi/>
        <w:divId w:val="560485552"/>
        <w:rPr>
          <w:rFonts w:cs="B Zar" w:hint="cs"/>
          <w:color w:val="000000"/>
          <w:sz w:val="36"/>
          <w:szCs w:val="36"/>
          <w:rtl/>
        </w:rPr>
      </w:pPr>
      <w:r>
        <w:rPr>
          <w:rStyle w:val="contenttext"/>
          <w:rFonts w:cs="B Zar" w:hint="cs"/>
          <w:color w:val="000000"/>
          <w:sz w:val="36"/>
          <w:szCs w:val="36"/>
          <w:rtl/>
        </w:rPr>
        <w:t>بامداد دیگر امام به مجلس آنان آمد...،«راس الجالوت عالم یهودی گ</w:t>
      </w:r>
      <w:r>
        <w:rPr>
          <w:rStyle w:val="contenttext"/>
          <w:rFonts w:cs="B Zar" w:hint="cs"/>
          <w:color w:val="000000"/>
          <w:sz w:val="36"/>
          <w:szCs w:val="36"/>
          <w:rtl/>
        </w:rPr>
        <w:t>فت:ما از تو به جز از تورات و انجیل و زبور داود و صحف ابراهیم و موسی نمی پذیریم (54) ،آن حضرت قبول کرد،و با آنان به تورات و انجیل و زبور برای اثبات پیامبر اسلام</w:t>
      </w:r>
    </w:p>
    <w:p w:rsidR="00000000" w:rsidRDefault="008A625F" w:rsidP="00CD5D88">
      <w:pPr>
        <w:pStyle w:val="contentparagraph"/>
        <w:bidi/>
        <w:divId w:val="1606691550"/>
        <w:rPr>
          <w:rFonts w:cs="B Zar" w:hint="cs"/>
          <w:color w:val="000000"/>
          <w:sz w:val="36"/>
          <w:szCs w:val="36"/>
          <w:rtl/>
        </w:rPr>
      </w:pPr>
      <w:r>
        <w:rPr>
          <w:rStyle w:val="contenttext"/>
          <w:rFonts w:cs="B Zar" w:hint="cs"/>
          <w:color w:val="000000"/>
          <w:sz w:val="36"/>
          <w:szCs w:val="36"/>
          <w:rtl/>
        </w:rPr>
        <w:t>صلی الله علیه و آله به تفصیل استدلال فرمود،آن گرامی را تصدیق کردند و نیز با دیگران بحث کرد و چون</w:t>
      </w:r>
      <w:r>
        <w:rPr>
          <w:rStyle w:val="contenttext"/>
          <w:rFonts w:cs="B Zar" w:hint="cs"/>
          <w:color w:val="000000"/>
          <w:sz w:val="36"/>
          <w:szCs w:val="36"/>
          <w:rtl/>
        </w:rPr>
        <w:t xml:space="preserve"> همه خاموش ماندند فرمود:«ای گروه اگر در میان شما کسی مخالف است و پرسشی دارد بی شرم و بیم بگوید».</w:t>
      </w:r>
    </w:p>
    <w:p w:rsidR="00000000" w:rsidRDefault="008A625F" w:rsidP="00CD5D88">
      <w:pPr>
        <w:pStyle w:val="contentparagraph"/>
        <w:bidi/>
        <w:divId w:val="1606691550"/>
        <w:rPr>
          <w:rFonts w:cs="B Zar" w:hint="cs"/>
          <w:color w:val="000000"/>
          <w:sz w:val="36"/>
          <w:szCs w:val="36"/>
          <w:rtl/>
        </w:rPr>
      </w:pPr>
      <w:r>
        <w:rPr>
          <w:rStyle w:val="contenttext"/>
          <w:rFonts w:cs="B Zar" w:hint="cs"/>
          <w:color w:val="000000"/>
          <w:sz w:val="36"/>
          <w:szCs w:val="36"/>
          <w:rtl/>
        </w:rPr>
        <w:t>«عمران صابی که در بحث و علم کلام بی نظیر بود گفت:ای دانشمند!اگر نه این بود که خود به پرسیدن دعوت کردی پرسشی نمی کردم،زیرا من به کوفه و بصره و شام و جزیره رفتم،</w:t>
      </w:r>
      <w:r>
        <w:rPr>
          <w:rStyle w:val="contenttext"/>
          <w:rFonts w:cs="B Zar" w:hint="cs"/>
          <w:color w:val="000000"/>
          <w:sz w:val="36"/>
          <w:szCs w:val="36"/>
          <w:rtl/>
        </w:rPr>
        <w:t>و با متکلمان آن سرزمینها سخن گفتم،کسی را نیافتم که وحدانیت خدای را بر من ثابت کند...</w:t>
      </w:r>
    </w:p>
    <w:p w:rsidR="00000000" w:rsidRDefault="008A625F" w:rsidP="00CD5D88">
      <w:pPr>
        <w:pStyle w:val="contentparagraph"/>
        <w:bidi/>
        <w:divId w:val="1606691550"/>
        <w:rPr>
          <w:rFonts w:cs="B Zar" w:hint="cs"/>
          <w:color w:val="000000"/>
          <w:sz w:val="36"/>
          <w:szCs w:val="36"/>
          <w:rtl/>
        </w:rPr>
      </w:pPr>
      <w:r>
        <w:rPr>
          <w:rStyle w:val="contenttext"/>
          <w:rFonts w:cs="B Zar" w:hint="cs"/>
          <w:color w:val="000000"/>
          <w:sz w:val="36"/>
          <w:szCs w:val="36"/>
          <w:rtl/>
        </w:rPr>
        <w:t xml:space="preserve">امام علیه السلام به تفصیل برهان اثبات خدای واحد را برای او بیان فرمود، (55) عمران قانع شد و گفت:سرور من،دریافتم و گواهی می دهم که خدا چنان است که شما فرمودی،و محمد بنده ی </w:t>
      </w:r>
      <w:r>
        <w:rPr>
          <w:rStyle w:val="contenttext"/>
          <w:rFonts w:cs="B Zar" w:hint="cs"/>
          <w:color w:val="000000"/>
          <w:sz w:val="36"/>
          <w:szCs w:val="36"/>
          <w:rtl/>
        </w:rPr>
        <w:t>اوست که برای هدایت و با دینی درست بر انگیخته شده،آنگاه به قبله رو کرد و به سجده در افتاد و اسلام آورد.متکلمان چون سخن عمران صابی را شنیدند دیگر چیزی نپرسیدند،و در پایان روز مامون برخاست و با امام علیه السلام به درون خانه رفتند،و مردم پراکنده شدند. (56)</w:t>
      </w:r>
    </w:p>
    <w:p w:rsidR="00000000" w:rsidRDefault="008A625F" w:rsidP="00CD5D88">
      <w:pPr>
        <w:pStyle w:val="Heading3"/>
        <w:shd w:val="clear" w:color="auto" w:fill="FFFFFF"/>
        <w:bidi/>
        <w:divId w:val="394592879"/>
        <w:rPr>
          <w:rFonts w:eastAsia="Times New Roman" w:cs="B Titr" w:hint="cs"/>
          <w:b w:val="0"/>
          <w:bCs w:val="0"/>
          <w:color w:val="FF0080"/>
          <w:sz w:val="30"/>
          <w:szCs w:val="30"/>
          <w:rtl/>
        </w:rPr>
      </w:pPr>
      <w:r>
        <w:rPr>
          <w:rFonts w:eastAsia="Times New Roman" w:cs="B Titr" w:hint="cs"/>
          <w:b w:val="0"/>
          <w:bCs w:val="0"/>
          <w:color w:val="FF0080"/>
          <w:sz w:val="30"/>
          <w:szCs w:val="30"/>
          <w:rtl/>
        </w:rPr>
        <w:t>شها</w:t>
      </w:r>
      <w:r>
        <w:rPr>
          <w:rFonts w:eastAsia="Times New Roman" w:cs="B Titr" w:hint="cs"/>
          <w:b w:val="0"/>
          <w:bCs w:val="0"/>
          <w:color w:val="FF0080"/>
          <w:sz w:val="30"/>
          <w:szCs w:val="30"/>
          <w:rtl/>
        </w:rPr>
        <w:t>دت امام</w:t>
      </w:r>
    </w:p>
    <w:p w:rsidR="00000000" w:rsidRDefault="008A625F" w:rsidP="00CD5D88">
      <w:pPr>
        <w:pStyle w:val="contentparagraph"/>
        <w:bidi/>
        <w:divId w:val="394592879"/>
        <w:rPr>
          <w:rFonts w:cs="B Zar" w:hint="cs"/>
          <w:color w:val="000000"/>
          <w:sz w:val="36"/>
          <w:szCs w:val="36"/>
          <w:rtl/>
        </w:rPr>
      </w:pPr>
      <w:r>
        <w:rPr>
          <w:rStyle w:val="contenttext"/>
          <w:rFonts w:cs="B Zar" w:hint="cs"/>
          <w:color w:val="000000"/>
          <w:sz w:val="36"/>
          <w:szCs w:val="36"/>
          <w:rtl/>
        </w:rPr>
        <w:t>سر انجام مامون تصمیم به قتل امام گرفت،زیرا دریافته بود که به هیچ روی نمی تواند امام را آلت دست خویش قرار دهد،و عظمت امام و توجه جامعه نسبت به آن گرامی نیز روز افزون بود، و با تمام کوششهای مامون که مایل بود بر شخصیت اجتماعی امام لطمه یی وارد سازد، ش</w:t>
      </w:r>
      <w:r>
        <w:rPr>
          <w:rStyle w:val="contenttext"/>
          <w:rFonts w:cs="B Zar" w:hint="cs"/>
          <w:color w:val="000000"/>
          <w:sz w:val="36"/>
          <w:szCs w:val="36"/>
          <w:rtl/>
        </w:rPr>
        <w:t>خصیت و احترام امام روزاروز اوج بیشتری می گرفت،و مامون می دانست هر چه وقت بگذرد حقانیت امام و تزویر مامون بر ملاتر می شود،و از سوی دیگر عباسیان و طرفداران آنان از عمل مامون در واگذاری ولیعهدی خود به امام،ناراضی بودند و</w:t>
      </w:r>
    </w:p>
    <w:p w:rsidR="00000000" w:rsidRDefault="008A625F" w:rsidP="00CD5D88">
      <w:pPr>
        <w:pStyle w:val="contentparagraph"/>
        <w:bidi/>
        <w:divId w:val="308897948"/>
        <w:rPr>
          <w:rFonts w:cs="B Zar" w:hint="cs"/>
          <w:color w:val="000000"/>
          <w:sz w:val="36"/>
          <w:szCs w:val="36"/>
          <w:rtl/>
        </w:rPr>
      </w:pPr>
      <w:r>
        <w:rPr>
          <w:rStyle w:val="contenttext"/>
          <w:rFonts w:cs="B Zar" w:hint="cs"/>
          <w:color w:val="000000"/>
          <w:sz w:val="36"/>
          <w:szCs w:val="36"/>
          <w:rtl/>
        </w:rPr>
        <w:t>حتی به عنوان مخالفت در بغداد با«ابراهی</w:t>
      </w:r>
      <w:r>
        <w:rPr>
          <w:rStyle w:val="contenttext"/>
          <w:rFonts w:cs="B Zar" w:hint="cs"/>
          <w:color w:val="000000"/>
          <w:sz w:val="36"/>
          <w:szCs w:val="36"/>
          <w:rtl/>
        </w:rPr>
        <w:t>م بن مهدی عباسی بیعت کردند،و بدین ترتیب حکومت مامون از جهات مختلف در خطر قرار گرفته بود،لذا پنهانی در صدد نابودی امام بر آمد و او را مسموم ساخت تا هم از امام خلاصی یابد و هم بنی عباس و طرفدارانشان را به سوی خود جلب کند،و پس از شهادت آن گرامی به بنی عباس نو</w:t>
      </w:r>
      <w:r>
        <w:rPr>
          <w:rStyle w:val="contenttext"/>
          <w:rFonts w:cs="B Zar" w:hint="cs"/>
          <w:color w:val="000000"/>
          <w:sz w:val="36"/>
          <w:szCs w:val="36"/>
          <w:rtl/>
        </w:rPr>
        <w:t>شت:</w:t>
      </w:r>
    </w:p>
    <w:p w:rsidR="00000000" w:rsidRDefault="008A625F" w:rsidP="00CD5D88">
      <w:pPr>
        <w:pStyle w:val="contentparagraph"/>
        <w:bidi/>
        <w:divId w:val="308897948"/>
        <w:rPr>
          <w:rFonts w:cs="B Zar" w:hint="cs"/>
          <w:color w:val="000000"/>
          <w:sz w:val="36"/>
          <w:szCs w:val="36"/>
          <w:rtl/>
        </w:rPr>
      </w:pPr>
      <w:r>
        <w:rPr>
          <w:rStyle w:val="contenttext"/>
          <w:rFonts w:cs="B Zar" w:hint="cs"/>
          <w:color w:val="000000"/>
          <w:sz w:val="36"/>
          <w:szCs w:val="36"/>
          <w:rtl/>
        </w:rPr>
        <w:t>شما انتقاد می کردید که چرا مقام ولایتعهدی را به علی بن موسی الرضا واگذاشته ام،آگاه باشید که او درگذشت،پس به اطاعت من در آیید» (57) مامون می کوشید طرفداران و پیروان امام رضا علیه السلام از شهادت امام مطلع نشوند،و با تظاهر و عوامفریبی می خواست نایت خود ر</w:t>
      </w:r>
      <w:r>
        <w:rPr>
          <w:rStyle w:val="contenttext"/>
          <w:rFonts w:cs="B Zar" w:hint="cs"/>
          <w:color w:val="000000"/>
          <w:sz w:val="36"/>
          <w:szCs w:val="36"/>
          <w:rtl/>
        </w:rPr>
        <w:t>ا پنهان سازد و وانمود کند که امام به مرگ طبیعی در گذشته است،اما حقیقت پنهان نماند و یاران ویژه ی امام و وابستگان از ماجرا با خبر شدند.</w:t>
      </w:r>
    </w:p>
    <w:p w:rsidR="00000000" w:rsidRDefault="008A625F" w:rsidP="00CD5D88">
      <w:pPr>
        <w:pStyle w:val="contentparagraph"/>
        <w:bidi/>
        <w:divId w:val="308897948"/>
        <w:rPr>
          <w:rFonts w:cs="B Zar" w:hint="cs"/>
          <w:color w:val="000000"/>
          <w:sz w:val="36"/>
          <w:szCs w:val="36"/>
          <w:rtl/>
        </w:rPr>
      </w:pPr>
      <w:r>
        <w:rPr>
          <w:rStyle w:val="contenttext"/>
          <w:rFonts w:cs="B Zar" w:hint="cs"/>
          <w:color w:val="000000"/>
          <w:sz w:val="36"/>
          <w:szCs w:val="36"/>
          <w:rtl/>
        </w:rPr>
        <w:t xml:space="preserve">«ابا صلت هروی که از یاران نزدیک امام رضا علیه السلام است،گفتاری دارد که چگونگی امور فیما بین مامون و امام،و سر انجام قتل </w:t>
      </w:r>
      <w:r>
        <w:rPr>
          <w:rStyle w:val="contenttext"/>
          <w:rFonts w:cs="B Zar" w:hint="cs"/>
          <w:color w:val="000000"/>
          <w:sz w:val="36"/>
          <w:szCs w:val="36"/>
          <w:rtl/>
        </w:rPr>
        <w:t>آن گرامی را برای ما بازگو می کند:</w:t>
      </w:r>
    </w:p>
    <w:p w:rsidR="00000000" w:rsidRDefault="008A625F" w:rsidP="00CD5D88">
      <w:pPr>
        <w:pStyle w:val="contentparagraph"/>
        <w:bidi/>
        <w:divId w:val="308897948"/>
        <w:rPr>
          <w:rFonts w:cs="B Zar" w:hint="cs"/>
          <w:color w:val="000000"/>
          <w:sz w:val="36"/>
          <w:szCs w:val="36"/>
          <w:rtl/>
        </w:rPr>
      </w:pPr>
      <w:r>
        <w:rPr>
          <w:rStyle w:val="contenttext"/>
          <w:rFonts w:cs="B Zar" w:hint="cs"/>
          <w:color w:val="000000"/>
          <w:sz w:val="36"/>
          <w:szCs w:val="36"/>
          <w:rtl/>
        </w:rPr>
        <w:t>«احمد بن علی انصاری می گوید از«ابا صلت پرسیدم:</w:t>
      </w:r>
    </w:p>
    <w:p w:rsidR="00000000" w:rsidRDefault="008A625F" w:rsidP="00CD5D88">
      <w:pPr>
        <w:pStyle w:val="contentparagraph"/>
        <w:bidi/>
        <w:divId w:val="308897948"/>
        <w:rPr>
          <w:rFonts w:cs="B Zar" w:hint="cs"/>
          <w:color w:val="000000"/>
          <w:sz w:val="36"/>
          <w:szCs w:val="36"/>
          <w:rtl/>
        </w:rPr>
      </w:pPr>
      <w:r>
        <w:rPr>
          <w:rStyle w:val="contenttext"/>
          <w:rFonts w:cs="B Zar" w:hint="cs"/>
          <w:color w:val="000000"/>
          <w:sz w:val="36"/>
          <w:szCs w:val="36"/>
          <w:rtl/>
        </w:rPr>
        <w:t>چگونه مامون با آنکه به احترام و دوستداری امام تظاهر می کرد و او را ولیعهد خود ساخت، ممکن است به قتل او اقدام کرده باشد؟</w:t>
      </w:r>
    </w:p>
    <w:p w:rsidR="00000000" w:rsidRDefault="008A625F" w:rsidP="00CD5D88">
      <w:pPr>
        <w:pStyle w:val="contentparagraph"/>
        <w:bidi/>
        <w:divId w:val="308897948"/>
        <w:rPr>
          <w:rFonts w:cs="B Zar" w:hint="cs"/>
          <w:color w:val="000000"/>
          <w:sz w:val="36"/>
          <w:szCs w:val="36"/>
          <w:rtl/>
        </w:rPr>
      </w:pPr>
      <w:r>
        <w:rPr>
          <w:rStyle w:val="contenttext"/>
          <w:rFonts w:cs="B Zar" w:hint="cs"/>
          <w:color w:val="000000"/>
          <w:sz w:val="36"/>
          <w:szCs w:val="36"/>
          <w:rtl/>
        </w:rPr>
        <w:t>«ابا صلت گفت:مامون چون عظمت و بزرگواری امام را دیده بود</w:t>
      </w:r>
      <w:r>
        <w:rPr>
          <w:rStyle w:val="contenttext"/>
          <w:rFonts w:cs="B Zar" w:hint="cs"/>
          <w:color w:val="000000"/>
          <w:sz w:val="36"/>
          <w:szCs w:val="36"/>
          <w:rtl/>
        </w:rPr>
        <w:t xml:space="preserve"> اظهار احترام و دوستی می کرد،و او را ولیعهد خود نمود تا به مردم وانمود کند که امام دنیا دوست است،و در چشم مردم سقوط کند،اما چون دید بر زهد و تقوای امام لطمه یی وارد نیامد و مردم از امام چیزی بر خلاف قدس و تقوی ندیدند،و بهمین جهت مقام و فضیلت</w:t>
      </w:r>
    </w:p>
    <w:p w:rsidR="00000000" w:rsidRDefault="008A625F" w:rsidP="00CD5D88">
      <w:pPr>
        <w:pStyle w:val="contentparagraph"/>
        <w:bidi/>
        <w:divId w:val="1345283486"/>
        <w:rPr>
          <w:rFonts w:cs="B Zar" w:hint="cs"/>
          <w:color w:val="000000"/>
          <w:sz w:val="36"/>
          <w:szCs w:val="36"/>
          <w:rtl/>
        </w:rPr>
      </w:pPr>
      <w:r>
        <w:rPr>
          <w:rStyle w:val="contenttext"/>
          <w:rFonts w:cs="B Zar" w:hint="cs"/>
          <w:color w:val="000000"/>
          <w:sz w:val="36"/>
          <w:szCs w:val="36"/>
          <w:rtl/>
        </w:rPr>
        <w:t xml:space="preserve">امام نزد مردم </w:t>
      </w:r>
      <w:r>
        <w:rPr>
          <w:rStyle w:val="contenttext"/>
          <w:rFonts w:cs="B Zar" w:hint="cs"/>
          <w:color w:val="000000"/>
          <w:sz w:val="36"/>
          <w:szCs w:val="36"/>
          <w:rtl/>
        </w:rPr>
        <w:t>روزافزون شد، مامون از متکلمان شهرهای مختلف افرادی را گرد آورد به امید آنکه یکی از آنان در بحث علمی بر امام غلبه کند و مقام علمی امام نزد دانشمندان شکست بخورد،و آنگاه بوسیله ی آنان نقض امام نزد عامه ی مردم مشهور شود،اما هیچکس از یهودیان و مسیحیان و آتش پرست</w:t>
      </w:r>
      <w:r>
        <w:rPr>
          <w:rStyle w:val="contenttext"/>
          <w:rFonts w:cs="B Zar" w:hint="cs"/>
          <w:color w:val="000000"/>
          <w:sz w:val="36"/>
          <w:szCs w:val="36"/>
          <w:rtl/>
        </w:rPr>
        <w:t>ان و صائبین و برهمنان و ملحدان و دهری مذهبان و نیز هیچ جدل کننده یی از فرقه های مسلمانان با امام سخن نگفت مگر آنکه امام بر او پیروز شد و او را به استدلال خویش معترف ساخت،و چون چنین شد مردم می گفتند:«به خدا سوگند امام برای خلافت اولی و شایسته تر از مامون اس</w:t>
      </w:r>
      <w:r>
        <w:rPr>
          <w:rStyle w:val="contenttext"/>
          <w:rFonts w:cs="B Zar" w:hint="cs"/>
          <w:color w:val="000000"/>
          <w:sz w:val="36"/>
          <w:szCs w:val="36"/>
          <w:rtl/>
        </w:rPr>
        <w:t>ت و ماموران مامون این خبرها را برای او بازگو می کردند،و او سخت خشمگین می شد و آتش حسدش زبانه می کشید.و نیز امام علیه السلام از گفتن حق در برابر مامون پروا نداشت،و در بسیاری مواقع چیزهایی که ناخوشایند مامون بود می فرمود،و این نیز موجب شدت خشم مامون و کینه ی</w:t>
      </w:r>
      <w:r>
        <w:rPr>
          <w:rStyle w:val="contenttext"/>
          <w:rFonts w:cs="B Zar" w:hint="cs"/>
          <w:color w:val="000000"/>
          <w:sz w:val="36"/>
          <w:szCs w:val="36"/>
          <w:rtl/>
        </w:rPr>
        <w:t xml:space="preserve"> او نسبت به امام می شد،و سر انجام چون از حیله های گوناگون خود علیه امام نتیجه نگرفت پنهانی امام را مسموم ساخت (58)</w:t>
      </w:r>
    </w:p>
    <w:p w:rsidR="00000000" w:rsidRDefault="008A625F" w:rsidP="00CD5D88">
      <w:pPr>
        <w:pStyle w:val="contentparagraph"/>
        <w:bidi/>
        <w:divId w:val="1345283486"/>
        <w:rPr>
          <w:rFonts w:cs="B Zar" w:hint="cs"/>
          <w:color w:val="000000"/>
          <w:sz w:val="36"/>
          <w:szCs w:val="36"/>
          <w:rtl/>
        </w:rPr>
      </w:pPr>
      <w:r>
        <w:rPr>
          <w:rStyle w:val="contenttext"/>
          <w:rFonts w:cs="B Zar" w:hint="cs"/>
          <w:color w:val="000000"/>
          <w:sz w:val="36"/>
          <w:szCs w:val="36"/>
          <w:rtl/>
        </w:rPr>
        <w:t>و نیز«ابا صلت که خود همراه امام بوده،و در دفن امام نیز شرکت داشته است می گوید در راه بازگشت از مرو به بغداد در طوس مامون امام را با انگور مسم</w:t>
      </w:r>
      <w:r>
        <w:rPr>
          <w:rStyle w:val="contenttext"/>
          <w:rFonts w:cs="B Zar" w:hint="cs"/>
          <w:color w:val="000000"/>
          <w:sz w:val="36"/>
          <w:szCs w:val="36"/>
          <w:rtl/>
        </w:rPr>
        <w:t>وم به قتل رساند. (59)</w:t>
      </w:r>
    </w:p>
    <w:p w:rsidR="00000000" w:rsidRDefault="008A625F" w:rsidP="00CD5D88">
      <w:pPr>
        <w:pStyle w:val="contentparagraph"/>
        <w:bidi/>
        <w:divId w:val="1345283486"/>
        <w:rPr>
          <w:rFonts w:cs="B Zar" w:hint="cs"/>
          <w:color w:val="000000"/>
          <w:sz w:val="36"/>
          <w:szCs w:val="36"/>
          <w:rtl/>
        </w:rPr>
      </w:pPr>
      <w:r>
        <w:rPr>
          <w:rStyle w:val="contenttext"/>
          <w:rFonts w:cs="B Zar" w:hint="cs"/>
          <w:color w:val="000000"/>
          <w:sz w:val="36"/>
          <w:szCs w:val="36"/>
          <w:rtl/>
        </w:rPr>
        <w:t>پیکر پاک امام،در همان بقعه یی که هارون قبلا مدفون شده بود،در جلوی قبر هارون بخاک سپرده شد.واقعه ی شهادت امام رضا علیه السلام در روز آخر ماه صفر سال 203هجری بود و در این هنگام امام پنجاه و پنجسال داشت...</w:t>
      </w:r>
    </w:p>
    <w:p w:rsidR="00000000" w:rsidRDefault="008A625F" w:rsidP="00CD5D88">
      <w:pPr>
        <w:pStyle w:val="contentparagraph"/>
        <w:bidi/>
        <w:divId w:val="1345283486"/>
        <w:rPr>
          <w:rFonts w:cs="B Zar" w:hint="cs"/>
          <w:color w:val="000000"/>
          <w:sz w:val="36"/>
          <w:szCs w:val="36"/>
          <w:rtl/>
        </w:rPr>
      </w:pPr>
      <w:r>
        <w:rPr>
          <w:rStyle w:val="contenttext"/>
          <w:rFonts w:cs="B Zar" w:hint="cs"/>
          <w:color w:val="000000"/>
          <w:sz w:val="36"/>
          <w:szCs w:val="36"/>
          <w:rtl/>
        </w:rPr>
        <w:t>درود خدا و پیامبران و پاکان و ن</w:t>
      </w:r>
      <w:r>
        <w:rPr>
          <w:rStyle w:val="contenttext"/>
          <w:rFonts w:cs="B Zar" w:hint="cs"/>
          <w:color w:val="000000"/>
          <w:sz w:val="36"/>
          <w:szCs w:val="36"/>
          <w:rtl/>
        </w:rPr>
        <w:t>یکان بر روح مقدس آن</w:t>
      </w:r>
    </w:p>
    <w:p w:rsidR="00000000" w:rsidRDefault="008A625F" w:rsidP="00CD5D88">
      <w:pPr>
        <w:pStyle w:val="contentparagraph"/>
        <w:bidi/>
        <w:divId w:val="1031690983"/>
        <w:rPr>
          <w:rFonts w:cs="B Zar" w:hint="cs"/>
          <w:color w:val="000000"/>
          <w:sz w:val="36"/>
          <w:szCs w:val="36"/>
          <w:rtl/>
        </w:rPr>
      </w:pPr>
      <w:r>
        <w:rPr>
          <w:rStyle w:val="contenttext"/>
          <w:rFonts w:cs="B Zar" w:hint="cs"/>
          <w:color w:val="000000"/>
          <w:sz w:val="36"/>
          <w:szCs w:val="36"/>
          <w:rtl/>
        </w:rPr>
        <w:t>بزرگوار.</w:t>
      </w:r>
    </w:p>
    <w:p w:rsidR="00000000" w:rsidRDefault="008A625F" w:rsidP="00CD5D88">
      <w:pPr>
        <w:pStyle w:val="contentparagraph"/>
        <w:bidi/>
        <w:divId w:val="1031690983"/>
        <w:rPr>
          <w:rFonts w:cs="B Zar" w:hint="cs"/>
          <w:color w:val="000000"/>
          <w:sz w:val="36"/>
          <w:szCs w:val="36"/>
          <w:rtl/>
        </w:rPr>
      </w:pPr>
      <w:r>
        <w:rPr>
          <w:rStyle w:val="contenttext"/>
          <w:rFonts w:cs="B Zar" w:hint="cs"/>
          <w:color w:val="000000"/>
          <w:sz w:val="36"/>
          <w:szCs w:val="36"/>
          <w:rtl/>
        </w:rPr>
        <w:t>باری،سکوت و تحریف تواریخ موجب آن شده که ابعاد جنایات برخی ستمگران و از آن جمله مامون عباسی برای آیندگان بدرستی آشکار نباشد،مامون با رذیلت و حیله گری نه تنها امام علیه السلام را سر انجام مسموم و مقتول ساخت،بلکه بسیاری از وابستگان امام و علویان بزرگوار و شیع</w:t>
      </w:r>
      <w:r>
        <w:rPr>
          <w:rStyle w:val="contenttext"/>
          <w:rFonts w:cs="B Zar" w:hint="cs"/>
          <w:color w:val="000000"/>
          <w:sz w:val="36"/>
          <w:szCs w:val="36"/>
          <w:rtl/>
        </w:rPr>
        <w:t>یان وفادار به امام را نیز یا نابود کرد یا آواره ی شهرها و دشتها و کوهها نمود،و چنان عرصه را بر آنان تنگ ساخت که آن گرامیان پنهان و گمنام هر یک بگوشه یی فراری شدند،و سر انجام برخی شربت شهادت نوشیدند و برخی نیز گمنام زیستند و مردند،و از تاریخ زندگی بسیاری از</w:t>
      </w:r>
      <w:r>
        <w:rPr>
          <w:rStyle w:val="contenttext"/>
          <w:rFonts w:cs="B Zar" w:hint="cs"/>
          <w:color w:val="000000"/>
          <w:sz w:val="36"/>
          <w:szCs w:val="36"/>
          <w:rtl/>
        </w:rPr>
        <w:t xml:space="preserve"> آنان هیچ خبری در دست نیست و برخی خبرهای پراکنده نیز توسط شیعیان ضبط و محفوظ مانده است...</w:t>
      </w:r>
    </w:p>
    <w:p w:rsidR="00000000" w:rsidRDefault="008A625F" w:rsidP="00CD5D88">
      <w:pPr>
        <w:pStyle w:val="Heading2"/>
        <w:shd w:val="clear" w:color="auto" w:fill="FFFFFF"/>
        <w:bidi/>
        <w:divId w:val="1909532479"/>
        <w:rPr>
          <w:rFonts w:eastAsia="Times New Roman" w:cs="B Titr" w:hint="cs"/>
          <w:b w:val="0"/>
          <w:bCs w:val="0"/>
          <w:color w:val="008000"/>
          <w:sz w:val="32"/>
          <w:szCs w:val="32"/>
          <w:rtl/>
        </w:rPr>
      </w:pPr>
      <w:r>
        <w:rPr>
          <w:rFonts w:eastAsia="Times New Roman" w:cs="B Titr" w:hint="cs"/>
          <w:b w:val="0"/>
          <w:bCs w:val="0"/>
          <w:color w:val="008000"/>
          <w:sz w:val="32"/>
          <w:szCs w:val="32"/>
          <w:rtl/>
        </w:rPr>
        <w:t>چند گفتار از امام رضا علیه السلام</w:t>
      </w:r>
    </w:p>
    <w:p w:rsidR="00000000" w:rsidRDefault="008A625F" w:rsidP="00CD5D88">
      <w:pPr>
        <w:pStyle w:val="contentparagraph"/>
        <w:bidi/>
        <w:divId w:val="1909532479"/>
        <w:rPr>
          <w:rFonts w:cs="B Zar" w:hint="cs"/>
          <w:color w:val="000000"/>
          <w:sz w:val="36"/>
          <w:szCs w:val="36"/>
          <w:rtl/>
        </w:rPr>
      </w:pPr>
      <w:r>
        <w:rPr>
          <w:rStyle w:val="contenttext"/>
          <w:rFonts w:cs="B Zar" w:hint="cs"/>
          <w:color w:val="000000"/>
          <w:sz w:val="36"/>
          <w:szCs w:val="36"/>
          <w:rtl/>
        </w:rPr>
        <w:t>برای تبرک و نیز بهره وری از دانش امام علی بن موسی الرضا علیهما السلام،برخی سخنان آن عزیز بزرگوار را ذکر می کنیم:</w:t>
      </w:r>
    </w:p>
    <w:p w:rsidR="00000000" w:rsidRDefault="008A625F" w:rsidP="00CD5D88">
      <w:pPr>
        <w:pStyle w:val="contentparagraph"/>
        <w:bidi/>
        <w:divId w:val="1909532479"/>
        <w:rPr>
          <w:rFonts w:cs="B Zar" w:hint="cs"/>
          <w:color w:val="000000"/>
          <w:sz w:val="36"/>
          <w:szCs w:val="36"/>
          <w:rtl/>
        </w:rPr>
      </w:pPr>
      <w:r>
        <w:rPr>
          <w:rStyle w:val="contenttext"/>
          <w:rFonts w:cs="B Zar" w:hint="cs"/>
          <w:color w:val="000000"/>
          <w:sz w:val="36"/>
          <w:szCs w:val="36"/>
          <w:rtl/>
        </w:rPr>
        <w:t>1- «المرء مخبوء تحت</w:t>
      </w:r>
      <w:r>
        <w:rPr>
          <w:rStyle w:val="contenttext"/>
          <w:rFonts w:cs="B Zar" w:hint="cs"/>
          <w:color w:val="000000"/>
          <w:sz w:val="36"/>
          <w:szCs w:val="36"/>
          <w:rtl/>
        </w:rPr>
        <w:t xml:space="preserve"> لسانه مرد زیر زبانش پنهان است و چون سخن بگوید شناخته می شود. (60)</w:t>
      </w:r>
    </w:p>
    <w:p w:rsidR="00000000" w:rsidRDefault="008A625F" w:rsidP="00CD5D88">
      <w:pPr>
        <w:pStyle w:val="contentparagraph"/>
        <w:bidi/>
        <w:divId w:val="1909532479"/>
        <w:rPr>
          <w:rFonts w:cs="B Zar" w:hint="cs"/>
          <w:color w:val="000000"/>
          <w:sz w:val="36"/>
          <w:szCs w:val="36"/>
          <w:rtl/>
        </w:rPr>
      </w:pPr>
      <w:r>
        <w:rPr>
          <w:rStyle w:val="contenttext"/>
          <w:rFonts w:cs="B Zar" w:hint="cs"/>
          <w:color w:val="000000"/>
          <w:sz w:val="36"/>
          <w:szCs w:val="36"/>
          <w:rtl/>
        </w:rPr>
        <w:t>2- «التدبیر قبل العمل یؤمنک من الندم تدبیر و اندیشه پیش از انجام کار تو را از پشیمانی ایمن می دارد. (61)</w:t>
      </w:r>
    </w:p>
    <w:p w:rsidR="00000000" w:rsidRDefault="008A625F" w:rsidP="00CD5D88">
      <w:pPr>
        <w:pStyle w:val="contentparagraph"/>
        <w:bidi/>
        <w:divId w:val="1909532479"/>
        <w:rPr>
          <w:rFonts w:cs="B Zar" w:hint="cs"/>
          <w:color w:val="000000"/>
          <w:sz w:val="36"/>
          <w:szCs w:val="36"/>
          <w:rtl/>
        </w:rPr>
      </w:pPr>
      <w:r>
        <w:rPr>
          <w:rStyle w:val="contenttext"/>
          <w:rFonts w:cs="B Zar" w:hint="cs"/>
          <w:color w:val="000000"/>
          <w:sz w:val="36"/>
          <w:szCs w:val="36"/>
          <w:rtl/>
        </w:rPr>
        <w:t>3- «مجالسه الاشرار تورث سوء الظن بالاخیار»همنشینی با اشرار و بدکاران موجب بدبینی نسب</w:t>
      </w:r>
      <w:r>
        <w:rPr>
          <w:rStyle w:val="contenttext"/>
          <w:rFonts w:cs="B Zar" w:hint="cs"/>
          <w:color w:val="000000"/>
          <w:sz w:val="36"/>
          <w:szCs w:val="36"/>
          <w:rtl/>
        </w:rPr>
        <w:t>ت به نیکان و درستکاران می شود. (62)</w:t>
      </w:r>
    </w:p>
    <w:p w:rsidR="00000000" w:rsidRDefault="008A625F" w:rsidP="00CD5D88">
      <w:pPr>
        <w:pStyle w:val="contentparagraph"/>
        <w:bidi/>
        <w:divId w:val="1909532479"/>
        <w:rPr>
          <w:rFonts w:cs="B Zar" w:hint="cs"/>
          <w:color w:val="000000"/>
          <w:sz w:val="36"/>
          <w:szCs w:val="36"/>
          <w:rtl/>
        </w:rPr>
      </w:pPr>
      <w:r>
        <w:rPr>
          <w:rStyle w:val="contenttext"/>
          <w:rFonts w:cs="B Zar" w:hint="cs"/>
          <w:color w:val="000000"/>
          <w:sz w:val="36"/>
          <w:szCs w:val="36"/>
          <w:rtl/>
        </w:rPr>
        <w:t>4- «بئس الزاد الی المعاد العدوان علی العباد»دشمنی با بندگان خدا بد توشه یی است برای آخرت. (63)</w:t>
      </w:r>
    </w:p>
    <w:p w:rsidR="00000000" w:rsidRDefault="008A625F" w:rsidP="00CD5D88">
      <w:pPr>
        <w:pStyle w:val="contentparagraph"/>
        <w:bidi/>
        <w:divId w:val="1909532479"/>
        <w:rPr>
          <w:rFonts w:cs="B Zar" w:hint="cs"/>
          <w:color w:val="000000"/>
          <w:sz w:val="36"/>
          <w:szCs w:val="36"/>
          <w:rtl/>
        </w:rPr>
      </w:pPr>
      <w:r>
        <w:rPr>
          <w:rStyle w:val="contenttext"/>
          <w:rFonts w:cs="B Zar" w:hint="cs"/>
          <w:color w:val="000000"/>
          <w:sz w:val="36"/>
          <w:szCs w:val="36"/>
          <w:rtl/>
        </w:rPr>
        <w:t>5- «ما هلک امرء عرف قدره شخصیکه قدر و منزلت خویش را بشناسد هلاک نمی گردد. (64)</w:t>
      </w:r>
    </w:p>
    <w:p w:rsidR="00000000" w:rsidRDefault="008A625F" w:rsidP="00CD5D88">
      <w:pPr>
        <w:pStyle w:val="contentparagraph"/>
        <w:bidi/>
        <w:divId w:val="1909532479"/>
        <w:rPr>
          <w:rFonts w:cs="B Zar" w:hint="cs"/>
          <w:color w:val="000000"/>
          <w:sz w:val="36"/>
          <w:szCs w:val="36"/>
          <w:rtl/>
        </w:rPr>
      </w:pPr>
      <w:r>
        <w:rPr>
          <w:rStyle w:val="contenttext"/>
          <w:rFonts w:cs="B Zar" w:hint="cs"/>
          <w:color w:val="000000"/>
          <w:sz w:val="36"/>
          <w:szCs w:val="36"/>
          <w:rtl/>
        </w:rPr>
        <w:t>6- «الهدیه تذهب الضغائن من الصدور»هدیه کینه ها را از دلها می زداید. (65)</w:t>
      </w:r>
    </w:p>
    <w:p w:rsidR="00000000" w:rsidRDefault="008A625F" w:rsidP="00CD5D88">
      <w:pPr>
        <w:pStyle w:val="contentparagraph"/>
        <w:bidi/>
        <w:divId w:val="1909532479"/>
        <w:rPr>
          <w:rFonts w:cs="B Zar" w:hint="cs"/>
          <w:color w:val="000000"/>
          <w:sz w:val="36"/>
          <w:szCs w:val="36"/>
          <w:rtl/>
        </w:rPr>
      </w:pPr>
      <w:r>
        <w:rPr>
          <w:rStyle w:val="contenttext"/>
          <w:rFonts w:cs="B Zar" w:hint="cs"/>
          <w:color w:val="000000"/>
          <w:sz w:val="36"/>
          <w:szCs w:val="36"/>
          <w:rtl/>
        </w:rPr>
        <w:t>7- «اقربکم منی مجلسا یوم القیمه احسنکم خلقا و خیرکم لاهله در قیامت آنکس به من نزدیکتر است که در دنیا خوش اخلاقتر و</w:t>
      </w:r>
    </w:p>
    <w:p w:rsidR="00000000" w:rsidRDefault="008A625F" w:rsidP="00CD5D88">
      <w:pPr>
        <w:pStyle w:val="contentparagraph"/>
        <w:bidi/>
        <w:divId w:val="725489030"/>
        <w:rPr>
          <w:rFonts w:cs="B Zar" w:hint="cs"/>
          <w:color w:val="000000"/>
          <w:sz w:val="36"/>
          <w:szCs w:val="36"/>
          <w:rtl/>
        </w:rPr>
      </w:pPr>
      <w:r>
        <w:rPr>
          <w:rStyle w:val="contenttext"/>
          <w:rFonts w:cs="B Zar" w:hint="cs"/>
          <w:color w:val="000000"/>
          <w:sz w:val="36"/>
          <w:szCs w:val="36"/>
          <w:rtl/>
        </w:rPr>
        <w:t>نسبت به خانواده ی خود نیکوکارتر باشد. (66)</w:t>
      </w:r>
    </w:p>
    <w:p w:rsidR="00000000" w:rsidRDefault="008A625F" w:rsidP="00CD5D88">
      <w:pPr>
        <w:pStyle w:val="contentparagraph"/>
        <w:bidi/>
        <w:divId w:val="725489030"/>
        <w:rPr>
          <w:rFonts w:cs="B Zar" w:hint="cs"/>
          <w:color w:val="000000"/>
          <w:sz w:val="36"/>
          <w:szCs w:val="36"/>
          <w:rtl/>
        </w:rPr>
      </w:pPr>
      <w:r>
        <w:rPr>
          <w:rStyle w:val="contenttext"/>
          <w:rFonts w:cs="B Zar" w:hint="cs"/>
          <w:color w:val="000000"/>
          <w:sz w:val="36"/>
          <w:szCs w:val="36"/>
          <w:rtl/>
        </w:rPr>
        <w:t>8- «لیس منا من خان مسلما»</w:t>
      </w:r>
      <w:r>
        <w:rPr>
          <w:rStyle w:val="contenttext"/>
          <w:rFonts w:cs="B Zar" w:hint="cs"/>
          <w:color w:val="000000"/>
          <w:sz w:val="36"/>
          <w:szCs w:val="36"/>
          <w:rtl/>
        </w:rPr>
        <w:t>کسی که به مسلمانی خیانت کند از ما نیست. (67)</w:t>
      </w:r>
    </w:p>
    <w:p w:rsidR="00000000" w:rsidRDefault="008A625F" w:rsidP="00CD5D88">
      <w:pPr>
        <w:pStyle w:val="contentparagraph"/>
        <w:bidi/>
        <w:divId w:val="725489030"/>
        <w:rPr>
          <w:rFonts w:cs="B Zar" w:hint="cs"/>
          <w:color w:val="000000"/>
          <w:sz w:val="36"/>
          <w:szCs w:val="36"/>
          <w:rtl/>
        </w:rPr>
      </w:pPr>
      <w:r>
        <w:rPr>
          <w:rStyle w:val="contenttext"/>
          <w:rFonts w:cs="B Zar" w:hint="cs"/>
          <w:color w:val="000000"/>
          <w:sz w:val="36"/>
          <w:szCs w:val="36"/>
          <w:rtl/>
        </w:rPr>
        <w:t>9- «المؤمن اذا غضب لم یخرجه غضبه عن حق مؤمن چون خشمگین شود خشمش او را از رعایت حق بیرون نمی برد. (68)</w:t>
      </w:r>
    </w:p>
    <w:p w:rsidR="00000000" w:rsidRDefault="008A625F" w:rsidP="00CD5D88">
      <w:pPr>
        <w:pStyle w:val="contentparagraph"/>
        <w:bidi/>
        <w:divId w:val="725489030"/>
        <w:rPr>
          <w:rFonts w:cs="B Zar" w:hint="cs"/>
          <w:color w:val="000000"/>
          <w:sz w:val="36"/>
          <w:szCs w:val="36"/>
          <w:rtl/>
        </w:rPr>
      </w:pPr>
      <w:r>
        <w:rPr>
          <w:rStyle w:val="contenttext"/>
          <w:rFonts w:cs="B Zar" w:hint="cs"/>
          <w:color w:val="000000"/>
          <w:sz w:val="36"/>
          <w:szCs w:val="36"/>
          <w:rtl/>
        </w:rPr>
        <w:t xml:space="preserve">-«ان الله یبغض القیل و القال و اضاعه المال و کثره السؤال خداوند قیل و قال و ضایع کردن مال و پرسش بسیار (و بی </w:t>
      </w:r>
      <w:r>
        <w:rPr>
          <w:rStyle w:val="contenttext"/>
          <w:rFonts w:cs="B Zar" w:hint="cs"/>
          <w:color w:val="000000"/>
          <w:sz w:val="36"/>
          <w:szCs w:val="36"/>
          <w:rtl/>
        </w:rPr>
        <w:t>مورد) را دشمن می دارد. (69)</w:t>
      </w:r>
    </w:p>
    <w:p w:rsidR="00000000" w:rsidRDefault="008A625F" w:rsidP="00CD5D88">
      <w:pPr>
        <w:pStyle w:val="contentparagraph"/>
        <w:bidi/>
        <w:divId w:val="725489030"/>
        <w:rPr>
          <w:rFonts w:cs="B Zar" w:hint="cs"/>
          <w:color w:val="000000"/>
          <w:sz w:val="36"/>
          <w:szCs w:val="36"/>
          <w:rtl/>
        </w:rPr>
      </w:pPr>
      <w:r>
        <w:rPr>
          <w:rStyle w:val="contenttext"/>
          <w:rFonts w:cs="B Zar" w:hint="cs"/>
          <w:color w:val="000000"/>
          <w:sz w:val="36"/>
          <w:szCs w:val="36"/>
          <w:rtl/>
        </w:rPr>
        <w:t>11- محبت کردن با مردم نصف عقل است. (70)</w:t>
      </w:r>
    </w:p>
    <w:p w:rsidR="00000000" w:rsidRDefault="008A625F" w:rsidP="00CD5D88">
      <w:pPr>
        <w:pStyle w:val="contentparagraph"/>
        <w:bidi/>
        <w:divId w:val="725489030"/>
        <w:rPr>
          <w:rFonts w:cs="B Zar" w:hint="cs"/>
          <w:color w:val="000000"/>
          <w:sz w:val="36"/>
          <w:szCs w:val="36"/>
          <w:rtl/>
        </w:rPr>
      </w:pPr>
      <w:r>
        <w:rPr>
          <w:rStyle w:val="contenttext"/>
          <w:rFonts w:cs="B Zar" w:hint="cs"/>
          <w:color w:val="000000"/>
          <w:sz w:val="36"/>
          <w:szCs w:val="36"/>
          <w:rtl/>
        </w:rPr>
        <w:t>12- سختترین کارها سه چیز است:انصاف و حقگویی اگر چه علیه خود باشد-در همه حال بیاد خدا بودن-با برادران ایمانی در اموال مواسات کردن. (71)</w:t>
      </w:r>
    </w:p>
    <w:p w:rsidR="00000000" w:rsidRDefault="008A625F" w:rsidP="00CD5D88">
      <w:pPr>
        <w:pStyle w:val="contentparagraph"/>
        <w:bidi/>
        <w:divId w:val="725489030"/>
        <w:rPr>
          <w:rFonts w:cs="B Zar" w:hint="cs"/>
          <w:color w:val="000000"/>
          <w:sz w:val="36"/>
          <w:szCs w:val="36"/>
          <w:rtl/>
        </w:rPr>
      </w:pPr>
      <w:r>
        <w:rPr>
          <w:rStyle w:val="contenttext"/>
          <w:rFonts w:cs="B Zar" w:hint="cs"/>
          <w:color w:val="000000"/>
          <w:sz w:val="36"/>
          <w:szCs w:val="36"/>
          <w:rtl/>
        </w:rPr>
        <w:t>13- شخص با سخاوت از غذایی که مردم برایش آماده کرده ان</w:t>
      </w:r>
      <w:r>
        <w:rPr>
          <w:rStyle w:val="contenttext"/>
          <w:rFonts w:cs="B Zar" w:hint="cs"/>
          <w:color w:val="000000"/>
          <w:sz w:val="36"/>
          <w:szCs w:val="36"/>
          <w:rtl/>
        </w:rPr>
        <w:t>د می خورد تا دیگران نیز از غذایی که او آماده می سازد بخورند (72) .</w:t>
      </w:r>
    </w:p>
    <w:p w:rsidR="00000000" w:rsidRDefault="008A625F" w:rsidP="00CD5D88">
      <w:pPr>
        <w:pStyle w:val="contentparagraph"/>
        <w:bidi/>
        <w:divId w:val="725489030"/>
        <w:rPr>
          <w:rFonts w:cs="B Zar" w:hint="cs"/>
          <w:color w:val="000000"/>
          <w:sz w:val="36"/>
          <w:szCs w:val="36"/>
          <w:rtl/>
        </w:rPr>
      </w:pPr>
      <w:r>
        <w:rPr>
          <w:rStyle w:val="contenttext"/>
          <w:rFonts w:cs="B Zar" w:hint="cs"/>
          <w:color w:val="000000"/>
          <w:sz w:val="36"/>
          <w:szCs w:val="36"/>
          <w:rtl/>
        </w:rPr>
        <w:t>14- قرآن کلام و سخن خداست از آن نگذرید و هدایت را در غیر آن نجوئید که گمراه می شوید (73) .</w:t>
      </w:r>
    </w:p>
    <w:p w:rsidR="00000000" w:rsidRDefault="008A625F" w:rsidP="00CD5D88">
      <w:pPr>
        <w:pStyle w:val="Heading2"/>
        <w:shd w:val="clear" w:color="auto" w:fill="FFFFFF"/>
        <w:bidi/>
        <w:divId w:val="2119399730"/>
        <w:rPr>
          <w:rFonts w:eastAsia="Times New Roman" w:cs="B Titr" w:hint="cs"/>
          <w:b w:val="0"/>
          <w:bCs w:val="0"/>
          <w:color w:val="008000"/>
          <w:sz w:val="32"/>
          <w:szCs w:val="32"/>
          <w:rtl/>
        </w:rPr>
      </w:pPr>
      <w:r>
        <w:rPr>
          <w:rFonts w:eastAsia="Times New Roman" w:cs="B Titr" w:hint="cs"/>
          <w:b w:val="0"/>
          <w:bCs w:val="0"/>
          <w:color w:val="008000"/>
          <w:sz w:val="32"/>
          <w:szCs w:val="32"/>
          <w:rtl/>
        </w:rPr>
        <w:t>پاسخ امام (ع) به چند پرسش</w:t>
      </w:r>
    </w:p>
    <w:p w:rsidR="00000000" w:rsidRDefault="008A625F" w:rsidP="00CD5D88">
      <w:pPr>
        <w:pStyle w:val="contentparagraph"/>
        <w:bidi/>
        <w:divId w:val="2119399730"/>
        <w:rPr>
          <w:rFonts w:cs="B Zar" w:hint="cs"/>
          <w:color w:val="000000"/>
          <w:sz w:val="36"/>
          <w:szCs w:val="36"/>
          <w:rtl/>
        </w:rPr>
      </w:pPr>
      <w:r>
        <w:rPr>
          <w:rStyle w:val="contenttext"/>
          <w:rFonts w:cs="B Zar" w:hint="cs"/>
          <w:color w:val="000000"/>
          <w:sz w:val="36"/>
          <w:szCs w:val="36"/>
          <w:rtl/>
        </w:rPr>
        <w:t>پرسیدند:خدا چگونه و کجاست؟</w:t>
      </w:r>
    </w:p>
    <w:p w:rsidR="00000000" w:rsidRDefault="008A625F" w:rsidP="00CD5D88">
      <w:pPr>
        <w:pStyle w:val="contentparagraph"/>
        <w:bidi/>
        <w:divId w:val="2119399730"/>
        <w:rPr>
          <w:rFonts w:cs="B Zar" w:hint="cs"/>
          <w:color w:val="000000"/>
          <w:sz w:val="36"/>
          <w:szCs w:val="36"/>
          <w:rtl/>
        </w:rPr>
      </w:pPr>
      <w:r>
        <w:rPr>
          <w:rStyle w:val="contenttext"/>
          <w:rFonts w:cs="B Zar" w:hint="cs"/>
          <w:color w:val="000000"/>
          <w:sz w:val="36"/>
          <w:szCs w:val="36"/>
          <w:rtl/>
        </w:rPr>
        <w:t>امام فرمود:اساسا این تصوری غلط است،زیرا خداون</w:t>
      </w:r>
      <w:r>
        <w:rPr>
          <w:rStyle w:val="contenttext"/>
          <w:rFonts w:cs="B Zar" w:hint="cs"/>
          <w:color w:val="000000"/>
          <w:sz w:val="36"/>
          <w:szCs w:val="36"/>
          <w:rtl/>
        </w:rPr>
        <w:t>د مکان را آفرید و خود مکان نداشت،و چگونگی ها را خلق کرد و خود از چگونگی (و ترکیب) بر کنار بود،پس خدا با چگونگی و مکان شناخته نمی شود،و به حس در نمی آید،و به چیزی قیاس و تشبیه نمی گردد.</w:t>
      </w:r>
    </w:p>
    <w:p w:rsidR="00000000" w:rsidRDefault="008A625F" w:rsidP="00CD5D88">
      <w:pPr>
        <w:pStyle w:val="contentparagraph"/>
        <w:bidi/>
        <w:divId w:val="2119399730"/>
        <w:rPr>
          <w:rFonts w:cs="B Zar" w:hint="cs"/>
          <w:color w:val="000000"/>
          <w:sz w:val="36"/>
          <w:szCs w:val="36"/>
          <w:rtl/>
        </w:rPr>
      </w:pPr>
      <w:r>
        <w:rPr>
          <w:rStyle w:val="contenttext"/>
          <w:rFonts w:cs="B Zar" w:hint="cs"/>
          <w:color w:val="000000"/>
          <w:sz w:val="36"/>
          <w:szCs w:val="36"/>
          <w:rtl/>
        </w:rPr>
        <w:t>-چه زمانی خدا بوجود آمده است؟</w:t>
      </w:r>
    </w:p>
    <w:p w:rsidR="00000000" w:rsidRDefault="008A625F" w:rsidP="00CD5D88">
      <w:pPr>
        <w:pStyle w:val="contentparagraph"/>
        <w:bidi/>
        <w:divId w:val="2119399730"/>
        <w:rPr>
          <w:rFonts w:cs="B Zar" w:hint="cs"/>
          <w:color w:val="000000"/>
          <w:sz w:val="36"/>
          <w:szCs w:val="36"/>
          <w:rtl/>
        </w:rPr>
      </w:pPr>
      <w:r>
        <w:rPr>
          <w:rStyle w:val="contenttext"/>
          <w:rFonts w:cs="B Zar" w:hint="cs"/>
          <w:color w:val="000000"/>
          <w:sz w:val="36"/>
          <w:szCs w:val="36"/>
          <w:rtl/>
        </w:rPr>
        <w:t>امام-بگو چه زمانی نبوده تا بگویم چه وقت ب</w:t>
      </w:r>
      <w:r>
        <w:rPr>
          <w:rStyle w:val="contenttext"/>
          <w:rFonts w:cs="B Zar" w:hint="cs"/>
          <w:color w:val="000000"/>
          <w:sz w:val="36"/>
          <w:szCs w:val="36"/>
          <w:rtl/>
        </w:rPr>
        <w:t>وجود آمده است.</w:t>
      </w:r>
    </w:p>
    <w:p w:rsidR="00000000" w:rsidRDefault="008A625F" w:rsidP="00CD5D88">
      <w:pPr>
        <w:pStyle w:val="contentparagraph"/>
        <w:bidi/>
        <w:divId w:val="2119399730"/>
        <w:rPr>
          <w:rFonts w:cs="B Zar" w:hint="cs"/>
          <w:color w:val="000000"/>
          <w:sz w:val="36"/>
          <w:szCs w:val="36"/>
          <w:rtl/>
        </w:rPr>
      </w:pPr>
      <w:r>
        <w:rPr>
          <w:rStyle w:val="contenttext"/>
          <w:rFonts w:cs="B Zar" w:hint="cs"/>
          <w:color w:val="000000"/>
          <w:sz w:val="36"/>
          <w:szCs w:val="36"/>
          <w:rtl/>
        </w:rPr>
        <w:t>-چه دلیلی بر حدوث جهان (یعنی اینکه جهان قبلا نبوده و مخلوق است) وجود دارد؟</w:t>
      </w:r>
    </w:p>
    <w:p w:rsidR="00000000" w:rsidRDefault="008A625F" w:rsidP="00CD5D88">
      <w:pPr>
        <w:pStyle w:val="contentparagraph"/>
        <w:bidi/>
        <w:divId w:val="2119399730"/>
        <w:rPr>
          <w:rFonts w:cs="B Zar" w:hint="cs"/>
          <w:color w:val="000000"/>
          <w:sz w:val="36"/>
          <w:szCs w:val="36"/>
          <w:rtl/>
        </w:rPr>
      </w:pPr>
      <w:r>
        <w:rPr>
          <w:rStyle w:val="contenttext"/>
          <w:rFonts w:cs="B Zar" w:hint="cs"/>
          <w:color w:val="000000"/>
          <w:sz w:val="36"/>
          <w:szCs w:val="36"/>
          <w:rtl/>
        </w:rPr>
        <w:t>امام-نبودی سپس بوجود آمدی،و خود می دانی که خود را نیافریده یی و کسی که مانند توست نیز ترا بوجود نیاورده است.</w:t>
      </w:r>
    </w:p>
    <w:p w:rsidR="00000000" w:rsidRDefault="008A625F" w:rsidP="00CD5D88">
      <w:pPr>
        <w:pStyle w:val="contentparagraph"/>
        <w:bidi/>
        <w:divId w:val="2119399730"/>
        <w:rPr>
          <w:rFonts w:cs="B Zar" w:hint="cs"/>
          <w:color w:val="000000"/>
          <w:sz w:val="36"/>
          <w:szCs w:val="36"/>
          <w:rtl/>
        </w:rPr>
      </w:pPr>
      <w:r>
        <w:rPr>
          <w:rStyle w:val="contenttext"/>
          <w:rFonts w:cs="B Zar" w:hint="cs"/>
          <w:color w:val="000000"/>
          <w:sz w:val="36"/>
          <w:szCs w:val="36"/>
          <w:rtl/>
        </w:rPr>
        <w:t>-ممکن است خدا را برای ما توصیف کنید؟</w:t>
      </w:r>
    </w:p>
    <w:p w:rsidR="00000000" w:rsidRDefault="008A625F" w:rsidP="00CD5D88">
      <w:pPr>
        <w:pStyle w:val="contentparagraph"/>
        <w:bidi/>
        <w:divId w:val="2119399730"/>
        <w:rPr>
          <w:rFonts w:cs="B Zar" w:hint="cs"/>
          <w:color w:val="000000"/>
          <w:sz w:val="36"/>
          <w:szCs w:val="36"/>
          <w:rtl/>
        </w:rPr>
      </w:pPr>
      <w:r>
        <w:rPr>
          <w:rStyle w:val="contenttext"/>
          <w:rFonts w:cs="B Zar" w:hint="cs"/>
          <w:color w:val="000000"/>
          <w:sz w:val="36"/>
          <w:szCs w:val="36"/>
          <w:rtl/>
        </w:rPr>
        <w:t>-امام-آنکه خدا را با قیاس توصیف کند همیشه در اشتباه و گمراهی</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 xml:space="preserve">است و آنچه می گوید ناپسند است،من خدا را به آنچه خود تعریف و توصیف فرموده است تعریف می کنم بدون آنکه از او رؤیتی یا صورتی در ذهن داشته باشم:«لا یدرک بالحواس خدا با حواس آفریدگان درک نمی شود،«و لا </w:t>
      </w:r>
      <w:r>
        <w:rPr>
          <w:rStyle w:val="contenttext"/>
          <w:rFonts w:cs="B Zar" w:hint="cs"/>
          <w:color w:val="000000"/>
          <w:sz w:val="36"/>
          <w:szCs w:val="36"/>
          <w:rtl/>
        </w:rPr>
        <w:t>یقاس بالناس به مردم قیاس نمی شود،«معروف بغیر تشبیه بدون تشبیه شناخته می شود،در عین علو مقام به همه نزدیک است،بدون آنکه بتوان همانندی برای او معرفی کرد،به مخلوقات خود مثال زده نمی شود،«و لا یجور فی قضیته در حکم و قضاوت خود بر کسی ستم نمی کند...به آیات و نشا</w:t>
      </w:r>
      <w:r>
        <w:rPr>
          <w:rStyle w:val="contenttext"/>
          <w:rFonts w:cs="B Zar" w:hint="cs"/>
          <w:color w:val="000000"/>
          <w:sz w:val="36"/>
          <w:szCs w:val="36"/>
          <w:rtl/>
        </w:rPr>
        <w:t>نه ها شناخته می گردد. (74)</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-آیا ممکن است زمین بدون حجت و امام بماند؟</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امام-اگر یک چشم بر هم زدن زمین از حجت خدا وامام خالی بماند همه ی زمینیان را فرو خواهد برد.</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-ممکن است در باره ی فرج (امام عصر عج) توضیح بدهید؟</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امام-آیا نمی دانی که انتظار فرج جزو فرج است؟</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-نه نمی دانم مگر به من بیاموزی!</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امام-آری،انتظار فرج از فرج است. (75)</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-ایمان و اسلام چیست؟</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امام-حضرت باقر العلوم فرمودند:ایمان مرتبه یی بالاتر از اسلام،و تقوی مرتبه یی برتر از ایمان و یقین مرتبه یی برتر از تقوی است،و چیزی کمتر از یقین میان مردم تقسیم نشده ا</w:t>
      </w:r>
      <w:r>
        <w:rPr>
          <w:rStyle w:val="contenttext"/>
          <w:rFonts w:cs="B Zar" w:hint="cs"/>
          <w:color w:val="000000"/>
          <w:sz w:val="36"/>
          <w:szCs w:val="36"/>
          <w:rtl/>
        </w:rPr>
        <w:t>ست. (76)</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-یقین چیست؟</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امام-توکل به خدای متعال و تسلیم در برابر اراده و خواست او،و رضایت به قضای الهی،و واگذاری امور خویش به خدا (و از او مصلحت خواستن) (77)</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-عجب (خود بینی و خود پسندی) که عمل را از بین می برد چیست؟</w:t>
      </w:r>
    </w:p>
    <w:p w:rsidR="00000000" w:rsidRDefault="008A625F" w:rsidP="00CD5D88">
      <w:pPr>
        <w:pStyle w:val="contentparagraph"/>
        <w:bidi/>
        <w:divId w:val="1341156787"/>
        <w:rPr>
          <w:rFonts w:cs="B Zar" w:hint="cs"/>
          <w:color w:val="000000"/>
          <w:sz w:val="36"/>
          <w:szCs w:val="36"/>
          <w:rtl/>
        </w:rPr>
      </w:pPr>
      <w:r>
        <w:rPr>
          <w:rStyle w:val="contenttext"/>
          <w:rFonts w:cs="B Zar" w:hint="cs"/>
          <w:color w:val="000000"/>
          <w:sz w:val="36"/>
          <w:szCs w:val="36"/>
          <w:rtl/>
        </w:rPr>
        <w:t>امام-عجب درجاتی دارد،از جمله آنکه کار زشت د</w:t>
      </w:r>
      <w:r>
        <w:rPr>
          <w:rStyle w:val="contenttext"/>
          <w:rFonts w:cs="B Zar" w:hint="cs"/>
          <w:color w:val="000000"/>
          <w:sz w:val="36"/>
          <w:szCs w:val="36"/>
          <w:rtl/>
        </w:rPr>
        <w:t>ر نظر بنده جلوه می کند و آن را نیکو می پندارد و از آن خشنود می شود و گمان می کند کار خوبی انجام داده است،و از جمله آنکه بنده به خدای خود ایمان می آورد آنگاه بر خدامنت می گذارد،در حالیکه منت گذاشتن حق خداست.</w:t>
      </w:r>
    </w:p>
    <w:p w:rsidR="00000000" w:rsidRDefault="008A625F" w:rsidP="00CD5D88">
      <w:pPr>
        <w:pStyle w:val="contentparagraph"/>
        <w:bidi/>
        <w:divId w:val="1183277069"/>
        <w:rPr>
          <w:rFonts w:cs="B Zar" w:hint="cs"/>
          <w:color w:val="000000"/>
          <w:sz w:val="36"/>
          <w:szCs w:val="36"/>
          <w:rtl/>
        </w:rPr>
      </w:pPr>
      <w:r>
        <w:rPr>
          <w:rStyle w:val="contenttext"/>
          <w:rFonts w:cs="B Zar" w:hint="cs"/>
          <w:color w:val="000000"/>
          <w:sz w:val="36"/>
          <w:szCs w:val="36"/>
          <w:rtl/>
        </w:rPr>
        <w:t>(78)</w:t>
      </w:r>
    </w:p>
    <w:p w:rsidR="00000000" w:rsidRDefault="008A625F" w:rsidP="00CD5D88">
      <w:pPr>
        <w:pStyle w:val="contentparagraph"/>
        <w:bidi/>
        <w:divId w:val="1183277069"/>
        <w:rPr>
          <w:rFonts w:cs="B Zar" w:hint="cs"/>
          <w:color w:val="000000"/>
          <w:sz w:val="36"/>
          <w:szCs w:val="36"/>
          <w:rtl/>
        </w:rPr>
      </w:pPr>
      <w:r>
        <w:rPr>
          <w:rStyle w:val="contenttext"/>
          <w:rFonts w:cs="B Zar" w:hint="cs"/>
          <w:color w:val="000000"/>
          <w:sz w:val="36"/>
          <w:szCs w:val="36"/>
          <w:rtl/>
        </w:rPr>
        <w:t xml:space="preserve">-آیا حضرت ابراهیم که گفت:«و لکن لیطمئن قلبی </w:t>
      </w:r>
      <w:r>
        <w:rPr>
          <w:rStyle w:val="contenttext"/>
          <w:rFonts w:cs="B Zar" w:hint="cs"/>
          <w:color w:val="000000"/>
          <w:sz w:val="36"/>
          <w:szCs w:val="36"/>
          <w:rtl/>
        </w:rPr>
        <w:t>در دل خود تردیدی داشت؟</w:t>
      </w:r>
    </w:p>
    <w:p w:rsidR="00000000" w:rsidRDefault="008A625F" w:rsidP="00CD5D88">
      <w:pPr>
        <w:pStyle w:val="contentparagraph"/>
        <w:bidi/>
        <w:divId w:val="1183277069"/>
        <w:rPr>
          <w:rFonts w:cs="B Zar" w:hint="cs"/>
          <w:color w:val="000000"/>
          <w:sz w:val="36"/>
          <w:szCs w:val="36"/>
          <w:rtl/>
        </w:rPr>
      </w:pPr>
      <w:r>
        <w:rPr>
          <w:rStyle w:val="contenttext"/>
          <w:rFonts w:cs="B Zar" w:hint="cs"/>
          <w:color w:val="000000"/>
          <w:sz w:val="36"/>
          <w:szCs w:val="36"/>
          <w:rtl/>
        </w:rPr>
        <w:t>امام-نه ابراهیم یقین داشت،و منظورش این بود که خدا بر یقین او بیافزاید. (79)</w:t>
      </w:r>
    </w:p>
    <w:p w:rsidR="00000000" w:rsidRDefault="008A625F" w:rsidP="00CD5D88">
      <w:pPr>
        <w:pStyle w:val="contentparagraph"/>
        <w:bidi/>
        <w:divId w:val="1183277069"/>
        <w:rPr>
          <w:rFonts w:cs="B Zar" w:hint="cs"/>
          <w:color w:val="000000"/>
          <w:sz w:val="36"/>
          <w:szCs w:val="36"/>
          <w:rtl/>
        </w:rPr>
      </w:pPr>
      <w:r>
        <w:rPr>
          <w:rStyle w:val="contenttext"/>
          <w:rFonts w:cs="B Zar" w:hint="cs"/>
          <w:color w:val="000000"/>
          <w:sz w:val="36"/>
          <w:szCs w:val="36"/>
          <w:rtl/>
        </w:rPr>
        <w:t>-چرا مردم از امیر مؤمنان علی علیه السلام دوری کردند و به غیر او روی آوردند با آنکه سابقه ی فضائل آن حضرت و مقام و منزلت او نزد پیامبر صلی الله علیه و آله برا</w:t>
      </w:r>
      <w:r>
        <w:rPr>
          <w:rStyle w:val="contenttext"/>
          <w:rFonts w:cs="B Zar" w:hint="cs"/>
          <w:color w:val="000000"/>
          <w:sz w:val="36"/>
          <w:szCs w:val="36"/>
          <w:rtl/>
        </w:rPr>
        <w:t>ی مردم معلوم و آشکار بود؟</w:t>
      </w:r>
    </w:p>
    <w:p w:rsidR="00000000" w:rsidRDefault="008A625F" w:rsidP="00CD5D88">
      <w:pPr>
        <w:pStyle w:val="contentparagraph"/>
        <w:bidi/>
        <w:divId w:val="1183277069"/>
        <w:rPr>
          <w:rFonts w:cs="B Zar" w:hint="cs"/>
          <w:color w:val="000000"/>
          <w:sz w:val="36"/>
          <w:szCs w:val="36"/>
          <w:rtl/>
        </w:rPr>
      </w:pPr>
      <w:r>
        <w:rPr>
          <w:rStyle w:val="contenttext"/>
          <w:rFonts w:cs="B Zar" w:hint="cs"/>
          <w:color w:val="000000"/>
          <w:sz w:val="36"/>
          <w:szCs w:val="36"/>
          <w:rtl/>
        </w:rPr>
        <w:t xml:space="preserve">امام-چون امیر مؤمنان (ع) از پدران و برادران و عموها و دائی ها و بستگان آنان که با خدا و رسول (ص) او در جنگ و ستیز بودند تعداد بسیاری کشته بود،و این باعث دشمنی و کینه ی آنان شد،و دوست نداشتند امیر مؤمنان (ع) ولی و رهبر آنان گردد و </w:t>
      </w:r>
      <w:r>
        <w:rPr>
          <w:rStyle w:val="contenttext"/>
          <w:rFonts w:cs="B Zar" w:hint="cs"/>
          <w:color w:val="000000"/>
          <w:sz w:val="36"/>
          <w:szCs w:val="36"/>
          <w:rtl/>
        </w:rPr>
        <w:t>نسبت به غیر آن حضرت این احساس و دشمنی را نداشتند،زیرا غیر او در پیشگاه پیامبر (ص) و جهاد با دشمن مقام امیر مؤمنان را دارا نبود بهمین جهت مردم از امیر مؤمنان دور شدند و به غیر او رو آوردند. (80)</w:t>
      </w:r>
    </w:p>
    <w:p w:rsidR="00000000" w:rsidRDefault="008A625F" w:rsidP="00CD5D88">
      <w:pPr>
        <w:pStyle w:val="Heading2"/>
        <w:shd w:val="clear" w:color="auto" w:fill="FFFFFF"/>
        <w:bidi/>
        <w:divId w:val="308288235"/>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1- به کافی ج 1 ص 486 و اعلام الوری ص 302 و ارشاد مفی</w:t>
      </w:r>
      <w:r>
        <w:rPr>
          <w:rStyle w:val="contenttext"/>
          <w:rFonts w:cs="B Zar" w:hint="cs"/>
          <w:color w:val="000000"/>
          <w:sz w:val="36"/>
          <w:szCs w:val="36"/>
          <w:rtl/>
        </w:rPr>
        <w:t>د ص 285 و قاموس الرجال ج 11 ص 31 ملحقات مراجعه شود.</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2- نام دیگر این بانو«تکتم است.</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3- اعلام الوری ص 302</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4- اعلام الوری ص 304</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5- اعلام الوری ص 305- کافی ج 1 ص 316</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6- گویا منظور روزه ی پنجشنبه اول ماه و چهار شنبه ی وسط ماه و پنجشنبه ی آخر ماه است که پیشوایان معصوم فرموده اند کسی که اضافه بر روزه ی ماه مبارک رمضان در هر ماه این سه روز را روزه بگیرد مانند آنستکه همه ی سال روزه باشد.</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7- اعلام الوری ص 314</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 xml:space="preserve">8- اعلام الوری </w:t>
      </w:r>
      <w:r>
        <w:rPr>
          <w:rStyle w:val="contenttext"/>
          <w:rFonts w:cs="B Zar" w:hint="cs"/>
          <w:color w:val="000000"/>
          <w:sz w:val="36"/>
          <w:szCs w:val="36"/>
          <w:rtl/>
        </w:rPr>
        <w:t>ص 315</w:t>
      </w:r>
    </w:p>
    <w:p w:rsidR="00000000" w:rsidRDefault="008A625F" w:rsidP="00CD5D88">
      <w:pPr>
        <w:pStyle w:val="contentparagraph"/>
        <w:bidi/>
        <w:divId w:val="308288235"/>
        <w:rPr>
          <w:rFonts w:cs="B Zar" w:hint="cs"/>
          <w:color w:val="000000"/>
          <w:sz w:val="36"/>
          <w:szCs w:val="36"/>
          <w:rtl/>
        </w:rPr>
      </w:pPr>
      <w:r>
        <w:rPr>
          <w:rStyle w:val="contenttext"/>
          <w:rFonts w:cs="B Zar" w:hint="cs"/>
          <w:color w:val="000000"/>
          <w:sz w:val="36"/>
          <w:szCs w:val="36"/>
          <w:rtl/>
        </w:rPr>
        <w:t>9- کافی</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ج 6 ص 283</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10- مناقب ج 4 ص 362</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11- عیون اخبار الرضا ج 2 ص 174</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12- کافی ج 8 ص 230</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13- کافی ج 6 ص 298</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14- مناقب ج 4 ص 360</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15- کافی ج 5 ص 288</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16- معجم رجال الحدیث ج 2 ص 237- رجال کشی ص 588</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17- کافی ج 1 ص 487</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18- کافی ج 8 ص 257</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 xml:space="preserve">19- تاریخ ابن اثیر </w:t>
      </w:r>
      <w:r>
        <w:rPr>
          <w:rStyle w:val="contenttext"/>
          <w:rFonts w:cs="B Zar" w:hint="cs"/>
          <w:color w:val="000000"/>
          <w:sz w:val="36"/>
          <w:szCs w:val="36"/>
          <w:rtl/>
        </w:rPr>
        <w:t>ج 6 ص 227</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20- رجوع شود به تواریخی که خلافت مامون و شرح زندگی یحیی بن اکثم را نوشته اند و از جمله به مروج الذهب مسعودی و به تاریخ ابن خلکان .</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21- الامام الرضا،محمد جواد فضل الله ص 91 به نقل از تاریخ الخلفاء سیوطی ص 284 و 308</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22- به مقاتل الطالبیین ابو الفرج</w:t>
      </w:r>
      <w:r>
        <w:rPr>
          <w:rStyle w:val="contenttext"/>
          <w:rFonts w:cs="B Zar" w:hint="cs"/>
          <w:color w:val="000000"/>
          <w:sz w:val="36"/>
          <w:szCs w:val="36"/>
          <w:rtl/>
        </w:rPr>
        <w:t xml:space="preserve"> اصفهانی و تتمه المنتهی و دیگر کتب تواریخ رجوع شود.</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23- حیاه الامام الرضا،جعفر مرتضی الحسینی ص 213- 214 و بحار ج 49 ص 139 و مسند امام رضا (ع) ج 1 ص 77- 78 و عیون اخبار ج 2 ص 153</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24- حیاه الامام الرضا ص 214 و بحار ج 49 ص 290 و عیون اخبار ج 2 ص 239</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 xml:space="preserve">25- حیاه </w:t>
      </w:r>
      <w:r>
        <w:rPr>
          <w:rStyle w:val="contenttext"/>
          <w:rFonts w:cs="B Zar" w:hint="cs"/>
          <w:color w:val="000000"/>
          <w:sz w:val="36"/>
          <w:szCs w:val="36"/>
          <w:rtl/>
        </w:rPr>
        <w:t>الامام الرضا ص 214 و کشف الغمه ج 3 ص 92 و مسند امام رضا ج 1 ص 178 و عیون اخبار ج 2 ص 219</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26- حیاه الامام الرضا ص 215 و رجال ممقانی ج 1 ص 97 و عیون اخبار ج 2 ص 212</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 xml:space="preserve">27- حیاه الامام الرضا ص 364 و به شرح میمیه ابی فراس ص 196 و عیون اخبار ج 2 ص 170 و بحار ج 49 </w:t>
      </w:r>
      <w:r>
        <w:rPr>
          <w:rStyle w:val="contenttext"/>
          <w:rFonts w:cs="B Zar" w:hint="cs"/>
          <w:color w:val="000000"/>
          <w:sz w:val="36"/>
          <w:szCs w:val="36"/>
          <w:rtl/>
        </w:rPr>
        <w:t>ص 183 و مسند امام رضا ج 2 ص 96 رجوع شود.</w:t>
      </w:r>
    </w:p>
    <w:p w:rsidR="00000000" w:rsidRDefault="008A625F" w:rsidP="00CD5D88">
      <w:pPr>
        <w:pStyle w:val="contentparagraph"/>
        <w:bidi/>
        <w:divId w:val="124467435"/>
        <w:rPr>
          <w:rFonts w:cs="B Zar" w:hint="cs"/>
          <w:color w:val="000000"/>
          <w:sz w:val="36"/>
          <w:szCs w:val="36"/>
          <w:rtl/>
        </w:rPr>
      </w:pPr>
      <w:r>
        <w:rPr>
          <w:rStyle w:val="contenttext"/>
          <w:rFonts w:cs="B Zar" w:hint="cs"/>
          <w:color w:val="000000"/>
          <w:sz w:val="36"/>
          <w:szCs w:val="36"/>
          <w:rtl/>
        </w:rPr>
        <w:t>28-</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بحار ج 49 ص 189</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29- کافی ج 1 ص 498- منتهی الامال</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30- بحار ج 49 ص 91- عیون اخبار الرضا ج 2 ص 178</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31- عیون ج 2 ص 181- 182</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32- بحار الانوار ج 49 ص 118</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33- عیون اخبار الرضا ج 2 ص 131</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34- عیون اخبار الرضا ج 2 ص 132- 133</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35- عیون اخبار الرضا ج 2 ص 134</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36- بحار ج 49 ص 127</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37- ده سرخ در نیم فرسخی شریف آباد و شش فرسخی مشهد مقدس واقع شده است (منتخب التواریخ ص 544)</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38- بحار ج 49 ص 125- عیون اخبار ج 2 ص 135</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39- ظروفی که از سنگ این کوه می تراشن</w:t>
      </w:r>
      <w:r>
        <w:rPr>
          <w:rStyle w:val="contenttext"/>
          <w:rFonts w:cs="B Zar" w:hint="cs"/>
          <w:color w:val="000000"/>
          <w:sz w:val="36"/>
          <w:szCs w:val="36"/>
          <w:rtl/>
        </w:rPr>
        <w:t>د هم اکنون نیز بسیار مورد توجه است و از همین سنگ انواع وسائل دیگر نیز ساخته می شود و از کالاها و سوقاتهای معروف شهرستان مشهد است،و عموم اهالی مشهد از داستان دعای حضرت در مورد این کوه و برکت آن آگاهی دارند.</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40- بحار ج 49 ص 125- عیون اخبار ج 2 ص 135</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41- همین</w:t>
      </w:r>
      <w:r>
        <w:rPr>
          <w:rStyle w:val="contenttext"/>
          <w:rFonts w:cs="B Zar" w:hint="cs"/>
          <w:color w:val="000000"/>
          <w:sz w:val="36"/>
          <w:szCs w:val="36"/>
          <w:rtl/>
        </w:rPr>
        <w:t xml:space="preserve"> مکانی که اکنون مرقد مطهر امام رضا علیه السلام است.</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42- بحار ج 49 ص 125- عیون اخبار ج 2 ص 135- 136</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43- ارشاد مفید ص 290</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44- ارشاد مفید ص 290</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45- علل الشرایع ص 227- 228 و عیون اخبار الرضا ج 2 ص 138</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46- عیون اخبار الرضا ج 2 ص 141</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47- امالی صدوق ص 72</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48- ارشاد مفید ص 292</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49- عیون اخبار الرضا ج 2 ص 164</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50- ارشاد مفید ص 292- 291</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51- ارشاد مفید ص 214- 213- عیون اخبار ج 2 ص 149- 148</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52- بحار ج 49 ص 175- 176</w:t>
      </w:r>
    </w:p>
    <w:p w:rsidR="00000000" w:rsidRDefault="008A625F" w:rsidP="00CD5D88">
      <w:pPr>
        <w:pStyle w:val="contentparagraph"/>
        <w:bidi/>
        <w:divId w:val="955522081"/>
        <w:rPr>
          <w:rFonts w:cs="B Zar" w:hint="cs"/>
          <w:color w:val="000000"/>
          <w:sz w:val="36"/>
          <w:szCs w:val="36"/>
          <w:rtl/>
        </w:rPr>
      </w:pPr>
      <w:r>
        <w:rPr>
          <w:rStyle w:val="contenttext"/>
          <w:rFonts w:cs="B Zar" w:hint="cs"/>
          <w:color w:val="000000"/>
          <w:sz w:val="36"/>
          <w:szCs w:val="36"/>
          <w:rtl/>
        </w:rPr>
        <w:t>53- جاثلیق:رئیس اسقفان مسیحی- راس الجالوت:رئیس علمای یهود- صابئین:فرشته پرستان یا ستاره پرستان یا</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کس</w:t>
      </w:r>
      <w:r>
        <w:rPr>
          <w:rStyle w:val="contenttext"/>
          <w:rFonts w:cs="B Zar" w:hint="cs"/>
          <w:color w:val="000000"/>
          <w:sz w:val="36"/>
          <w:szCs w:val="36"/>
          <w:rtl/>
        </w:rPr>
        <w:t>انیکه به نوبت و شریعتی ایمان نداشتند- هربذ: معرب هربد»است و به خادم آتشکده و قاضی گبران و آتش پرستان گفته می شودنسطاس: پزشک رومی- متکلمان:کسانیکه در علم عقائد مهارت داشتند.</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54- راس الجالوت یهودی بود و به انجیل ایمان نداشت ولی به آن آشنائی داشت و می خواست ا</w:t>
      </w:r>
      <w:r>
        <w:rPr>
          <w:rStyle w:val="contenttext"/>
          <w:rFonts w:cs="B Zar" w:hint="cs"/>
          <w:color w:val="000000"/>
          <w:sz w:val="36"/>
          <w:szCs w:val="36"/>
          <w:rtl/>
        </w:rPr>
        <w:t>ز اینراه نیز امام را در حضور مسیحیان بیازماید تقاضا کرد که امام به انجیل نیز استدلال کند.</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55- برهان مفصل و ژرفی که امام علیه السلام در آن مجلس بیان فرمود در کتاب توحید صدوق ذکر شده است.</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56- توحید صدوق ص 429- 427 و اثباه الهداه ج 6 ص 45- 49</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 xml:space="preserve">57- طبری ج 11 ص </w:t>
      </w:r>
      <w:r>
        <w:rPr>
          <w:rStyle w:val="contenttext"/>
          <w:rFonts w:cs="B Zar" w:hint="cs"/>
          <w:color w:val="000000"/>
          <w:sz w:val="36"/>
          <w:szCs w:val="36"/>
          <w:rtl/>
        </w:rPr>
        <w:t>1030- البدایه و النهایه ج 10 ص 249 و غیر آن به نقل حیاه الامام الرضا ص 349</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58- عیون اخبار ج 2 ص 241</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59- عیون اخبار ج 2 ص 245</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60- و61- و62- و63- و64- و65- مسند الامام الرضا (ع) ج 1 ص 294- 291</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66- و67- و68- مسند الامام الرضا (ع) ج 1 ص 305- 294</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69- و70- و71- مسند الامام الرضا (ع) ج 1 ص 290- 285</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72- مسند الامام الرضا (ع) ج 1 ص 305- 294</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73- مسند الامام الرضا (ع) ج 1 ص 305- 294</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74- مسند الامام الرضا (ع) ج 1 ص 47- 10</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75- مسند الامام الرضا (ع) ج 1 ص 227</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76- مسند الامام الرضا ج 1 ص 258</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 xml:space="preserve">77- مسند الامام </w:t>
      </w:r>
      <w:r>
        <w:rPr>
          <w:rStyle w:val="contenttext"/>
          <w:rFonts w:cs="B Zar" w:hint="cs"/>
          <w:color w:val="000000"/>
          <w:sz w:val="36"/>
          <w:szCs w:val="36"/>
          <w:rtl/>
        </w:rPr>
        <w:t>الرضا (ع) ج 1 ص 258</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78- مسند الامام الرضا (ع) ج 1 ص 285</w:t>
      </w:r>
    </w:p>
    <w:p w:rsidR="00000000"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79- مسند الامام الرضا (ع) ج 1 ص 315</w:t>
      </w:r>
    </w:p>
    <w:p w:rsidR="008A625F" w:rsidRDefault="008A625F" w:rsidP="00CD5D88">
      <w:pPr>
        <w:pStyle w:val="contentparagraph"/>
        <w:bidi/>
        <w:divId w:val="915631219"/>
        <w:rPr>
          <w:rFonts w:cs="B Zar" w:hint="cs"/>
          <w:color w:val="000000"/>
          <w:sz w:val="36"/>
          <w:szCs w:val="36"/>
          <w:rtl/>
        </w:rPr>
      </w:pPr>
      <w:r>
        <w:rPr>
          <w:rStyle w:val="contenttext"/>
          <w:rFonts w:cs="B Zar" w:hint="cs"/>
          <w:color w:val="000000"/>
          <w:sz w:val="36"/>
          <w:szCs w:val="36"/>
          <w:rtl/>
        </w:rPr>
        <w:t>80- عیون اخبار الرضا (ع) ج 2 ص 81</w:t>
      </w:r>
    </w:p>
    <w:sectPr w:rsidR="008A625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5F" w:rsidRDefault="008A625F" w:rsidP="00CD5D88">
      <w:r>
        <w:separator/>
      </w:r>
    </w:p>
  </w:endnote>
  <w:endnote w:type="continuationSeparator" w:id="0">
    <w:p w:rsidR="008A625F" w:rsidRDefault="008A625F" w:rsidP="00CD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5F" w:rsidRDefault="008A625F" w:rsidP="00CD5D88">
      <w:r>
        <w:separator/>
      </w:r>
    </w:p>
  </w:footnote>
  <w:footnote w:type="continuationSeparator" w:id="0">
    <w:p w:rsidR="008A625F" w:rsidRDefault="008A625F" w:rsidP="00CD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88" w:rsidRDefault="00CD5D88"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CD5D88" w:rsidRDefault="00CD5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D5D88"/>
    <w:rsid w:val="004B74A7"/>
    <w:rsid w:val="008A625F"/>
    <w:rsid w:val="00CD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9B1A3A-1106-4EE1-9B7C-C3A062D6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D5D88"/>
    <w:pPr>
      <w:tabs>
        <w:tab w:val="center" w:pos="4513"/>
        <w:tab w:val="right" w:pos="9026"/>
      </w:tabs>
    </w:pPr>
  </w:style>
  <w:style w:type="character" w:customStyle="1" w:styleId="HeaderChar">
    <w:name w:val="Header Char"/>
    <w:basedOn w:val="DefaultParagraphFont"/>
    <w:link w:val="Header"/>
    <w:uiPriority w:val="99"/>
    <w:rsid w:val="00CD5D88"/>
    <w:rPr>
      <w:rFonts w:eastAsiaTheme="minorEastAsia"/>
      <w:sz w:val="24"/>
      <w:szCs w:val="24"/>
    </w:rPr>
  </w:style>
  <w:style w:type="paragraph" w:styleId="Footer">
    <w:name w:val="footer"/>
    <w:basedOn w:val="Normal"/>
    <w:link w:val="FooterChar"/>
    <w:uiPriority w:val="99"/>
    <w:unhideWhenUsed/>
    <w:rsid w:val="00CD5D88"/>
    <w:pPr>
      <w:tabs>
        <w:tab w:val="center" w:pos="4513"/>
        <w:tab w:val="right" w:pos="9026"/>
      </w:tabs>
    </w:pPr>
  </w:style>
  <w:style w:type="character" w:customStyle="1" w:styleId="FooterChar">
    <w:name w:val="Footer Char"/>
    <w:basedOn w:val="DefaultParagraphFont"/>
    <w:link w:val="Footer"/>
    <w:uiPriority w:val="99"/>
    <w:rsid w:val="00CD5D88"/>
    <w:rPr>
      <w:rFonts w:eastAsiaTheme="minorEastAsia"/>
      <w:sz w:val="24"/>
      <w:szCs w:val="24"/>
    </w:rPr>
  </w:style>
  <w:style w:type="character" w:styleId="Hyperlink">
    <w:name w:val="Hyperlink"/>
    <w:basedOn w:val="DefaultParagraphFont"/>
    <w:uiPriority w:val="99"/>
    <w:unhideWhenUsed/>
    <w:rsid w:val="00CD5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435">
      <w:marLeft w:val="0"/>
      <w:marRight w:val="0"/>
      <w:marTop w:val="0"/>
      <w:marBottom w:val="0"/>
      <w:divBdr>
        <w:top w:val="none" w:sz="0" w:space="0" w:color="auto"/>
        <w:left w:val="none" w:sz="0" w:space="0" w:color="auto"/>
        <w:bottom w:val="none" w:sz="0" w:space="0" w:color="auto"/>
        <w:right w:val="none" w:sz="0" w:space="0" w:color="auto"/>
      </w:divBdr>
    </w:div>
    <w:div w:id="270551247">
      <w:marLeft w:val="0"/>
      <w:marRight w:val="0"/>
      <w:marTop w:val="0"/>
      <w:marBottom w:val="0"/>
      <w:divBdr>
        <w:top w:val="none" w:sz="0" w:space="0" w:color="auto"/>
        <w:left w:val="none" w:sz="0" w:space="0" w:color="auto"/>
        <w:bottom w:val="none" w:sz="0" w:space="0" w:color="auto"/>
        <w:right w:val="none" w:sz="0" w:space="0" w:color="auto"/>
      </w:divBdr>
    </w:div>
    <w:div w:id="304356420">
      <w:marLeft w:val="0"/>
      <w:marRight w:val="0"/>
      <w:marTop w:val="0"/>
      <w:marBottom w:val="0"/>
      <w:divBdr>
        <w:top w:val="none" w:sz="0" w:space="0" w:color="auto"/>
        <w:left w:val="none" w:sz="0" w:space="0" w:color="auto"/>
        <w:bottom w:val="none" w:sz="0" w:space="0" w:color="auto"/>
        <w:right w:val="none" w:sz="0" w:space="0" w:color="auto"/>
      </w:divBdr>
      <w:divsChild>
        <w:div w:id="1272127948">
          <w:marLeft w:val="0"/>
          <w:marRight w:val="0"/>
          <w:marTop w:val="0"/>
          <w:marBottom w:val="0"/>
          <w:divBdr>
            <w:top w:val="none" w:sz="0" w:space="0" w:color="auto"/>
            <w:left w:val="none" w:sz="0" w:space="0" w:color="auto"/>
            <w:bottom w:val="none" w:sz="0" w:space="0" w:color="auto"/>
            <w:right w:val="none" w:sz="0" w:space="0" w:color="auto"/>
          </w:divBdr>
        </w:div>
      </w:divsChild>
    </w:div>
    <w:div w:id="308897948">
      <w:marLeft w:val="0"/>
      <w:marRight w:val="0"/>
      <w:marTop w:val="0"/>
      <w:marBottom w:val="0"/>
      <w:divBdr>
        <w:top w:val="none" w:sz="0" w:space="0" w:color="auto"/>
        <w:left w:val="none" w:sz="0" w:space="0" w:color="auto"/>
        <w:bottom w:val="none" w:sz="0" w:space="0" w:color="auto"/>
        <w:right w:val="none" w:sz="0" w:space="0" w:color="auto"/>
      </w:divBdr>
    </w:div>
    <w:div w:id="470902842">
      <w:marLeft w:val="0"/>
      <w:marRight w:val="0"/>
      <w:marTop w:val="0"/>
      <w:marBottom w:val="0"/>
      <w:divBdr>
        <w:top w:val="none" w:sz="0" w:space="0" w:color="auto"/>
        <w:left w:val="none" w:sz="0" w:space="0" w:color="auto"/>
        <w:bottom w:val="none" w:sz="0" w:space="0" w:color="auto"/>
        <w:right w:val="none" w:sz="0" w:space="0" w:color="auto"/>
      </w:divBdr>
      <w:divsChild>
        <w:div w:id="1731465451">
          <w:marLeft w:val="0"/>
          <w:marRight w:val="0"/>
          <w:marTop w:val="0"/>
          <w:marBottom w:val="0"/>
          <w:divBdr>
            <w:top w:val="none" w:sz="0" w:space="0" w:color="auto"/>
            <w:left w:val="none" w:sz="0" w:space="0" w:color="auto"/>
            <w:bottom w:val="none" w:sz="0" w:space="0" w:color="auto"/>
            <w:right w:val="none" w:sz="0" w:space="0" w:color="auto"/>
          </w:divBdr>
        </w:div>
      </w:divsChild>
    </w:div>
    <w:div w:id="488717489">
      <w:marLeft w:val="0"/>
      <w:marRight w:val="0"/>
      <w:marTop w:val="0"/>
      <w:marBottom w:val="0"/>
      <w:divBdr>
        <w:top w:val="none" w:sz="0" w:space="0" w:color="auto"/>
        <w:left w:val="none" w:sz="0" w:space="0" w:color="auto"/>
        <w:bottom w:val="none" w:sz="0" w:space="0" w:color="auto"/>
        <w:right w:val="none" w:sz="0" w:space="0" w:color="auto"/>
      </w:divBdr>
    </w:div>
    <w:div w:id="553931012">
      <w:marLeft w:val="0"/>
      <w:marRight w:val="0"/>
      <w:marTop w:val="0"/>
      <w:marBottom w:val="0"/>
      <w:divBdr>
        <w:top w:val="none" w:sz="0" w:space="0" w:color="auto"/>
        <w:left w:val="none" w:sz="0" w:space="0" w:color="auto"/>
        <w:bottom w:val="none" w:sz="0" w:space="0" w:color="auto"/>
        <w:right w:val="none" w:sz="0" w:space="0" w:color="auto"/>
      </w:divBdr>
      <w:divsChild>
        <w:div w:id="1847818703">
          <w:marLeft w:val="0"/>
          <w:marRight w:val="0"/>
          <w:marTop w:val="0"/>
          <w:marBottom w:val="0"/>
          <w:divBdr>
            <w:top w:val="none" w:sz="0" w:space="0" w:color="auto"/>
            <w:left w:val="none" w:sz="0" w:space="0" w:color="auto"/>
            <w:bottom w:val="none" w:sz="0" w:space="0" w:color="auto"/>
            <w:right w:val="none" w:sz="0" w:space="0" w:color="auto"/>
          </w:divBdr>
        </w:div>
      </w:divsChild>
    </w:div>
    <w:div w:id="560485552">
      <w:marLeft w:val="0"/>
      <w:marRight w:val="0"/>
      <w:marTop w:val="0"/>
      <w:marBottom w:val="0"/>
      <w:divBdr>
        <w:top w:val="none" w:sz="0" w:space="0" w:color="auto"/>
        <w:left w:val="none" w:sz="0" w:space="0" w:color="auto"/>
        <w:bottom w:val="none" w:sz="0" w:space="0" w:color="auto"/>
        <w:right w:val="none" w:sz="0" w:space="0" w:color="auto"/>
      </w:divBdr>
    </w:div>
    <w:div w:id="619000113">
      <w:marLeft w:val="0"/>
      <w:marRight w:val="0"/>
      <w:marTop w:val="0"/>
      <w:marBottom w:val="0"/>
      <w:divBdr>
        <w:top w:val="none" w:sz="0" w:space="0" w:color="auto"/>
        <w:left w:val="none" w:sz="0" w:space="0" w:color="auto"/>
        <w:bottom w:val="none" w:sz="0" w:space="0" w:color="auto"/>
        <w:right w:val="none" w:sz="0" w:space="0" w:color="auto"/>
      </w:divBdr>
      <w:divsChild>
        <w:div w:id="174198012">
          <w:marLeft w:val="0"/>
          <w:marRight w:val="0"/>
          <w:marTop w:val="0"/>
          <w:marBottom w:val="0"/>
          <w:divBdr>
            <w:top w:val="none" w:sz="0" w:space="0" w:color="auto"/>
            <w:left w:val="none" w:sz="0" w:space="0" w:color="auto"/>
            <w:bottom w:val="none" w:sz="0" w:space="0" w:color="auto"/>
            <w:right w:val="none" w:sz="0" w:space="0" w:color="auto"/>
          </w:divBdr>
        </w:div>
      </w:divsChild>
    </w:div>
    <w:div w:id="620460345">
      <w:marLeft w:val="0"/>
      <w:marRight w:val="0"/>
      <w:marTop w:val="0"/>
      <w:marBottom w:val="0"/>
      <w:divBdr>
        <w:top w:val="none" w:sz="0" w:space="0" w:color="auto"/>
        <w:left w:val="none" w:sz="0" w:space="0" w:color="auto"/>
        <w:bottom w:val="none" w:sz="0" w:space="0" w:color="auto"/>
        <w:right w:val="none" w:sz="0" w:space="0" w:color="auto"/>
      </w:divBdr>
    </w:div>
    <w:div w:id="629239792">
      <w:marLeft w:val="0"/>
      <w:marRight w:val="0"/>
      <w:marTop w:val="0"/>
      <w:marBottom w:val="0"/>
      <w:divBdr>
        <w:top w:val="none" w:sz="0" w:space="0" w:color="auto"/>
        <w:left w:val="none" w:sz="0" w:space="0" w:color="auto"/>
        <w:bottom w:val="none" w:sz="0" w:space="0" w:color="auto"/>
        <w:right w:val="none" w:sz="0" w:space="0" w:color="auto"/>
      </w:divBdr>
      <w:divsChild>
        <w:div w:id="1406681827">
          <w:marLeft w:val="0"/>
          <w:marRight w:val="0"/>
          <w:marTop w:val="0"/>
          <w:marBottom w:val="0"/>
          <w:divBdr>
            <w:top w:val="none" w:sz="0" w:space="0" w:color="auto"/>
            <w:left w:val="none" w:sz="0" w:space="0" w:color="auto"/>
            <w:bottom w:val="none" w:sz="0" w:space="0" w:color="auto"/>
            <w:right w:val="none" w:sz="0" w:space="0" w:color="auto"/>
          </w:divBdr>
        </w:div>
      </w:divsChild>
    </w:div>
    <w:div w:id="651251936">
      <w:marLeft w:val="0"/>
      <w:marRight w:val="0"/>
      <w:marTop w:val="0"/>
      <w:marBottom w:val="0"/>
      <w:divBdr>
        <w:top w:val="none" w:sz="0" w:space="0" w:color="auto"/>
        <w:left w:val="none" w:sz="0" w:space="0" w:color="auto"/>
        <w:bottom w:val="none" w:sz="0" w:space="0" w:color="auto"/>
        <w:right w:val="none" w:sz="0" w:space="0" w:color="auto"/>
      </w:divBdr>
    </w:div>
    <w:div w:id="695155772">
      <w:marLeft w:val="0"/>
      <w:marRight w:val="0"/>
      <w:marTop w:val="0"/>
      <w:marBottom w:val="0"/>
      <w:divBdr>
        <w:top w:val="none" w:sz="0" w:space="0" w:color="auto"/>
        <w:left w:val="none" w:sz="0" w:space="0" w:color="auto"/>
        <w:bottom w:val="none" w:sz="0" w:space="0" w:color="auto"/>
        <w:right w:val="none" w:sz="0" w:space="0" w:color="auto"/>
      </w:divBdr>
    </w:div>
    <w:div w:id="725489030">
      <w:marLeft w:val="0"/>
      <w:marRight w:val="0"/>
      <w:marTop w:val="0"/>
      <w:marBottom w:val="0"/>
      <w:divBdr>
        <w:top w:val="none" w:sz="0" w:space="0" w:color="auto"/>
        <w:left w:val="none" w:sz="0" w:space="0" w:color="auto"/>
        <w:bottom w:val="none" w:sz="0" w:space="0" w:color="auto"/>
        <w:right w:val="none" w:sz="0" w:space="0" w:color="auto"/>
      </w:divBdr>
      <w:divsChild>
        <w:div w:id="2119399730">
          <w:marLeft w:val="0"/>
          <w:marRight w:val="0"/>
          <w:marTop w:val="0"/>
          <w:marBottom w:val="0"/>
          <w:divBdr>
            <w:top w:val="none" w:sz="0" w:space="0" w:color="auto"/>
            <w:left w:val="none" w:sz="0" w:space="0" w:color="auto"/>
            <w:bottom w:val="none" w:sz="0" w:space="0" w:color="auto"/>
            <w:right w:val="none" w:sz="0" w:space="0" w:color="auto"/>
          </w:divBdr>
        </w:div>
      </w:divsChild>
    </w:div>
    <w:div w:id="739788882">
      <w:marLeft w:val="0"/>
      <w:marRight w:val="0"/>
      <w:marTop w:val="0"/>
      <w:marBottom w:val="0"/>
      <w:divBdr>
        <w:top w:val="none" w:sz="0" w:space="0" w:color="auto"/>
        <w:left w:val="none" w:sz="0" w:space="0" w:color="auto"/>
        <w:bottom w:val="none" w:sz="0" w:space="0" w:color="auto"/>
        <w:right w:val="none" w:sz="0" w:space="0" w:color="auto"/>
      </w:divBdr>
    </w:div>
    <w:div w:id="757217410">
      <w:marLeft w:val="0"/>
      <w:marRight w:val="0"/>
      <w:marTop w:val="0"/>
      <w:marBottom w:val="0"/>
      <w:divBdr>
        <w:top w:val="none" w:sz="0" w:space="0" w:color="auto"/>
        <w:left w:val="none" w:sz="0" w:space="0" w:color="auto"/>
        <w:bottom w:val="none" w:sz="0" w:space="0" w:color="auto"/>
        <w:right w:val="none" w:sz="0" w:space="0" w:color="auto"/>
      </w:divBdr>
      <w:divsChild>
        <w:div w:id="1534729196">
          <w:marLeft w:val="0"/>
          <w:marRight w:val="0"/>
          <w:marTop w:val="0"/>
          <w:marBottom w:val="0"/>
          <w:divBdr>
            <w:top w:val="none" w:sz="0" w:space="0" w:color="auto"/>
            <w:left w:val="none" w:sz="0" w:space="0" w:color="auto"/>
            <w:bottom w:val="none" w:sz="0" w:space="0" w:color="auto"/>
            <w:right w:val="none" w:sz="0" w:space="0" w:color="auto"/>
          </w:divBdr>
        </w:div>
      </w:divsChild>
    </w:div>
    <w:div w:id="770931959">
      <w:marLeft w:val="0"/>
      <w:marRight w:val="0"/>
      <w:marTop w:val="0"/>
      <w:marBottom w:val="0"/>
      <w:divBdr>
        <w:top w:val="none" w:sz="0" w:space="0" w:color="auto"/>
        <w:left w:val="none" w:sz="0" w:space="0" w:color="auto"/>
        <w:bottom w:val="none" w:sz="0" w:space="0" w:color="auto"/>
        <w:right w:val="none" w:sz="0" w:space="0" w:color="auto"/>
      </w:divBdr>
    </w:div>
    <w:div w:id="915631219">
      <w:marLeft w:val="0"/>
      <w:marRight w:val="0"/>
      <w:marTop w:val="0"/>
      <w:marBottom w:val="0"/>
      <w:divBdr>
        <w:top w:val="none" w:sz="0" w:space="0" w:color="auto"/>
        <w:left w:val="none" w:sz="0" w:space="0" w:color="auto"/>
        <w:bottom w:val="none" w:sz="0" w:space="0" w:color="auto"/>
        <w:right w:val="none" w:sz="0" w:space="0" w:color="auto"/>
      </w:divBdr>
    </w:div>
    <w:div w:id="955522081">
      <w:marLeft w:val="0"/>
      <w:marRight w:val="0"/>
      <w:marTop w:val="0"/>
      <w:marBottom w:val="0"/>
      <w:divBdr>
        <w:top w:val="none" w:sz="0" w:space="0" w:color="auto"/>
        <w:left w:val="none" w:sz="0" w:space="0" w:color="auto"/>
        <w:bottom w:val="none" w:sz="0" w:space="0" w:color="auto"/>
        <w:right w:val="none" w:sz="0" w:space="0" w:color="auto"/>
      </w:divBdr>
    </w:div>
    <w:div w:id="967398289">
      <w:marLeft w:val="0"/>
      <w:marRight w:val="0"/>
      <w:marTop w:val="0"/>
      <w:marBottom w:val="0"/>
      <w:divBdr>
        <w:top w:val="none" w:sz="0" w:space="0" w:color="auto"/>
        <w:left w:val="none" w:sz="0" w:space="0" w:color="auto"/>
        <w:bottom w:val="none" w:sz="0" w:space="0" w:color="auto"/>
        <w:right w:val="none" w:sz="0" w:space="0" w:color="auto"/>
      </w:divBdr>
      <w:divsChild>
        <w:div w:id="2089231791">
          <w:marLeft w:val="0"/>
          <w:marRight w:val="0"/>
          <w:marTop w:val="0"/>
          <w:marBottom w:val="0"/>
          <w:divBdr>
            <w:top w:val="none" w:sz="0" w:space="0" w:color="auto"/>
            <w:left w:val="none" w:sz="0" w:space="0" w:color="auto"/>
            <w:bottom w:val="none" w:sz="0" w:space="0" w:color="auto"/>
            <w:right w:val="none" w:sz="0" w:space="0" w:color="auto"/>
          </w:divBdr>
        </w:div>
      </w:divsChild>
    </w:div>
    <w:div w:id="989945950">
      <w:marLeft w:val="0"/>
      <w:marRight w:val="0"/>
      <w:marTop w:val="0"/>
      <w:marBottom w:val="0"/>
      <w:divBdr>
        <w:top w:val="none" w:sz="0" w:space="0" w:color="auto"/>
        <w:left w:val="none" w:sz="0" w:space="0" w:color="auto"/>
        <w:bottom w:val="none" w:sz="0" w:space="0" w:color="auto"/>
        <w:right w:val="none" w:sz="0" w:space="0" w:color="auto"/>
      </w:divBdr>
      <w:divsChild>
        <w:div w:id="403994984">
          <w:marLeft w:val="0"/>
          <w:marRight w:val="0"/>
          <w:marTop w:val="0"/>
          <w:marBottom w:val="0"/>
          <w:divBdr>
            <w:top w:val="none" w:sz="0" w:space="0" w:color="auto"/>
            <w:left w:val="none" w:sz="0" w:space="0" w:color="auto"/>
            <w:bottom w:val="none" w:sz="0" w:space="0" w:color="auto"/>
            <w:right w:val="none" w:sz="0" w:space="0" w:color="auto"/>
          </w:divBdr>
          <w:divsChild>
            <w:div w:id="780956146">
              <w:marLeft w:val="0"/>
              <w:marRight w:val="0"/>
              <w:marTop w:val="0"/>
              <w:marBottom w:val="0"/>
              <w:divBdr>
                <w:top w:val="none" w:sz="0" w:space="0" w:color="auto"/>
                <w:left w:val="none" w:sz="0" w:space="0" w:color="auto"/>
                <w:bottom w:val="none" w:sz="0" w:space="0" w:color="auto"/>
                <w:right w:val="none" w:sz="0" w:space="0" w:color="auto"/>
              </w:divBdr>
            </w:div>
            <w:div w:id="1864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983">
      <w:marLeft w:val="0"/>
      <w:marRight w:val="0"/>
      <w:marTop w:val="0"/>
      <w:marBottom w:val="0"/>
      <w:divBdr>
        <w:top w:val="none" w:sz="0" w:space="0" w:color="auto"/>
        <w:left w:val="none" w:sz="0" w:space="0" w:color="auto"/>
        <w:bottom w:val="none" w:sz="0" w:space="0" w:color="auto"/>
        <w:right w:val="none" w:sz="0" w:space="0" w:color="auto"/>
      </w:divBdr>
      <w:divsChild>
        <w:div w:id="1909532479">
          <w:marLeft w:val="0"/>
          <w:marRight w:val="0"/>
          <w:marTop w:val="0"/>
          <w:marBottom w:val="0"/>
          <w:divBdr>
            <w:top w:val="none" w:sz="0" w:space="0" w:color="auto"/>
            <w:left w:val="none" w:sz="0" w:space="0" w:color="auto"/>
            <w:bottom w:val="none" w:sz="0" w:space="0" w:color="auto"/>
            <w:right w:val="none" w:sz="0" w:space="0" w:color="auto"/>
          </w:divBdr>
        </w:div>
      </w:divsChild>
    </w:div>
    <w:div w:id="1037117712">
      <w:marLeft w:val="0"/>
      <w:marRight w:val="0"/>
      <w:marTop w:val="0"/>
      <w:marBottom w:val="0"/>
      <w:divBdr>
        <w:top w:val="none" w:sz="0" w:space="0" w:color="auto"/>
        <w:left w:val="none" w:sz="0" w:space="0" w:color="auto"/>
        <w:bottom w:val="none" w:sz="0" w:space="0" w:color="auto"/>
        <w:right w:val="none" w:sz="0" w:space="0" w:color="auto"/>
      </w:divBdr>
    </w:div>
    <w:div w:id="1151210302">
      <w:marLeft w:val="0"/>
      <w:marRight w:val="0"/>
      <w:marTop w:val="0"/>
      <w:marBottom w:val="0"/>
      <w:divBdr>
        <w:top w:val="none" w:sz="0" w:space="0" w:color="auto"/>
        <w:left w:val="none" w:sz="0" w:space="0" w:color="auto"/>
        <w:bottom w:val="none" w:sz="0" w:space="0" w:color="auto"/>
        <w:right w:val="none" w:sz="0" w:space="0" w:color="auto"/>
      </w:divBdr>
    </w:div>
    <w:div w:id="1183277069">
      <w:marLeft w:val="0"/>
      <w:marRight w:val="0"/>
      <w:marTop w:val="0"/>
      <w:marBottom w:val="0"/>
      <w:divBdr>
        <w:top w:val="none" w:sz="0" w:space="0" w:color="auto"/>
        <w:left w:val="none" w:sz="0" w:space="0" w:color="auto"/>
        <w:bottom w:val="none" w:sz="0" w:space="0" w:color="auto"/>
        <w:right w:val="none" w:sz="0" w:space="0" w:color="auto"/>
      </w:divBdr>
      <w:divsChild>
        <w:div w:id="308288235">
          <w:marLeft w:val="0"/>
          <w:marRight w:val="0"/>
          <w:marTop w:val="0"/>
          <w:marBottom w:val="0"/>
          <w:divBdr>
            <w:top w:val="none" w:sz="0" w:space="0" w:color="auto"/>
            <w:left w:val="none" w:sz="0" w:space="0" w:color="auto"/>
            <w:bottom w:val="none" w:sz="0" w:space="0" w:color="auto"/>
            <w:right w:val="none" w:sz="0" w:space="0" w:color="auto"/>
          </w:divBdr>
        </w:div>
      </w:divsChild>
    </w:div>
    <w:div w:id="1245918576">
      <w:marLeft w:val="0"/>
      <w:marRight w:val="0"/>
      <w:marTop w:val="0"/>
      <w:marBottom w:val="0"/>
      <w:divBdr>
        <w:top w:val="none" w:sz="0" w:space="0" w:color="auto"/>
        <w:left w:val="none" w:sz="0" w:space="0" w:color="auto"/>
        <w:bottom w:val="none" w:sz="0" w:space="0" w:color="auto"/>
        <w:right w:val="none" w:sz="0" w:space="0" w:color="auto"/>
      </w:divBdr>
    </w:div>
    <w:div w:id="1264075780">
      <w:marLeft w:val="0"/>
      <w:marRight w:val="0"/>
      <w:marTop w:val="0"/>
      <w:marBottom w:val="0"/>
      <w:divBdr>
        <w:top w:val="none" w:sz="0" w:space="0" w:color="auto"/>
        <w:left w:val="none" w:sz="0" w:space="0" w:color="auto"/>
        <w:bottom w:val="none" w:sz="0" w:space="0" w:color="auto"/>
        <w:right w:val="none" w:sz="0" w:space="0" w:color="auto"/>
      </w:divBdr>
    </w:div>
    <w:div w:id="1277373854">
      <w:marLeft w:val="0"/>
      <w:marRight w:val="0"/>
      <w:marTop w:val="0"/>
      <w:marBottom w:val="0"/>
      <w:divBdr>
        <w:top w:val="none" w:sz="0" w:space="0" w:color="auto"/>
        <w:left w:val="none" w:sz="0" w:space="0" w:color="auto"/>
        <w:bottom w:val="none" w:sz="0" w:space="0" w:color="auto"/>
        <w:right w:val="none" w:sz="0" w:space="0" w:color="auto"/>
      </w:divBdr>
    </w:div>
    <w:div w:id="1341156787">
      <w:marLeft w:val="0"/>
      <w:marRight w:val="0"/>
      <w:marTop w:val="0"/>
      <w:marBottom w:val="0"/>
      <w:divBdr>
        <w:top w:val="none" w:sz="0" w:space="0" w:color="auto"/>
        <w:left w:val="none" w:sz="0" w:space="0" w:color="auto"/>
        <w:bottom w:val="none" w:sz="0" w:space="0" w:color="auto"/>
        <w:right w:val="none" w:sz="0" w:space="0" w:color="auto"/>
      </w:divBdr>
    </w:div>
    <w:div w:id="1345283486">
      <w:marLeft w:val="0"/>
      <w:marRight w:val="0"/>
      <w:marTop w:val="0"/>
      <w:marBottom w:val="0"/>
      <w:divBdr>
        <w:top w:val="none" w:sz="0" w:space="0" w:color="auto"/>
        <w:left w:val="none" w:sz="0" w:space="0" w:color="auto"/>
        <w:bottom w:val="none" w:sz="0" w:space="0" w:color="auto"/>
        <w:right w:val="none" w:sz="0" w:space="0" w:color="auto"/>
      </w:divBdr>
    </w:div>
    <w:div w:id="1465268050">
      <w:marLeft w:val="0"/>
      <w:marRight w:val="0"/>
      <w:marTop w:val="0"/>
      <w:marBottom w:val="0"/>
      <w:divBdr>
        <w:top w:val="none" w:sz="0" w:space="0" w:color="auto"/>
        <w:left w:val="none" w:sz="0" w:space="0" w:color="auto"/>
        <w:bottom w:val="none" w:sz="0" w:space="0" w:color="auto"/>
        <w:right w:val="none" w:sz="0" w:space="0" w:color="auto"/>
      </w:divBdr>
    </w:div>
    <w:div w:id="1497919271">
      <w:marLeft w:val="0"/>
      <w:marRight w:val="0"/>
      <w:marTop w:val="0"/>
      <w:marBottom w:val="0"/>
      <w:divBdr>
        <w:top w:val="none" w:sz="0" w:space="0" w:color="auto"/>
        <w:left w:val="none" w:sz="0" w:space="0" w:color="auto"/>
        <w:bottom w:val="none" w:sz="0" w:space="0" w:color="auto"/>
        <w:right w:val="none" w:sz="0" w:space="0" w:color="auto"/>
      </w:divBdr>
    </w:div>
    <w:div w:id="1508784584">
      <w:marLeft w:val="0"/>
      <w:marRight w:val="0"/>
      <w:marTop w:val="0"/>
      <w:marBottom w:val="0"/>
      <w:divBdr>
        <w:top w:val="none" w:sz="0" w:space="0" w:color="auto"/>
        <w:left w:val="none" w:sz="0" w:space="0" w:color="auto"/>
        <w:bottom w:val="none" w:sz="0" w:space="0" w:color="auto"/>
        <w:right w:val="none" w:sz="0" w:space="0" w:color="auto"/>
      </w:divBdr>
    </w:div>
    <w:div w:id="1550847753">
      <w:marLeft w:val="0"/>
      <w:marRight w:val="0"/>
      <w:marTop w:val="0"/>
      <w:marBottom w:val="0"/>
      <w:divBdr>
        <w:top w:val="none" w:sz="0" w:space="0" w:color="auto"/>
        <w:left w:val="none" w:sz="0" w:space="0" w:color="auto"/>
        <w:bottom w:val="none" w:sz="0" w:space="0" w:color="auto"/>
        <w:right w:val="none" w:sz="0" w:space="0" w:color="auto"/>
      </w:divBdr>
    </w:div>
    <w:div w:id="1606691550">
      <w:marLeft w:val="0"/>
      <w:marRight w:val="0"/>
      <w:marTop w:val="0"/>
      <w:marBottom w:val="0"/>
      <w:divBdr>
        <w:top w:val="none" w:sz="0" w:space="0" w:color="auto"/>
        <w:left w:val="none" w:sz="0" w:space="0" w:color="auto"/>
        <w:bottom w:val="none" w:sz="0" w:space="0" w:color="auto"/>
        <w:right w:val="none" w:sz="0" w:space="0" w:color="auto"/>
      </w:divBdr>
      <w:divsChild>
        <w:div w:id="394592879">
          <w:marLeft w:val="0"/>
          <w:marRight w:val="0"/>
          <w:marTop w:val="0"/>
          <w:marBottom w:val="0"/>
          <w:divBdr>
            <w:top w:val="none" w:sz="0" w:space="0" w:color="auto"/>
            <w:left w:val="none" w:sz="0" w:space="0" w:color="auto"/>
            <w:bottom w:val="none" w:sz="0" w:space="0" w:color="auto"/>
            <w:right w:val="none" w:sz="0" w:space="0" w:color="auto"/>
          </w:divBdr>
        </w:div>
      </w:divsChild>
    </w:div>
    <w:div w:id="1701084904">
      <w:marLeft w:val="0"/>
      <w:marRight w:val="0"/>
      <w:marTop w:val="0"/>
      <w:marBottom w:val="0"/>
      <w:divBdr>
        <w:top w:val="none" w:sz="0" w:space="0" w:color="auto"/>
        <w:left w:val="none" w:sz="0" w:space="0" w:color="auto"/>
        <w:bottom w:val="none" w:sz="0" w:space="0" w:color="auto"/>
        <w:right w:val="none" w:sz="0" w:space="0" w:color="auto"/>
      </w:divBdr>
    </w:div>
    <w:div w:id="1881093160">
      <w:marLeft w:val="0"/>
      <w:marRight w:val="0"/>
      <w:marTop w:val="0"/>
      <w:marBottom w:val="0"/>
      <w:divBdr>
        <w:top w:val="none" w:sz="0" w:space="0" w:color="auto"/>
        <w:left w:val="none" w:sz="0" w:space="0" w:color="auto"/>
        <w:bottom w:val="none" w:sz="0" w:space="0" w:color="auto"/>
        <w:right w:val="none" w:sz="0" w:space="0" w:color="auto"/>
      </w:divBdr>
    </w:div>
    <w:div w:id="1891377865">
      <w:marLeft w:val="0"/>
      <w:marRight w:val="0"/>
      <w:marTop w:val="0"/>
      <w:marBottom w:val="0"/>
      <w:divBdr>
        <w:top w:val="none" w:sz="0" w:space="0" w:color="auto"/>
        <w:left w:val="none" w:sz="0" w:space="0" w:color="auto"/>
        <w:bottom w:val="none" w:sz="0" w:space="0" w:color="auto"/>
        <w:right w:val="none" w:sz="0" w:space="0" w:color="auto"/>
      </w:divBdr>
    </w:div>
    <w:div w:id="1976131572">
      <w:marLeft w:val="0"/>
      <w:marRight w:val="0"/>
      <w:marTop w:val="0"/>
      <w:marBottom w:val="0"/>
      <w:divBdr>
        <w:top w:val="none" w:sz="0" w:space="0" w:color="auto"/>
        <w:left w:val="none" w:sz="0" w:space="0" w:color="auto"/>
        <w:bottom w:val="none" w:sz="0" w:space="0" w:color="auto"/>
        <w:right w:val="none" w:sz="0" w:space="0" w:color="auto"/>
      </w:divBdr>
      <w:divsChild>
        <w:div w:id="813133758">
          <w:marLeft w:val="0"/>
          <w:marRight w:val="0"/>
          <w:marTop w:val="0"/>
          <w:marBottom w:val="0"/>
          <w:divBdr>
            <w:top w:val="none" w:sz="0" w:space="0" w:color="auto"/>
            <w:left w:val="none" w:sz="0" w:space="0" w:color="auto"/>
            <w:bottom w:val="none" w:sz="0" w:space="0" w:color="auto"/>
            <w:right w:val="none" w:sz="0" w:space="0" w:color="auto"/>
          </w:divBdr>
          <w:divsChild>
            <w:div w:id="2753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9912">
      <w:marLeft w:val="0"/>
      <w:marRight w:val="0"/>
      <w:marTop w:val="0"/>
      <w:marBottom w:val="0"/>
      <w:divBdr>
        <w:top w:val="none" w:sz="0" w:space="0" w:color="auto"/>
        <w:left w:val="none" w:sz="0" w:space="0" w:color="auto"/>
        <w:bottom w:val="none" w:sz="0" w:space="0" w:color="auto"/>
        <w:right w:val="none" w:sz="0" w:space="0" w:color="auto"/>
      </w:divBdr>
      <w:divsChild>
        <w:div w:id="1352027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8008</Words>
  <Characters>45649</Characters>
  <Application>Microsoft Office Word</Application>
  <DocSecurity>0</DocSecurity>
  <Lines>380</Lines>
  <Paragraphs>107</Paragraphs>
  <ScaleCrop>false</ScaleCrop>
  <Company>ضیاءالصالین</Company>
  <LinksUpToDate>false</LinksUpToDate>
  <CharactersWithSpaces>53550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2017-11-16T18:10:00Z</cp:lastPrinted>
  <dcterms:created xsi:type="dcterms:W3CDTF">2017-11-16T18:10:00Z</dcterms:created>
  <dcterms:modified xsi:type="dcterms:W3CDTF">2017-11-16T18:10:00Z</dcterms:modified>
</cp:coreProperties>
</file>